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644C1" w14:textId="77777777" w:rsidR="00C16811" w:rsidRPr="00875EBD" w:rsidRDefault="00C16811" w:rsidP="00E75008">
      <w:pPr>
        <w:ind w:right="-514"/>
        <w:jc w:val="both"/>
        <w:rPr>
          <w:rFonts w:ascii="Verdana" w:hAnsi="Verdana"/>
          <w:b/>
          <w:sz w:val="24"/>
        </w:rPr>
      </w:pPr>
    </w:p>
    <w:p w14:paraId="7F78589B" w14:textId="77777777" w:rsidR="00C16811" w:rsidRPr="00875EBD" w:rsidRDefault="00C16811" w:rsidP="00E75008">
      <w:pPr>
        <w:ind w:right="-514"/>
        <w:jc w:val="both"/>
        <w:rPr>
          <w:rFonts w:ascii="Verdana" w:hAnsi="Verdana"/>
          <w:b/>
          <w:sz w:val="24"/>
        </w:rPr>
      </w:pPr>
    </w:p>
    <w:p w14:paraId="46EC30DD" w14:textId="77777777" w:rsidR="00C16811" w:rsidRPr="00875EBD" w:rsidRDefault="00C16811" w:rsidP="00E75008">
      <w:pPr>
        <w:ind w:right="-514"/>
        <w:jc w:val="both"/>
        <w:rPr>
          <w:rFonts w:ascii="Verdana" w:hAnsi="Verdana"/>
          <w:b/>
          <w:sz w:val="24"/>
        </w:rPr>
      </w:pPr>
    </w:p>
    <w:p w14:paraId="6E1B602E" w14:textId="77777777" w:rsidR="00C16811" w:rsidRPr="00875EBD" w:rsidRDefault="009F6820" w:rsidP="009F6820">
      <w:pPr>
        <w:ind w:right="33"/>
        <w:jc w:val="center"/>
        <w:rPr>
          <w:rFonts w:ascii="Verdana" w:hAnsi="Verdana"/>
          <w:b/>
          <w:sz w:val="24"/>
        </w:rPr>
      </w:pPr>
      <w:r w:rsidRPr="00875EBD">
        <w:rPr>
          <w:rFonts w:ascii="Verdana" w:hAnsi="Verdana"/>
          <w:noProof/>
        </w:rPr>
        <w:drawing>
          <wp:inline distT="0" distB="0" distL="0" distR="0" wp14:anchorId="31AA84D7" wp14:editId="75B6F04A">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2B45B302" w14:textId="77777777" w:rsidR="00C16811" w:rsidRPr="00875EBD" w:rsidRDefault="00C16811" w:rsidP="00E75008">
      <w:pPr>
        <w:ind w:right="-514"/>
        <w:jc w:val="both"/>
        <w:rPr>
          <w:rFonts w:ascii="Verdana" w:hAnsi="Verdana"/>
          <w:b/>
          <w:sz w:val="24"/>
        </w:rPr>
      </w:pPr>
    </w:p>
    <w:p w14:paraId="2BF11597" w14:textId="0D17D0A3" w:rsidR="00C16811"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 xml:space="preserve">Emergency Ambulance Services </w:t>
      </w:r>
      <w:r w:rsidR="008F62EE">
        <w:rPr>
          <w:rFonts w:ascii="Verdana" w:hAnsi="Verdana" w:cs="Arial"/>
          <w:b/>
          <w:sz w:val="56"/>
          <w:szCs w:val="56"/>
        </w:rPr>
        <w:t>DAG</w:t>
      </w:r>
      <w:r w:rsidR="00865B51" w:rsidRPr="00875EBD">
        <w:rPr>
          <w:rFonts w:ascii="Verdana" w:hAnsi="Verdana" w:cs="Arial"/>
          <w:b/>
          <w:sz w:val="56"/>
          <w:szCs w:val="56"/>
        </w:rPr>
        <w:t xml:space="preserve"> </w:t>
      </w:r>
    </w:p>
    <w:p w14:paraId="5AD60EBB" w14:textId="77777777" w:rsidR="009F6820" w:rsidRPr="00875EBD" w:rsidRDefault="009F6820" w:rsidP="00C16811">
      <w:pPr>
        <w:tabs>
          <w:tab w:val="left" w:pos="142"/>
        </w:tabs>
        <w:jc w:val="center"/>
        <w:rPr>
          <w:rFonts w:ascii="Verdana" w:hAnsi="Verdana" w:cs="Arial"/>
          <w:b/>
          <w:sz w:val="56"/>
          <w:szCs w:val="56"/>
        </w:rPr>
      </w:pPr>
    </w:p>
    <w:p w14:paraId="610003B5" w14:textId="77777777" w:rsidR="007D5C9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E</w:t>
      </w:r>
      <w:r w:rsidR="007D5C9D">
        <w:rPr>
          <w:rFonts w:ascii="Verdana" w:hAnsi="Verdana" w:cs="Arial"/>
          <w:b/>
          <w:sz w:val="56"/>
          <w:szCs w:val="56"/>
        </w:rPr>
        <w:t>MRTS</w:t>
      </w:r>
    </w:p>
    <w:p w14:paraId="589B268C" w14:textId="77777777" w:rsidR="009F6820" w:rsidRPr="00875EBD" w:rsidRDefault="007D5C9D" w:rsidP="00C16811">
      <w:pPr>
        <w:tabs>
          <w:tab w:val="left" w:pos="142"/>
        </w:tabs>
        <w:jc w:val="center"/>
        <w:rPr>
          <w:rFonts w:ascii="Verdana" w:hAnsi="Verdana" w:cs="Arial"/>
          <w:b/>
          <w:sz w:val="56"/>
          <w:szCs w:val="56"/>
        </w:rPr>
      </w:pPr>
      <w:r>
        <w:rPr>
          <w:rFonts w:ascii="Verdana" w:hAnsi="Verdana" w:cs="Arial"/>
          <w:b/>
          <w:sz w:val="56"/>
          <w:szCs w:val="56"/>
        </w:rPr>
        <w:t xml:space="preserve">Delivery Assurance </w:t>
      </w:r>
      <w:r w:rsidR="009F6820" w:rsidRPr="00875EBD">
        <w:rPr>
          <w:rFonts w:ascii="Verdana" w:hAnsi="Verdana" w:cs="Arial"/>
          <w:b/>
          <w:sz w:val="56"/>
          <w:szCs w:val="56"/>
        </w:rPr>
        <w:t>Group</w:t>
      </w:r>
    </w:p>
    <w:p w14:paraId="5322A2FF" w14:textId="77777777" w:rsidR="00C16811" w:rsidRPr="00875EBD" w:rsidRDefault="00FE3905" w:rsidP="00FE3905">
      <w:pPr>
        <w:tabs>
          <w:tab w:val="left" w:pos="142"/>
          <w:tab w:val="left" w:pos="5400"/>
        </w:tabs>
        <w:rPr>
          <w:rFonts w:ascii="Verdana" w:hAnsi="Verdana" w:cs="Arial"/>
          <w:b/>
          <w:sz w:val="56"/>
          <w:szCs w:val="56"/>
        </w:rPr>
      </w:pPr>
      <w:r>
        <w:rPr>
          <w:rFonts w:ascii="Verdana" w:hAnsi="Verdana" w:cs="Arial"/>
          <w:b/>
          <w:sz w:val="56"/>
          <w:szCs w:val="56"/>
        </w:rPr>
        <w:tab/>
      </w:r>
      <w:r>
        <w:rPr>
          <w:rFonts w:ascii="Verdana" w:hAnsi="Verdana" w:cs="Arial"/>
          <w:b/>
          <w:sz w:val="56"/>
          <w:szCs w:val="56"/>
        </w:rPr>
        <w:tab/>
      </w:r>
    </w:p>
    <w:p w14:paraId="72D3FE2E" w14:textId="77777777" w:rsidR="00C16811" w:rsidRPr="00875EBD" w:rsidRDefault="00C16811" w:rsidP="00C16811">
      <w:pPr>
        <w:tabs>
          <w:tab w:val="left" w:pos="142"/>
        </w:tabs>
        <w:jc w:val="center"/>
        <w:rPr>
          <w:rFonts w:ascii="Verdana" w:hAnsi="Verdana" w:cs="Arial"/>
          <w:b/>
          <w:sz w:val="56"/>
          <w:szCs w:val="56"/>
        </w:rPr>
      </w:pPr>
    </w:p>
    <w:p w14:paraId="49CB19FB" w14:textId="77777777" w:rsidR="002944E0" w:rsidRPr="00875EBD" w:rsidRDefault="00C16811" w:rsidP="00C16811">
      <w:pPr>
        <w:tabs>
          <w:tab w:val="left" w:pos="142"/>
        </w:tabs>
        <w:jc w:val="center"/>
        <w:rPr>
          <w:rFonts w:ascii="Verdana" w:hAnsi="Verdana" w:cs="Arial"/>
          <w:b/>
          <w:sz w:val="56"/>
          <w:szCs w:val="56"/>
        </w:rPr>
      </w:pPr>
      <w:r w:rsidRPr="00875EBD">
        <w:rPr>
          <w:rFonts w:ascii="Verdana" w:hAnsi="Verdana" w:cs="Arial"/>
          <w:b/>
          <w:sz w:val="56"/>
          <w:szCs w:val="56"/>
        </w:rPr>
        <w:t xml:space="preserve">Annual Report </w:t>
      </w:r>
    </w:p>
    <w:p w14:paraId="0FB081FC" w14:textId="0E8051CF" w:rsidR="00C16811" w:rsidRPr="00875EBD" w:rsidRDefault="008113D9" w:rsidP="00C16811">
      <w:pPr>
        <w:tabs>
          <w:tab w:val="left" w:pos="142"/>
        </w:tabs>
        <w:jc w:val="center"/>
        <w:rPr>
          <w:rFonts w:ascii="Verdana" w:hAnsi="Verdana" w:cs="Arial"/>
          <w:b/>
          <w:sz w:val="56"/>
          <w:szCs w:val="56"/>
        </w:rPr>
      </w:pPr>
      <w:r>
        <w:rPr>
          <w:rFonts w:ascii="Verdana" w:hAnsi="Verdana" w:cs="Arial"/>
          <w:b/>
          <w:sz w:val="56"/>
          <w:szCs w:val="56"/>
        </w:rPr>
        <w:t>2022-2023</w:t>
      </w:r>
    </w:p>
    <w:p w14:paraId="0177652F" w14:textId="77777777" w:rsidR="00C16811" w:rsidRPr="00875EBD" w:rsidRDefault="00C16811" w:rsidP="00C16811">
      <w:pPr>
        <w:tabs>
          <w:tab w:val="left" w:pos="142"/>
        </w:tabs>
        <w:jc w:val="center"/>
        <w:rPr>
          <w:rFonts w:ascii="Verdana" w:hAnsi="Verdana" w:cs="Arial"/>
          <w:b/>
          <w:sz w:val="56"/>
          <w:szCs w:val="56"/>
        </w:rPr>
      </w:pPr>
    </w:p>
    <w:p w14:paraId="5C717E3C" w14:textId="77777777" w:rsidR="009F6820" w:rsidRPr="00875EBD" w:rsidRDefault="009F6820" w:rsidP="009F6820">
      <w:pPr>
        <w:tabs>
          <w:tab w:val="left" w:pos="142"/>
        </w:tabs>
        <w:jc w:val="center"/>
        <w:rPr>
          <w:rFonts w:ascii="Verdana" w:hAnsi="Verdana" w:cs="Arial"/>
          <w:b/>
          <w:sz w:val="24"/>
        </w:rPr>
      </w:pPr>
    </w:p>
    <w:p w14:paraId="0904AC8D" w14:textId="77777777" w:rsidR="009F6820" w:rsidRPr="00875EBD" w:rsidRDefault="009F6820" w:rsidP="009F6820">
      <w:pPr>
        <w:tabs>
          <w:tab w:val="left" w:pos="142"/>
        </w:tabs>
        <w:jc w:val="center"/>
        <w:rPr>
          <w:rFonts w:ascii="Verdana" w:hAnsi="Verdana" w:cs="Arial"/>
          <w:b/>
          <w:sz w:val="24"/>
        </w:rPr>
      </w:pPr>
    </w:p>
    <w:p w14:paraId="135C599E" w14:textId="77777777" w:rsidR="009F6820" w:rsidRPr="00875EBD" w:rsidRDefault="009F6820" w:rsidP="009F6820">
      <w:pPr>
        <w:tabs>
          <w:tab w:val="left" w:pos="142"/>
        </w:tabs>
        <w:jc w:val="center"/>
        <w:rPr>
          <w:rFonts w:ascii="Verdana" w:hAnsi="Verdana" w:cs="Arial"/>
          <w:b/>
          <w:sz w:val="24"/>
        </w:rPr>
      </w:pPr>
    </w:p>
    <w:p w14:paraId="58E6C54F" w14:textId="77777777" w:rsidR="009F6820" w:rsidRPr="00875EBD" w:rsidRDefault="009F6820" w:rsidP="009F6820">
      <w:pPr>
        <w:tabs>
          <w:tab w:val="left" w:pos="142"/>
        </w:tabs>
        <w:jc w:val="center"/>
        <w:rPr>
          <w:rFonts w:ascii="Verdana" w:hAnsi="Verdana" w:cs="Arial"/>
          <w:b/>
          <w:sz w:val="24"/>
        </w:rPr>
      </w:pPr>
    </w:p>
    <w:p w14:paraId="282C4968" w14:textId="77777777" w:rsidR="009F6820" w:rsidRPr="00875EBD" w:rsidRDefault="009F6820" w:rsidP="009F6820">
      <w:pPr>
        <w:tabs>
          <w:tab w:val="left" w:pos="142"/>
        </w:tabs>
        <w:jc w:val="center"/>
        <w:rPr>
          <w:rFonts w:ascii="Verdana" w:hAnsi="Verdana" w:cs="Arial"/>
          <w:b/>
          <w:sz w:val="24"/>
        </w:rPr>
      </w:pPr>
    </w:p>
    <w:p w14:paraId="4608EF3A" w14:textId="77777777" w:rsidR="009F6820" w:rsidRPr="00875EBD" w:rsidRDefault="009F6820" w:rsidP="009F6820">
      <w:pPr>
        <w:tabs>
          <w:tab w:val="left" w:pos="142"/>
        </w:tabs>
        <w:jc w:val="center"/>
        <w:rPr>
          <w:rFonts w:ascii="Verdana" w:hAnsi="Verdana" w:cs="Arial"/>
          <w:b/>
          <w:sz w:val="24"/>
        </w:rPr>
      </w:pPr>
    </w:p>
    <w:p w14:paraId="5FCE52BE" w14:textId="77777777" w:rsidR="009F6820" w:rsidRPr="00875EBD" w:rsidRDefault="00FE3905" w:rsidP="00FE3905">
      <w:pPr>
        <w:tabs>
          <w:tab w:val="left" w:pos="142"/>
          <w:tab w:val="left" w:pos="480"/>
        </w:tabs>
        <w:rPr>
          <w:rFonts w:ascii="Verdana" w:hAnsi="Verdana" w:cs="Arial"/>
          <w:b/>
          <w:sz w:val="24"/>
        </w:rPr>
      </w:pPr>
      <w:r>
        <w:rPr>
          <w:rFonts w:ascii="Verdana" w:hAnsi="Verdana" w:cs="Arial"/>
          <w:b/>
          <w:sz w:val="24"/>
        </w:rPr>
        <w:tab/>
      </w:r>
      <w:r>
        <w:rPr>
          <w:rFonts w:ascii="Verdana" w:hAnsi="Verdana" w:cs="Arial"/>
          <w:b/>
          <w:sz w:val="24"/>
        </w:rPr>
        <w:tab/>
      </w:r>
    </w:p>
    <w:p w14:paraId="09493897" w14:textId="77777777" w:rsidR="009F6820" w:rsidRPr="00875EBD" w:rsidRDefault="009F6820" w:rsidP="009F6820">
      <w:pPr>
        <w:tabs>
          <w:tab w:val="left" w:pos="142"/>
        </w:tabs>
        <w:jc w:val="center"/>
        <w:rPr>
          <w:rFonts w:ascii="Verdana" w:hAnsi="Verdana" w:cs="Arial"/>
          <w:b/>
          <w:sz w:val="24"/>
        </w:rPr>
      </w:pPr>
    </w:p>
    <w:p w14:paraId="590CAC1B" w14:textId="77777777" w:rsidR="009F6820" w:rsidRPr="00875EBD" w:rsidRDefault="009F6820" w:rsidP="009F6820">
      <w:pPr>
        <w:tabs>
          <w:tab w:val="left" w:pos="142"/>
        </w:tabs>
        <w:jc w:val="center"/>
        <w:rPr>
          <w:rFonts w:ascii="Verdana" w:hAnsi="Verdana" w:cs="Arial"/>
          <w:b/>
          <w:sz w:val="24"/>
        </w:rPr>
      </w:pPr>
    </w:p>
    <w:p w14:paraId="56336AF0" w14:textId="77777777" w:rsidR="009F6820" w:rsidRPr="00875EBD" w:rsidRDefault="009F6820" w:rsidP="009F6820">
      <w:pPr>
        <w:tabs>
          <w:tab w:val="left" w:pos="142"/>
        </w:tabs>
        <w:jc w:val="center"/>
        <w:rPr>
          <w:rFonts w:ascii="Verdana" w:hAnsi="Verdana" w:cs="Arial"/>
          <w:b/>
          <w:sz w:val="24"/>
        </w:rPr>
      </w:pPr>
    </w:p>
    <w:p w14:paraId="0D9A5EF2" w14:textId="77777777" w:rsidR="009F6820" w:rsidRPr="00875EBD" w:rsidRDefault="009F6820" w:rsidP="009F6820">
      <w:pPr>
        <w:tabs>
          <w:tab w:val="left" w:pos="142"/>
        </w:tabs>
        <w:jc w:val="center"/>
        <w:rPr>
          <w:rFonts w:ascii="Verdana" w:hAnsi="Verdana" w:cs="Arial"/>
          <w:b/>
          <w:sz w:val="24"/>
        </w:rPr>
      </w:pPr>
    </w:p>
    <w:p w14:paraId="763910A6" w14:textId="77777777" w:rsidR="009F6820" w:rsidRPr="00875EBD" w:rsidRDefault="009F6820" w:rsidP="009F6820">
      <w:pPr>
        <w:tabs>
          <w:tab w:val="left" w:pos="142"/>
        </w:tabs>
        <w:jc w:val="center"/>
        <w:rPr>
          <w:rFonts w:ascii="Verdana" w:hAnsi="Verdana" w:cs="Arial"/>
          <w:b/>
          <w:sz w:val="24"/>
        </w:rPr>
      </w:pPr>
    </w:p>
    <w:p w14:paraId="0640ACFD" w14:textId="77777777" w:rsidR="009F6820" w:rsidRPr="00875EBD" w:rsidRDefault="009F6820" w:rsidP="009F6820">
      <w:pPr>
        <w:tabs>
          <w:tab w:val="left" w:pos="142"/>
        </w:tabs>
        <w:jc w:val="center"/>
        <w:rPr>
          <w:rFonts w:ascii="Verdana" w:hAnsi="Verdana" w:cs="Arial"/>
          <w:b/>
          <w:sz w:val="24"/>
        </w:rPr>
      </w:pPr>
    </w:p>
    <w:p w14:paraId="7A3922F9" w14:textId="77777777" w:rsidR="009F6820" w:rsidRPr="00875EBD" w:rsidRDefault="009F6820" w:rsidP="009F6820">
      <w:pPr>
        <w:tabs>
          <w:tab w:val="left" w:pos="142"/>
        </w:tabs>
        <w:jc w:val="center"/>
        <w:rPr>
          <w:rFonts w:ascii="Verdana" w:hAnsi="Verdana" w:cs="Arial"/>
          <w:b/>
          <w:sz w:val="24"/>
        </w:rPr>
      </w:pPr>
    </w:p>
    <w:p w14:paraId="7CFFAC14" w14:textId="77777777" w:rsidR="009F6820" w:rsidRPr="00875EBD" w:rsidRDefault="009F6820" w:rsidP="009F6820">
      <w:pPr>
        <w:tabs>
          <w:tab w:val="left" w:pos="142"/>
        </w:tabs>
        <w:jc w:val="center"/>
        <w:rPr>
          <w:rFonts w:ascii="Verdana" w:hAnsi="Verdana" w:cs="Arial"/>
          <w:b/>
          <w:sz w:val="24"/>
        </w:rPr>
      </w:pPr>
    </w:p>
    <w:p w14:paraId="777984C2" w14:textId="77777777" w:rsidR="009F6820" w:rsidRPr="00875EBD" w:rsidRDefault="009F6820" w:rsidP="009F6820">
      <w:pPr>
        <w:tabs>
          <w:tab w:val="left" w:pos="142"/>
        </w:tabs>
        <w:jc w:val="center"/>
        <w:rPr>
          <w:rFonts w:ascii="Verdana" w:hAnsi="Verdana" w:cs="Arial"/>
          <w:b/>
          <w:sz w:val="24"/>
        </w:rPr>
      </w:pPr>
    </w:p>
    <w:p w14:paraId="0BE6EC4F" w14:textId="77777777" w:rsidR="009F6820" w:rsidRPr="00875EBD" w:rsidRDefault="009F6820" w:rsidP="009F6820">
      <w:pPr>
        <w:tabs>
          <w:tab w:val="left" w:pos="142"/>
        </w:tabs>
        <w:jc w:val="center"/>
        <w:rPr>
          <w:rFonts w:ascii="Verdana" w:hAnsi="Verdana" w:cs="Arial"/>
          <w:b/>
          <w:sz w:val="24"/>
        </w:rPr>
      </w:pPr>
    </w:p>
    <w:p w14:paraId="3504407B" w14:textId="77777777" w:rsidR="009F6820" w:rsidRPr="00875EBD" w:rsidRDefault="009F6820" w:rsidP="009F6820">
      <w:pPr>
        <w:tabs>
          <w:tab w:val="left" w:pos="142"/>
        </w:tabs>
        <w:jc w:val="center"/>
        <w:rPr>
          <w:rFonts w:ascii="Verdana" w:hAnsi="Verdana" w:cs="Arial"/>
          <w:b/>
          <w:sz w:val="24"/>
        </w:rPr>
      </w:pPr>
    </w:p>
    <w:p w14:paraId="7F2A87D8" w14:textId="77777777" w:rsidR="00C8790B" w:rsidRDefault="00C8790B" w:rsidP="009F6820">
      <w:pPr>
        <w:tabs>
          <w:tab w:val="left" w:pos="142"/>
        </w:tabs>
        <w:jc w:val="center"/>
        <w:rPr>
          <w:rFonts w:ascii="Verdana" w:hAnsi="Verdana" w:cs="Arial"/>
          <w:b/>
          <w:sz w:val="24"/>
        </w:rPr>
      </w:pPr>
      <w:r w:rsidRPr="00EE3DC4">
        <w:rPr>
          <w:noProof/>
        </w:rPr>
        <w:drawing>
          <wp:inline distT="0" distB="0" distL="0" distR="0" wp14:anchorId="062D2BF7" wp14:editId="0DFC578F">
            <wp:extent cx="2406650" cy="5955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7610" cy="600731"/>
                    </a:xfrm>
                    <a:prstGeom prst="rect">
                      <a:avLst/>
                    </a:prstGeom>
                    <a:noFill/>
                    <a:ln>
                      <a:noFill/>
                    </a:ln>
                  </pic:spPr>
                </pic:pic>
              </a:graphicData>
            </a:graphic>
          </wp:inline>
        </w:drawing>
      </w:r>
    </w:p>
    <w:p w14:paraId="1DAA6F85" w14:textId="065B8B57"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EMERGENCY AMBULANCE SERVICES </w:t>
      </w:r>
      <w:r w:rsidR="008F62EE">
        <w:rPr>
          <w:rFonts w:ascii="Verdana" w:hAnsi="Verdana" w:cs="Arial"/>
          <w:b/>
          <w:sz w:val="24"/>
        </w:rPr>
        <w:t>DAG</w:t>
      </w:r>
      <w:r w:rsidRPr="00875EBD">
        <w:rPr>
          <w:rFonts w:ascii="Verdana" w:hAnsi="Verdana" w:cs="Arial"/>
          <w:b/>
          <w:sz w:val="24"/>
        </w:rPr>
        <w:t xml:space="preserve"> </w:t>
      </w:r>
    </w:p>
    <w:p w14:paraId="2E84F325" w14:textId="77777777" w:rsidR="00912268" w:rsidRPr="00912268" w:rsidRDefault="00912268" w:rsidP="009F6820">
      <w:pPr>
        <w:tabs>
          <w:tab w:val="left" w:pos="142"/>
        </w:tabs>
        <w:jc w:val="center"/>
        <w:rPr>
          <w:rFonts w:ascii="Verdana" w:hAnsi="Verdana" w:cs="Arial"/>
          <w:b/>
          <w:caps/>
          <w:sz w:val="24"/>
        </w:rPr>
      </w:pPr>
      <w:r w:rsidRPr="00912268">
        <w:rPr>
          <w:rFonts w:ascii="Verdana" w:hAnsi="Verdana" w:cs="Arial"/>
          <w:b/>
          <w:caps/>
          <w:sz w:val="24"/>
        </w:rPr>
        <w:t>Emergency Medical Retrieval and Transfer Service</w:t>
      </w:r>
    </w:p>
    <w:p w14:paraId="3D70A443" w14:textId="77777777" w:rsidR="009F6820" w:rsidRPr="00875EBD" w:rsidRDefault="00912268" w:rsidP="009F6820">
      <w:pPr>
        <w:tabs>
          <w:tab w:val="left" w:pos="142"/>
        </w:tabs>
        <w:jc w:val="center"/>
        <w:rPr>
          <w:rFonts w:ascii="Verdana" w:hAnsi="Verdana" w:cs="Arial"/>
          <w:b/>
          <w:sz w:val="24"/>
        </w:rPr>
      </w:pPr>
      <w:r>
        <w:rPr>
          <w:rFonts w:ascii="Verdana" w:hAnsi="Verdana" w:cs="Arial"/>
          <w:b/>
          <w:sz w:val="24"/>
        </w:rPr>
        <w:t>EMRTS DELIVERY ASSURANCE GROUP</w:t>
      </w:r>
      <w:r w:rsidR="006D0521">
        <w:rPr>
          <w:rFonts w:ascii="Verdana" w:hAnsi="Verdana" w:cs="Arial"/>
          <w:b/>
          <w:sz w:val="24"/>
        </w:rPr>
        <w:t xml:space="preserve"> (DAG)</w:t>
      </w:r>
    </w:p>
    <w:p w14:paraId="255A85AB" w14:textId="77777777" w:rsidR="00875EBD" w:rsidRPr="00875EBD" w:rsidRDefault="00875EBD" w:rsidP="009F6820">
      <w:pPr>
        <w:tabs>
          <w:tab w:val="left" w:pos="142"/>
        </w:tabs>
        <w:jc w:val="center"/>
        <w:rPr>
          <w:rFonts w:ascii="Verdana" w:hAnsi="Verdana" w:cs="Arial"/>
          <w:b/>
          <w:sz w:val="10"/>
        </w:rPr>
      </w:pPr>
    </w:p>
    <w:p w14:paraId="1CC6B71B" w14:textId="77777777"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ANNUAL REPORT </w:t>
      </w:r>
    </w:p>
    <w:p w14:paraId="0E6B5350" w14:textId="2BB0AACB" w:rsidR="009F6820" w:rsidRDefault="009F6820" w:rsidP="009F6820">
      <w:pPr>
        <w:tabs>
          <w:tab w:val="left" w:pos="142"/>
        </w:tabs>
        <w:jc w:val="center"/>
        <w:rPr>
          <w:rFonts w:ascii="Verdana" w:hAnsi="Verdana" w:cs="Arial"/>
          <w:b/>
          <w:sz w:val="24"/>
        </w:rPr>
      </w:pPr>
      <w:r w:rsidRPr="00875EBD">
        <w:rPr>
          <w:rFonts w:ascii="Verdana" w:hAnsi="Verdana" w:cs="Arial"/>
          <w:b/>
          <w:sz w:val="24"/>
        </w:rPr>
        <w:t>20</w:t>
      </w:r>
      <w:r w:rsidR="00454017">
        <w:rPr>
          <w:rFonts w:ascii="Verdana" w:hAnsi="Verdana" w:cs="Arial"/>
          <w:b/>
          <w:sz w:val="24"/>
        </w:rPr>
        <w:t>2</w:t>
      </w:r>
      <w:r w:rsidR="00703A17">
        <w:rPr>
          <w:rFonts w:ascii="Verdana" w:hAnsi="Verdana" w:cs="Arial"/>
          <w:b/>
          <w:sz w:val="24"/>
        </w:rPr>
        <w:t>2</w:t>
      </w:r>
      <w:r w:rsidR="00454017">
        <w:rPr>
          <w:rFonts w:ascii="Verdana" w:hAnsi="Verdana" w:cs="Arial"/>
          <w:b/>
          <w:sz w:val="24"/>
        </w:rPr>
        <w:t>-202</w:t>
      </w:r>
      <w:r w:rsidR="00703A17">
        <w:rPr>
          <w:rFonts w:ascii="Verdana" w:hAnsi="Verdana" w:cs="Arial"/>
          <w:b/>
          <w:sz w:val="24"/>
        </w:rPr>
        <w:t>3</w:t>
      </w:r>
    </w:p>
    <w:p w14:paraId="4667E8FF" w14:textId="77777777" w:rsidR="00912268" w:rsidRPr="00875EBD" w:rsidRDefault="00912268" w:rsidP="009F6820">
      <w:pPr>
        <w:tabs>
          <w:tab w:val="left" w:pos="142"/>
        </w:tabs>
        <w:jc w:val="center"/>
        <w:rPr>
          <w:rFonts w:ascii="Verdana" w:hAnsi="Verdana" w:cs="Arial"/>
          <w:b/>
          <w:sz w:val="24"/>
        </w:rPr>
      </w:pPr>
    </w:p>
    <w:p w14:paraId="1B625CAD" w14:textId="77777777" w:rsidR="00875EBD" w:rsidRPr="00875EBD" w:rsidRDefault="00E67F7A" w:rsidP="00E03218">
      <w:pPr>
        <w:pStyle w:val="ListParagraph"/>
        <w:numPr>
          <w:ilvl w:val="0"/>
          <w:numId w:val="10"/>
        </w:numPr>
        <w:ind w:right="-514"/>
        <w:jc w:val="both"/>
        <w:rPr>
          <w:b/>
          <w:sz w:val="24"/>
        </w:rPr>
      </w:pPr>
      <w:r w:rsidRPr="00875EBD">
        <w:rPr>
          <w:b/>
          <w:sz w:val="24"/>
        </w:rPr>
        <w:t>FOREWORD</w:t>
      </w:r>
    </w:p>
    <w:p w14:paraId="278A0AC0" w14:textId="77777777" w:rsidR="006B015A" w:rsidRDefault="006B015A" w:rsidP="000128E4">
      <w:pPr>
        <w:ind w:right="33"/>
        <w:jc w:val="both"/>
        <w:rPr>
          <w:rFonts w:ascii="Verdana" w:hAnsi="Verdana"/>
          <w:color w:val="000000" w:themeColor="text1"/>
          <w:sz w:val="24"/>
        </w:rPr>
      </w:pPr>
    </w:p>
    <w:p w14:paraId="75CB4089" w14:textId="1BB15FFA" w:rsidR="00E84E07" w:rsidRPr="00875EBD" w:rsidRDefault="009F6820" w:rsidP="000128E4">
      <w:pPr>
        <w:ind w:right="33"/>
        <w:jc w:val="both"/>
        <w:rPr>
          <w:rFonts w:ascii="Verdana" w:hAnsi="Verdana"/>
          <w:b/>
          <w:color w:val="000000" w:themeColor="text1"/>
          <w:sz w:val="24"/>
        </w:rPr>
      </w:pPr>
      <w:r w:rsidRPr="00875EBD">
        <w:rPr>
          <w:rFonts w:ascii="Verdana" w:hAnsi="Verdana"/>
          <w:color w:val="000000" w:themeColor="text1"/>
          <w:sz w:val="24"/>
        </w:rPr>
        <w:t>As Chair of the E</w:t>
      </w:r>
      <w:r w:rsidR="00B75D81">
        <w:rPr>
          <w:rFonts w:ascii="Verdana" w:hAnsi="Verdana"/>
          <w:color w:val="000000" w:themeColor="text1"/>
          <w:sz w:val="24"/>
        </w:rPr>
        <w:t>MRTS Delivery Assurance Group</w:t>
      </w:r>
      <w:r w:rsidRPr="00875EBD">
        <w:rPr>
          <w:rFonts w:ascii="Verdana" w:hAnsi="Verdana"/>
          <w:color w:val="000000" w:themeColor="text1"/>
          <w:sz w:val="24"/>
        </w:rPr>
        <w:t xml:space="preserve"> </w:t>
      </w:r>
      <w:r w:rsidR="006B3657" w:rsidRPr="006D0521">
        <w:rPr>
          <w:rFonts w:ascii="Verdana" w:hAnsi="Verdana"/>
          <w:color w:val="000000" w:themeColor="text1"/>
          <w:sz w:val="24"/>
        </w:rPr>
        <w:t>(</w:t>
      </w:r>
      <w:r w:rsidR="00F75818" w:rsidRPr="006D0521">
        <w:rPr>
          <w:rFonts w:ascii="Verdana" w:hAnsi="Verdana"/>
          <w:color w:val="000000" w:themeColor="text1"/>
          <w:sz w:val="24"/>
        </w:rPr>
        <w:t>the</w:t>
      </w:r>
      <w:r w:rsidRPr="006D0521">
        <w:rPr>
          <w:rFonts w:ascii="Verdana" w:hAnsi="Verdana"/>
          <w:color w:val="000000" w:themeColor="text1"/>
          <w:sz w:val="24"/>
        </w:rPr>
        <w:t xml:space="preserve"> sub group of Emergency Ambulance Services </w:t>
      </w:r>
      <w:r w:rsidR="008F62EE">
        <w:rPr>
          <w:rFonts w:ascii="Verdana" w:hAnsi="Verdana"/>
          <w:color w:val="000000" w:themeColor="text1"/>
          <w:sz w:val="24"/>
        </w:rPr>
        <w:t>DAG</w:t>
      </w:r>
      <w:r w:rsidR="006B3657" w:rsidRPr="006D0521">
        <w:rPr>
          <w:rFonts w:ascii="Verdana" w:hAnsi="Verdana"/>
          <w:color w:val="000000" w:themeColor="text1"/>
          <w:sz w:val="24"/>
        </w:rPr>
        <w:t>)</w:t>
      </w:r>
      <w:r w:rsidR="00E84E07" w:rsidRPr="006D0521">
        <w:rPr>
          <w:rFonts w:ascii="Verdana" w:hAnsi="Verdana"/>
          <w:color w:val="000000" w:themeColor="text1"/>
          <w:sz w:val="24"/>
        </w:rPr>
        <w:t>,</w:t>
      </w:r>
      <w:r w:rsidR="00E84E07" w:rsidRPr="00875EBD">
        <w:rPr>
          <w:rFonts w:ascii="Verdana" w:hAnsi="Verdana"/>
          <w:color w:val="000000" w:themeColor="text1"/>
          <w:sz w:val="24"/>
        </w:rPr>
        <w:t xml:space="preserve"> I am pleased to commend this</w:t>
      </w:r>
      <w:r w:rsidR="00454017">
        <w:rPr>
          <w:rFonts w:ascii="Verdana" w:hAnsi="Verdana"/>
          <w:color w:val="000000" w:themeColor="text1"/>
          <w:sz w:val="24"/>
        </w:rPr>
        <w:t xml:space="preserve"> </w:t>
      </w:r>
      <w:r w:rsidR="00E84E07" w:rsidRPr="00875EBD">
        <w:rPr>
          <w:rFonts w:ascii="Verdana" w:hAnsi="Verdana"/>
          <w:color w:val="000000" w:themeColor="text1"/>
          <w:sz w:val="24"/>
        </w:rPr>
        <w:t xml:space="preserve">annual report, which has been prepared for the attention of the </w:t>
      </w:r>
      <w:r w:rsidRPr="00875EBD">
        <w:rPr>
          <w:rFonts w:ascii="Verdana" w:hAnsi="Verdana"/>
          <w:color w:val="000000" w:themeColor="text1"/>
          <w:sz w:val="24"/>
        </w:rPr>
        <w:t>EAS</w:t>
      </w:r>
      <w:r w:rsidR="00EA49E1">
        <w:rPr>
          <w:rFonts w:ascii="Verdana" w:hAnsi="Verdana"/>
          <w:color w:val="000000" w:themeColor="text1"/>
          <w:sz w:val="24"/>
        </w:rPr>
        <w:t xml:space="preserve"> Joint Committee</w:t>
      </w:r>
      <w:r w:rsidR="00F75818" w:rsidRPr="00875EBD">
        <w:rPr>
          <w:rFonts w:ascii="Verdana" w:hAnsi="Verdana"/>
          <w:color w:val="000000" w:themeColor="text1"/>
          <w:sz w:val="24"/>
        </w:rPr>
        <w:t xml:space="preserve"> and reviews the work of this</w:t>
      </w:r>
      <w:r w:rsidR="00645087">
        <w:rPr>
          <w:rFonts w:ascii="Verdana" w:hAnsi="Verdana"/>
          <w:color w:val="000000" w:themeColor="text1"/>
          <w:sz w:val="24"/>
        </w:rPr>
        <w:t xml:space="preserve"> </w:t>
      </w:r>
      <w:r w:rsidR="00645087" w:rsidRPr="006D0521">
        <w:rPr>
          <w:rFonts w:ascii="Verdana" w:hAnsi="Verdana"/>
          <w:color w:val="000000" w:themeColor="text1"/>
          <w:sz w:val="24"/>
        </w:rPr>
        <w:t>sub-</w:t>
      </w:r>
      <w:r w:rsidRPr="006D0521">
        <w:rPr>
          <w:rFonts w:ascii="Verdana" w:hAnsi="Verdana"/>
          <w:color w:val="000000" w:themeColor="text1"/>
          <w:sz w:val="24"/>
        </w:rPr>
        <w:t>group</w:t>
      </w:r>
      <w:r w:rsidRPr="00875EBD">
        <w:rPr>
          <w:rFonts w:ascii="Verdana" w:hAnsi="Verdana"/>
          <w:color w:val="000000" w:themeColor="text1"/>
          <w:sz w:val="24"/>
        </w:rPr>
        <w:t xml:space="preserve"> </w:t>
      </w:r>
      <w:r w:rsidR="00E84E07" w:rsidRPr="00875EBD">
        <w:rPr>
          <w:rFonts w:ascii="Verdana" w:hAnsi="Verdana"/>
          <w:color w:val="000000" w:themeColor="text1"/>
          <w:sz w:val="24"/>
        </w:rPr>
        <w:t xml:space="preserve">for the financial year </w:t>
      </w:r>
      <w:r w:rsidR="002C2739" w:rsidRPr="00875EBD">
        <w:rPr>
          <w:rFonts w:ascii="Verdana" w:hAnsi="Verdana"/>
          <w:color w:val="000000" w:themeColor="text1"/>
          <w:sz w:val="24"/>
        </w:rPr>
        <w:t>20</w:t>
      </w:r>
      <w:r w:rsidR="00454017">
        <w:rPr>
          <w:rFonts w:ascii="Verdana" w:hAnsi="Verdana"/>
          <w:color w:val="000000" w:themeColor="text1"/>
          <w:sz w:val="24"/>
        </w:rPr>
        <w:t>2</w:t>
      </w:r>
      <w:r w:rsidR="00703A17">
        <w:rPr>
          <w:rFonts w:ascii="Verdana" w:hAnsi="Verdana"/>
          <w:color w:val="000000" w:themeColor="text1"/>
          <w:sz w:val="24"/>
        </w:rPr>
        <w:t>2</w:t>
      </w:r>
      <w:r w:rsidR="00454017">
        <w:rPr>
          <w:rFonts w:ascii="Verdana" w:hAnsi="Verdana"/>
          <w:color w:val="000000" w:themeColor="text1"/>
          <w:sz w:val="24"/>
        </w:rPr>
        <w:t>-202</w:t>
      </w:r>
      <w:r w:rsidR="00BD759F">
        <w:rPr>
          <w:rFonts w:ascii="Verdana" w:hAnsi="Verdana"/>
          <w:color w:val="000000" w:themeColor="text1"/>
          <w:sz w:val="24"/>
        </w:rPr>
        <w:t>3</w:t>
      </w:r>
      <w:r w:rsidR="00E84E07" w:rsidRPr="00875EBD">
        <w:rPr>
          <w:rFonts w:ascii="Verdana" w:hAnsi="Verdana"/>
          <w:color w:val="000000" w:themeColor="text1"/>
          <w:sz w:val="24"/>
        </w:rPr>
        <w:t>.</w:t>
      </w:r>
    </w:p>
    <w:p w14:paraId="1177D157" w14:textId="77777777" w:rsidR="007570FF" w:rsidRPr="00875EBD" w:rsidRDefault="007570FF" w:rsidP="00B46C46">
      <w:pPr>
        <w:autoSpaceDE w:val="0"/>
        <w:autoSpaceDN w:val="0"/>
        <w:adjustRightInd w:val="0"/>
        <w:rPr>
          <w:rFonts w:ascii="Verdana" w:hAnsi="Verdana" w:cs="Verdana"/>
          <w:color w:val="948A54" w:themeColor="background2" w:themeShade="80"/>
          <w:sz w:val="24"/>
        </w:rPr>
      </w:pPr>
    </w:p>
    <w:p w14:paraId="3CA6BCF7" w14:textId="77777777" w:rsidR="009F6820" w:rsidRPr="00875EBD" w:rsidRDefault="005771C0" w:rsidP="009F6820">
      <w:pPr>
        <w:ind w:right="-514"/>
        <w:jc w:val="both"/>
        <w:rPr>
          <w:rFonts w:ascii="Verdana" w:hAnsi="Verdana"/>
          <w:b/>
          <w:sz w:val="24"/>
        </w:rPr>
      </w:pPr>
      <w:r w:rsidRPr="00875EBD">
        <w:rPr>
          <w:rFonts w:ascii="Verdana" w:hAnsi="Verdana"/>
          <w:b/>
          <w:sz w:val="24"/>
        </w:rPr>
        <w:t>2. INTRODUCTION</w:t>
      </w:r>
      <w:r w:rsidR="009F6820" w:rsidRPr="00875EBD">
        <w:rPr>
          <w:rFonts w:ascii="Verdana" w:hAnsi="Verdana"/>
          <w:b/>
          <w:sz w:val="24"/>
        </w:rPr>
        <w:t xml:space="preserve"> AND </w:t>
      </w:r>
      <w:r w:rsidR="009F6820" w:rsidRPr="00875EBD">
        <w:rPr>
          <w:rFonts w:ascii="Verdana" w:hAnsi="Verdana" w:cs="Arial"/>
          <w:b/>
          <w:caps/>
          <w:sz w:val="24"/>
        </w:rPr>
        <w:t>Scope of Responsibility</w:t>
      </w:r>
    </w:p>
    <w:p w14:paraId="63AC18B5" w14:textId="77777777" w:rsidR="006B015A" w:rsidRDefault="006B015A" w:rsidP="009F6820">
      <w:pPr>
        <w:autoSpaceDE w:val="0"/>
        <w:autoSpaceDN w:val="0"/>
        <w:adjustRightInd w:val="0"/>
        <w:jc w:val="both"/>
        <w:rPr>
          <w:rFonts w:ascii="Verdana" w:hAnsi="Verdana" w:cs="Arial"/>
          <w:color w:val="000000"/>
          <w:sz w:val="24"/>
        </w:rPr>
      </w:pPr>
    </w:p>
    <w:p w14:paraId="5C3CD4CF" w14:textId="77305113" w:rsidR="009F6820" w:rsidRPr="00875EBD" w:rsidRDefault="009F6820" w:rsidP="009F6820">
      <w:pPr>
        <w:autoSpaceDE w:val="0"/>
        <w:autoSpaceDN w:val="0"/>
        <w:adjustRightInd w:val="0"/>
        <w:jc w:val="both"/>
        <w:rPr>
          <w:rFonts w:ascii="Verdana" w:hAnsi="Verdana" w:cs="Arial"/>
          <w:color w:val="000000"/>
          <w:sz w:val="24"/>
        </w:rPr>
      </w:pPr>
      <w:r w:rsidRPr="006D0521">
        <w:rPr>
          <w:rFonts w:ascii="Verdana" w:hAnsi="Verdana" w:cs="Arial"/>
          <w:color w:val="000000"/>
          <w:sz w:val="24"/>
        </w:rPr>
        <w:t xml:space="preserve">The Emergency Ambulance Services </w:t>
      </w:r>
      <w:r w:rsidR="008F62EE">
        <w:rPr>
          <w:rFonts w:ascii="Verdana" w:hAnsi="Verdana" w:cs="Arial"/>
          <w:color w:val="000000"/>
          <w:sz w:val="24"/>
        </w:rPr>
        <w:t>DAG</w:t>
      </w:r>
      <w:r w:rsidRPr="006D0521">
        <w:rPr>
          <w:rFonts w:ascii="Verdana" w:hAnsi="Verdana" w:cs="Arial"/>
          <w:color w:val="000000"/>
          <w:sz w:val="24"/>
        </w:rPr>
        <w:t xml:space="preserve"> (EASC) is a joint </w:t>
      </w:r>
      <w:r w:rsidR="008F62EE">
        <w:rPr>
          <w:rFonts w:ascii="Verdana" w:hAnsi="Verdana" w:cs="Arial"/>
          <w:color w:val="000000"/>
          <w:sz w:val="24"/>
        </w:rPr>
        <w:t>DAG</w:t>
      </w:r>
      <w:r w:rsidRPr="006D0521">
        <w:rPr>
          <w:rFonts w:ascii="Verdana" w:hAnsi="Verdana" w:cs="Arial"/>
          <w:color w:val="000000"/>
          <w:sz w:val="24"/>
        </w:rPr>
        <w:t xml:space="preserve"> of each H</w:t>
      </w:r>
      <w:r w:rsidR="00A95D89">
        <w:rPr>
          <w:rFonts w:ascii="Verdana" w:hAnsi="Verdana" w:cs="Arial"/>
          <w:color w:val="000000"/>
          <w:sz w:val="24"/>
        </w:rPr>
        <w:t xml:space="preserve">eath </w:t>
      </w:r>
      <w:r w:rsidRPr="006D0521">
        <w:rPr>
          <w:rFonts w:ascii="Verdana" w:hAnsi="Verdana" w:cs="Arial"/>
          <w:color w:val="000000"/>
          <w:sz w:val="24"/>
        </w:rPr>
        <w:t>B</w:t>
      </w:r>
      <w:r w:rsidR="00A95D89">
        <w:rPr>
          <w:rFonts w:ascii="Verdana" w:hAnsi="Verdana" w:cs="Arial"/>
          <w:color w:val="000000"/>
          <w:sz w:val="24"/>
        </w:rPr>
        <w:t>oard</w:t>
      </w:r>
      <w:r w:rsidRPr="006D0521">
        <w:rPr>
          <w:rFonts w:ascii="Verdana" w:hAnsi="Verdana" w:cs="Arial"/>
          <w:color w:val="000000"/>
          <w:sz w:val="24"/>
        </w:rPr>
        <w:t xml:space="preserve"> in Wales, established under the Emergency Ambulance Services </w:t>
      </w:r>
      <w:r w:rsidR="008F62EE">
        <w:rPr>
          <w:rFonts w:ascii="Verdana" w:hAnsi="Verdana" w:cs="Arial"/>
          <w:color w:val="000000"/>
          <w:sz w:val="24"/>
        </w:rPr>
        <w:t>DAG</w:t>
      </w:r>
      <w:r w:rsidRPr="006D0521">
        <w:rPr>
          <w:rFonts w:ascii="Verdana" w:hAnsi="Verdana" w:cs="Arial"/>
          <w:color w:val="000000"/>
          <w:sz w:val="24"/>
        </w:rPr>
        <w:t xml:space="preserve"> (Wales) Regulations 2014 (2014 No.566 (w.67)) (the EASC Directions)</w:t>
      </w:r>
      <w:r w:rsidR="00454017" w:rsidRPr="006D0521">
        <w:rPr>
          <w:rFonts w:ascii="Verdana" w:hAnsi="Verdana" w:cs="Arial"/>
          <w:color w:val="000000"/>
          <w:sz w:val="24"/>
        </w:rPr>
        <w:t xml:space="preserve"> and 2016 No8 (w8) The EASC (Wales) (Amendment) Directions</w:t>
      </w:r>
      <w:r w:rsidRPr="006D0521">
        <w:rPr>
          <w:rFonts w:ascii="Verdana" w:hAnsi="Verdana" w:cs="Arial"/>
          <w:color w:val="000000"/>
          <w:sz w:val="24"/>
        </w:rPr>
        <w:t>.</w:t>
      </w:r>
    </w:p>
    <w:p w14:paraId="24BCE91C" w14:textId="77777777" w:rsidR="00454017" w:rsidRDefault="00454017" w:rsidP="00B60C0D">
      <w:pPr>
        <w:jc w:val="both"/>
        <w:rPr>
          <w:rFonts w:ascii="Verdana" w:hAnsi="Verdana" w:cs="Arial"/>
          <w:color w:val="000000"/>
          <w:sz w:val="24"/>
        </w:rPr>
      </w:pPr>
    </w:p>
    <w:p w14:paraId="7E479DD3" w14:textId="78B157F8" w:rsidR="00B60C0D" w:rsidRPr="00BE6FC2" w:rsidRDefault="00454017" w:rsidP="00B60C0D">
      <w:pPr>
        <w:jc w:val="both"/>
        <w:rPr>
          <w:rFonts w:ascii="Verdana" w:hAnsi="Verdana" w:cs="Arial"/>
          <w:color w:val="000000"/>
          <w:sz w:val="24"/>
        </w:rPr>
      </w:pPr>
      <w:r>
        <w:rPr>
          <w:rFonts w:ascii="Verdana" w:hAnsi="Verdana" w:cs="Arial"/>
          <w:color w:val="000000"/>
          <w:sz w:val="24"/>
        </w:rPr>
        <w:t xml:space="preserve">The </w:t>
      </w:r>
      <w:r w:rsidR="00912268">
        <w:rPr>
          <w:rFonts w:ascii="Verdana" w:hAnsi="Verdana" w:cs="Arial"/>
          <w:color w:val="000000"/>
          <w:sz w:val="24"/>
        </w:rPr>
        <w:t xml:space="preserve">EMRTS Delivery Assurance Group </w:t>
      </w:r>
      <w:r w:rsidR="00BE6FC2">
        <w:rPr>
          <w:rFonts w:ascii="Verdana" w:hAnsi="Verdana" w:cs="Arial"/>
          <w:color w:val="000000"/>
          <w:sz w:val="24"/>
        </w:rPr>
        <w:t xml:space="preserve">(DAG) </w:t>
      </w:r>
      <w:r w:rsidR="00912268">
        <w:rPr>
          <w:rFonts w:ascii="Verdana" w:hAnsi="Verdana" w:cs="Arial"/>
          <w:color w:val="000000"/>
          <w:sz w:val="24"/>
        </w:rPr>
        <w:t xml:space="preserve">was established at the </w:t>
      </w:r>
      <w:r w:rsidR="00912268" w:rsidRPr="00DA7954">
        <w:rPr>
          <w:rFonts w:ascii="Verdana" w:hAnsi="Verdana" w:cs="Arial"/>
          <w:color w:val="000000"/>
          <w:sz w:val="24"/>
        </w:rPr>
        <w:t>inception of the Emergency Medical Retrieval and Transfer Service in 2015.</w:t>
      </w:r>
      <w:r w:rsidR="00BE6FC2" w:rsidRPr="00DA7954">
        <w:rPr>
          <w:rFonts w:ascii="Verdana" w:hAnsi="Verdana" w:cs="Arial"/>
          <w:color w:val="000000"/>
          <w:sz w:val="24"/>
        </w:rPr>
        <w:t xml:space="preserve">  The EMRTS DAG is accountable to EASC and will advise the Joint </w:t>
      </w:r>
      <w:r w:rsidR="008F62EE">
        <w:rPr>
          <w:rFonts w:ascii="Verdana" w:hAnsi="Verdana" w:cs="Arial"/>
          <w:color w:val="000000"/>
          <w:sz w:val="24"/>
        </w:rPr>
        <w:t>DAG</w:t>
      </w:r>
      <w:r w:rsidR="00BE6FC2" w:rsidRPr="00DA7954">
        <w:rPr>
          <w:rFonts w:ascii="Verdana" w:hAnsi="Verdana" w:cs="Arial"/>
          <w:color w:val="000000"/>
          <w:sz w:val="24"/>
        </w:rPr>
        <w:t xml:space="preserve"> on issues regarding the development and performance of EMRTS.</w:t>
      </w:r>
    </w:p>
    <w:p w14:paraId="1C7EB2DF" w14:textId="77777777" w:rsidR="00B60C0D" w:rsidRPr="00875EBD" w:rsidRDefault="00B60C0D" w:rsidP="009F6820">
      <w:pPr>
        <w:autoSpaceDE w:val="0"/>
        <w:autoSpaceDN w:val="0"/>
        <w:adjustRightInd w:val="0"/>
        <w:jc w:val="both"/>
        <w:rPr>
          <w:rFonts w:ascii="Verdana" w:hAnsi="Verdana" w:cs="Arial"/>
          <w:color w:val="000000"/>
          <w:sz w:val="24"/>
        </w:rPr>
      </w:pPr>
    </w:p>
    <w:p w14:paraId="43A0DB5F" w14:textId="050C08B5" w:rsidR="009F6820" w:rsidRPr="00875EBD" w:rsidRDefault="009F6820" w:rsidP="009F6820">
      <w:pPr>
        <w:jc w:val="both"/>
        <w:rPr>
          <w:rFonts w:ascii="Verdana" w:hAnsi="Verdana" w:cs="Arial"/>
          <w:sz w:val="24"/>
        </w:rPr>
      </w:pPr>
      <w:r w:rsidRPr="00875EBD">
        <w:rPr>
          <w:rFonts w:ascii="Verdana" w:hAnsi="Verdana" w:cs="Arial"/>
          <w:sz w:val="24"/>
        </w:rPr>
        <w:t xml:space="preserve">The </w:t>
      </w:r>
      <w:r w:rsidRPr="00875EBD">
        <w:rPr>
          <w:rFonts w:ascii="Verdana" w:hAnsi="Verdana"/>
          <w:color w:val="262626"/>
          <w:sz w:val="24"/>
        </w:rPr>
        <w:t xml:space="preserve">Cwm Taf Morgannwg University Health Board </w:t>
      </w:r>
      <w:r w:rsidRPr="00875EBD">
        <w:rPr>
          <w:rFonts w:ascii="Verdana" w:hAnsi="Verdana" w:cs="Arial"/>
          <w:sz w:val="24"/>
        </w:rPr>
        <w:t>(CTMUHB) is the identified host organisation</w:t>
      </w:r>
      <w:r w:rsidR="00D37F83" w:rsidRPr="00875EBD">
        <w:rPr>
          <w:rFonts w:ascii="Verdana" w:hAnsi="Verdana" w:cs="Arial"/>
          <w:sz w:val="24"/>
        </w:rPr>
        <w:t xml:space="preserve"> for the Emergency Ambulance Services </w:t>
      </w:r>
      <w:r w:rsidR="008F62EE">
        <w:rPr>
          <w:rFonts w:ascii="Verdana" w:hAnsi="Verdana" w:cs="Arial"/>
          <w:sz w:val="24"/>
        </w:rPr>
        <w:t>DAG</w:t>
      </w:r>
      <w:r w:rsidR="00D37F83" w:rsidRPr="00875EBD">
        <w:rPr>
          <w:rFonts w:ascii="Verdana" w:hAnsi="Verdana" w:cs="Arial"/>
          <w:sz w:val="24"/>
        </w:rPr>
        <w:t xml:space="preserve"> and its </w:t>
      </w:r>
      <w:r w:rsidR="00231A5E" w:rsidRPr="00875EBD">
        <w:rPr>
          <w:rFonts w:ascii="Verdana" w:hAnsi="Verdana" w:cs="Arial"/>
          <w:sz w:val="24"/>
        </w:rPr>
        <w:t>subgroups</w:t>
      </w:r>
      <w:r w:rsidRPr="00875EBD">
        <w:rPr>
          <w:rFonts w:ascii="Verdana" w:hAnsi="Verdana" w:cs="Arial"/>
          <w:sz w:val="24"/>
        </w:rPr>
        <w:t xml:space="preserve">.  </w:t>
      </w:r>
    </w:p>
    <w:p w14:paraId="0D0C947F" w14:textId="77777777" w:rsidR="00C8790B" w:rsidRPr="00875EBD" w:rsidRDefault="00C8790B" w:rsidP="006D4608">
      <w:pPr>
        <w:autoSpaceDE w:val="0"/>
        <w:autoSpaceDN w:val="0"/>
        <w:adjustRightInd w:val="0"/>
        <w:jc w:val="both"/>
        <w:rPr>
          <w:rFonts w:ascii="Verdana" w:hAnsi="Verdana" w:cs="Verdana"/>
          <w:color w:val="000000" w:themeColor="text1"/>
          <w:sz w:val="24"/>
        </w:rPr>
      </w:pPr>
    </w:p>
    <w:p w14:paraId="36A97C77" w14:textId="77777777" w:rsidR="002944E0" w:rsidRPr="00875EBD" w:rsidRDefault="00B60C0D" w:rsidP="002944E0">
      <w:pPr>
        <w:rPr>
          <w:rFonts w:ascii="Verdana" w:hAnsi="Verdana"/>
          <w:b/>
          <w:sz w:val="24"/>
        </w:rPr>
      </w:pPr>
      <w:r w:rsidRPr="00875EBD">
        <w:rPr>
          <w:rFonts w:ascii="Verdana" w:hAnsi="Verdana"/>
          <w:b/>
          <w:sz w:val="24"/>
        </w:rPr>
        <w:t xml:space="preserve">3. </w:t>
      </w:r>
      <w:r w:rsidR="009F6820" w:rsidRPr="00875EBD">
        <w:rPr>
          <w:rFonts w:ascii="Verdana" w:hAnsi="Verdana"/>
          <w:b/>
          <w:sz w:val="24"/>
        </w:rPr>
        <w:t>PURPOSE</w:t>
      </w:r>
    </w:p>
    <w:p w14:paraId="1F18C124" w14:textId="77777777" w:rsidR="006B015A" w:rsidRDefault="006B015A" w:rsidP="009F6820">
      <w:pPr>
        <w:jc w:val="both"/>
        <w:rPr>
          <w:rFonts w:ascii="Verdana" w:hAnsi="Verdana" w:cs="Arial"/>
          <w:color w:val="000000"/>
          <w:sz w:val="24"/>
        </w:rPr>
      </w:pPr>
    </w:p>
    <w:p w14:paraId="13B648BD" w14:textId="77777777" w:rsidR="00BE6FC2" w:rsidRDefault="00BE6FC2" w:rsidP="00BE6FC2">
      <w:pPr>
        <w:pStyle w:val="Default"/>
        <w:jc w:val="both"/>
        <w:rPr>
          <w:rFonts w:ascii="Verdana" w:hAnsi="Verdana"/>
          <w:color w:val="auto"/>
        </w:rPr>
      </w:pPr>
      <w:r w:rsidRPr="00875EBD">
        <w:rPr>
          <w:rFonts w:ascii="Verdana" w:hAnsi="Verdana"/>
          <w:color w:val="auto"/>
        </w:rPr>
        <w:t xml:space="preserve">The </w:t>
      </w:r>
      <w:r>
        <w:rPr>
          <w:rFonts w:ascii="Verdana" w:hAnsi="Verdana"/>
          <w:color w:val="auto"/>
        </w:rPr>
        <w:t>purpose of t</w:t>
      </w:r>
      <w:r w:rsidRPr="00875EBD">
        <w:rPr>
          <w:rFonts w:ascii="Verdana" w:hAnsi="Verdana"/>
          <w:color w:val="auto"/>
        </w:rPr>
        <w:t>he E</w:t>
      </w:r>
      <w:r>
        <w:rPr>
          <w:rFonts w:ascii="Verdana" w:hAnsi="Verdana"/>
          <w:color w:val="auto"/>
        </w:rPr>
        <w:t>MRTS DA</w:t>
      </w:r>
      <w:r w:rsidRPr="00875EBD">
        <w:rPr>
          <w:rFonts w:ascii="Verdana" w:hAnsi="Verdana"/>
          <w:color w:val="auto"/>
        </w:rPr>
        <w:t>G is</w:t>
      </w:r>
      <w:r>
        <w:rPr>
          <w:rFonts w:ascii="Verdana" w:hAnsi="Verdana"/>
          <w:color w:val="auto"/>
        </w:rPr>
        <w:t xml:space="preserve"> to</w:t>
      </w:r>
      <w:r w:rsidRPr="00875EBD">
        <w:rPr>
          <w:rFonts w:ascii="Verdana" w:hAnsi="Verdana"/>
          <w:color w:val="auto"/>
        </w:rPr>
        <w:t>:</w:t>
      </w:r>
    </w:p>
    <w:p w14:paraId="53113926" w14:textId="1A089D70" w:rsidR="00BE6FC2" w:rsidRDefault="002B135D" w:rsidP="00E03218">
      <w:pPr>
        <w:pStyle w:val="ListParagraph"/>
        <w:numPr>
          <w:ilvl w:val="0"/>
          <w:numId w:val="22"/>
        </w:numPr>
        <w:spacing w:after="120"/>
        <w:ind w:left="714" w:right="147" w:hanging="357"/>
        <w:jc w:val="both"/>
        <w:rPr>
          <w:rFonts w:cs="Arial"/>
          <w:color w:val="000000"/>
          <w:sz w:val="24"/>
        </w:rPr>
      </w:pPr>
      <w:r>
        <w:rPr>
          <w:rFonts w:cs="Arial"/>
          <w:color w:val="000000"/>
          <w:sz w:val="24"/>
        </w:rPr>
        <w:t>C</w:t>
      </w:r>
      <w:r w:rsidR="00BE6FC2" w:rsidRPr="00912268">
        <w:rPr>
          <w:rFonts w:cs="Arial"/>
          <w:color w:val="000000"/>
          <w:sz w:val="24"/>
        </w:rPr>
        <w:t>o-ordinate the direction, delivery and performance of the EMRTS DAG across Wales and to ensure that the benefits of working collaboratively are realised.</w:t>
      </w:r>
    </w:p>
    <w:p w14:paraId="56CA5360" w14:textId="312E4422" w:rsidR="00BE6FC2" w:rsidRDefault="002B135D" w:rsidP="00E03218">
      <w:pPr>
        <w:pStyle w:val="ListParagraph"/>
        <w:numPr>
          <w:ilvl w:val="0"/>
          <w:numId w:val="22"/>
        </w:numPr>
        <w:spacing w:after="120"/>
        <w:ind w:left="714" w:right="147" w:hanging="357"/>
        <w:jc w:val="both"/>
        <w:rPr>
          <w:rFonts w:cs="Arial"/>
          <w:color w:val="000000"/>
          <w:sz w:val="24"/>
        </w:rPr>
      </w:pPr>
      <w:r>
        <w:rPr>
          <w:rFonts w:cs="Arial"/>
          <w:color w:val="000000"/>
          <w:sz w:val="24"/>
        </w:rPr>
        <w:t>R</w:t>
      </w:r>
      <w:r w:rsidR="00BE6FC2" w:rsidRPr="00912268">
        <w:rPr>
          <w:rFonts w:cs="Arial"/>
          <w:color w:val="000000"/>
          <w:sz w:val="24"/>
        </w:rPr>
        <w:t xml:space="preserve">eport to the Health Boards through the EASC Joint </w:t>
      </w:r>
      <w:r w:rsidR="008F62EE">
        <w:rPr>
          <w:rFonts w:cs="Arial"/>
          <w:color w:val="000000"/>
          <w:sz w:val="24"/>
        </w:rPr>
        <w:t>DAG</w:t>
      </w:r>
      <w:r w:rsidR="00BE6FC2" w:rsidRPr="00912268">
        <w:rPr>
          <w:rFonts w:cs="Arial"/>
          <w:color w:val="000000"/>
          <w:sz w:val="24"/>
        </w:rPr>
        <w:t xml:space="preserve"> and oversee the performance and commissioning functions to improve pathways and standards of care for Welsh residents across the full spectrum of EMRTS.</w:t>
      </w:r>
    </w:p>
    <w:p w14:paraId="2AED6B49" w14:textId="1BECD8E6" w:rsidR="00BE6FC2" w:rsidRPr="00912268" w:rsidRDefault="002B135D" w:rsidP="00E03218">
      <w:pPr>
        <w:pStyle w:val="ListParagraph"/>
        <w:numPr>
          <w:ilvl w:val="0"/>
          <w:numId w:val="22"/>
        </w:numPr>
        <w:spacing w:after="120"/>
        <w:ind w:left="714" w:right="147" w:hanging="357"/>
        <w:jc w:val="both"/>
        <w:rPr>
          <w:rFonts w:cs="Arial"/>
          <w:color w:val="000000"/>
          <w:sz w:val="24"/>
        </w:rPr>
      </w:pPr>
      <w:r>
        <w:rPr>
          <w:rFonts w:cs="Arial"/>
          <w:color w:val="000000"/>
          <w:sz w:val="24"/>
        </w:rPr>
        <w:lastRenderedPageBreak/>
        <w:t>F</w:t>
      </w:r>
      <w:r w:rsidR="00BE6FC2" w:rsidRPr="00912268">
        <w:rPr>
          <w:rFonts w:cs="Arial"/>
          <w:color w:val="000000"/>
          <w:sz w:val="24"/>
        </w:rPr>
        <w:t xml:space="preserve">eedback to Swansea Bay University Health Board (SB UHB) as host organization, via the SB UHB Quality &amp; Safety </w:t>
      </w:r>
      <w:r w:rsidR="008F62EE">
        <w:rPr>
          <w:rFonts w:cs="Arial"/>
          <w:color w:val="000000"/>
          <w:sz w:val="24"/>
        </w:rPr>
        <w:t>DAG</w:t>
      </w:r>
      <w:r w:rsidR="00BE6FC2" w:rsidRPr="00912268">
        <w:rPr>
          <w:rFonts w:cs="Arial"/>
          <w:color w:val="000000"/>
          <w:sz w:val="24"/>
        </w:rPr>
        <w:t xml:space="preserve"> and the SB UHB Risk Management Group.</w:t>
      </w:r>
    </w:p>
    <w:p w14:paraId="71398816" w14:textId="77777777" w:rsidR="009F6820" w:rsidRPr="00875EBD" w:rsidRDefault="009F6820" w:rsidP="009F6820">
      <w:pPr>
        <w:autoSpaceDE w:val="0"/>
        <w:autoSpaceDN w:val="0"/>
        <w:adjustRightInd w:val="0"/>
        <w:jc w:val="both"/>
        <w:rPr>
          <w:rFonts w:ascii="Verdana" w:hAnsi="Verdana" w:cs="Arial"/>
          <w:color w:val="000000"/>
          <w:sz w:val="24"/>
        </w:rPr>
      </w:pPr>
    </w:p>
    <w:p w14:paraId="4726B984" w14:textId="77777777" w:rsidR="009F6820" w:rsidRDefault="00912268" w:rsidP="009F6820">
      <w:pPr>
        <w:autoSpaceDE w:val="0"/>
        <w:autoSpaceDN w:val="0"/>
        <w:adjustRightInd w:val="0"/>
        <w:jc w:val="both"/>
        <w:rPr>
          <w:rFonts w:ascii="Verdana" w:hAnsi="Verdana" w:cs="Arial"/>
          <w:color w:val="000000"/>
          <w:sz w:val="24"/>
        </w:rPr>
      </w:pPr>
      <w:r>
        <w:rPr>
          <w:rFonts w:ascii="Verdana" w:hAnsi="Verdana" w:cs="Arial"/>
          <w:color w:val="000000"/>
          <w:sz w:val="24"/>
        </w:rPr>
        <w:t xml:space="preserve">In line with its terms of reference, the </w:t>
      </w:r>
      <w:r w:rsidR="009F6820" w:rsidRPr="00875EBD">
        <w:rPr>
          <w:rFonts w:ascii="Verdana" w:hAnsi="Verdana" w:cs="Arial"/>
          <w:color w:val="000000"/>
          <w:sz w:val="24"/>
        </w:rPr>
        <w:t xml:space="preserve">Group </w:t>
      </w:r>
      <w:r w:rsidR="00F75818" w:rsidRPr="00875EBD">
        <w:rPr>
          <w:rFonts w:ascii="Verdana" w:hAnsi="Verdana" w:cs="Arial"/>
          <w:color w:val="000000"/>
          <w:sz w:val="24"/>
        </w:rPr>
        <w:t>are</w:t>
      </w:r>
      <w:r w:rsidR="009F6820" w:rsidRPr="00875EBD">
        <w:rPr>
          <w:rFonts w:ascii="Verdana" w:hAnsi="Verdana" w:cs="Arial"/>
          <w:color w:val="000000"/>
          <w:sz w:val="24"/>
        </w:rPr>
        <w:t xml:space="preserve"> responsible for undertaking the following functions:</w:t>
      </w:r>
    </w:p>
    <w:p w14:paraId="33A7CACE" w14:textId="59B38F96" w:rsidR="00912268" w:rsidRPr="00912268" w:rsidRDefault="006D0521" w:rsidP="00E03218">
      <w:pPr>
        <w:pStyle w:val="ListParagraph"/>
        <w:widowControl w:val="0"/>
        <w:numPr>
          <w:ilvl w:val="0"/>
          <w:numId w:val="24"/>
        </w:numPr>
        <w:spacing w:after="120"/>
        <w:ind w:left="714" w:right="170" w:hanging="357"/>
        <w:contextualSpacing/>
        <w:jc w:val="both"/>
        <w:rPr>
          <w:rFonts w:cs="Arial"/>
          <w:color w:val="000000"/>
          <w:sz w:val="24"/>
          <w:lang w:eastAsia="en-GB"/>
        </w:rPr>
      </w:pPr>
      <w:r w:rsidRPr="00912268">
        <w:rPr>
          <w:rFonts w:cs="Arial"/>
          <w:color w:val="000000"/>
          <w:sz w:val="24"/>
          <w:lang w:eastAsia="en-GB"/>
        </w:rPr>
        <w:t>To provide evidence</w:t>
      </w:r>
      <w:r w:rsidR="00912268" w:rsidRPr="00912268">
        <w:rPr>
          <w:rFonts w:cs="Arial"/>
          <w:color w:val="000000"/>
          <w:sz w:val="24"/>
          <w:lang w:eastAsia="en-GB"/>
        </w:rPr>
        <w:t>-</w:t>
      </w:r>
      <w:r w:rsidR="00C75E0E" w:rsidRPr="00912268">
        <w:rPr>
          <w:rFonts w:cs="Arial"/>
          <w:color w:val="000000"/>
          <w:sz w:val="24"/>
          <w:lang w:eastAsia="en-GB"/>
        </w:rPr>
        <w:t xml:space="preserve">based </w:t>
      </w:r>
      <w:r w:rsidR="002B135D" w:rsidRPr="00912268">
        <w:rPr>
          <w:rFonts w:cs="Arial"/>
          <w:color w:val="000000"/>
          <w:sz w:val="24"/>
          <w:lang w:eastAsia="en-GB"/>
        </w:rPr>
        <w:t xml:space="preserve">and timely </w:t>
      </w:r>
      <w:r w:rsidR="00511937" w:rsidRPr="00912268">
        <w:rPr>
          <w:rFonts w:cs="Arial"/>
          <w:color w:val="000000"/>
          <w:sz w:val="24"/>
          <w:lang w:eastAsia="en-GB"/>
        </w:rPr>
        <w:t>advice to the Health Boards</w:t>
      </w:r>
      <w:r w:rsidR="00912268" w:rsidRPr="00912268">
        <w:rPr>
          <w:rFonts w:cs="Arial"/>
          <w:color w:val="000000"/>
          <w:sz w:val="24"/>
          <w:lang w:eastAsia="en-GB"/>
        </w:rPr>
        <w:t>, through the EASC, to assist them in setting the direction of, and discharging their functions and meeting their responsibilities with regards to EMRTS</w:t>
      </w:r>
      <w:r w:rsidR="00511937">
        <w:rPr>
          <w:rFonts w:cs="Arial"/>
          <w:color w:val="000000"/>
          <w:sz w:val="24"/>
          <w:lang w:eastAsia="en-GB"/>
        </w:rPr>
        <w:t>.</w:t>
      </w:r>
    </w:p>
    <w:p w14:paraId="471C101C" w14:textId="7DC22D4E" w:rsidR="00912268" w:rsidRPr="00912268" w:rsidRDefault="00912268" w:rsidP="00E03218">
      <w:pPr>
        <w:pStyle w:val="ListParagraph"/>
        <w:widowControl w:val="0"/>
        <w:numPr>
          <w:ilvl w:val="0"/>
          <w:numId w:val="24"/>
        </w:numPr>
        <w:tabs>
          <w:tab w:val="left" w:pos="1300"/>
        </w:tabs>
        <w:spacing w:after="120"/>
        <w:ind w:left="714" w:right="166" w:hanging="357"/>
        <w:contextualSpacing/>
        <w:jc w:val="both"/>
        <w:rPr>
          <w:rFonts w:cs="Arial"/>
          <w:color w:val="000000"/>
          <w:sz w:val="24"/>
          <w:lang w:eastAsia="en-GB"/>
        </w:rPr>
      </w:pPr>
      <w:r w:rsidRPr="00912268">
        <w:rPr>
          <w:rFonts w:cs="Arial"/>
          <w:color w:val="000000"/>
          <w:sz w:val="24"/>
          <w:lang w:eastAsia="en-GB"/>
        </w:rPr>
        <w:t>To support and monitor the implementation and delivery of the EMRTS Strategic Programme Case and the EMRTS BJCs for Llanelli and Welshpool bases</w:t>
      </w:r>
      <w:r w:rsidR="00511937">
        <w:rPr>
          <w:rFonts w:cs="Arial"/>
          <w:color w:val="000000"/>
          <w:sz w:val="24"/>
          <w:lang w:eastAsia="en-GB"/>
        </w:rPr>
        <w:t>.</w:t>
      </w:r>
    </w:p>
    <w:p w14:paraId="1AA2E2C2" w14:textId="718D4C9B" w:rsidR="00912268" w:rsidRPr="00912268" w:rsidRDefault="00912268" w:rsidP="00E03218">
      <w:pPr>
        <w:pStyle w:val="ListParagraph"/>
        <w:widowControl w:val="0"/>
        <w:numPr>
          <w:ilvl w:val="0"/>
          <w:numId w:val="24"/>
        </w:numPr>
        <w:spacing w:after="120"/>
        <w:ind w:left="714" w:right="170" w:hanging="357"/>
        <w:contextualSpacing/>
        <w:jc w:val="both"/>
        <w:rPr>
          <w:rFonts w:cs="Arial"/>
          <w:color w:val="000000"/>
          <w:sz w:val="24"/>
          <w:lang w:eastAsia="en-GB"/>
        </w:rPr>
      </w:pPr>
      <w:r w:rsidRPr="00912268">
        <w:rPr>
          <w:rFonts w:cs="Arial"/>
          <w:color w:val="000000"/>
          <w:sz w:val="24"/>
          <w:lang w:eastAsia="en-GB"/>
        </w:rPr>
        <w:t>To ensure compliance with the terms of the grant offer from Welsh Government dated 20 January 2015</w:t>
      </w:r>
      <w:r w:rsidR="00511937">
        <w:rPr>
          <w:rFonts w:cs="Arial"/>
          <w:color w:val="000000"/>
          <w:sz w:val="24"/>
          <w:lang w:eastAsia="en-GB"/>
        </w:rPr>
        <w:t>.</w:t>
      </w:r>
    </w:p>
    <w:p w14:paraId="75E1E51F" w14:textId="365E000B" w:rsidR="00912268" w:rsidRPr="00912268"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lang w:eastAsia="en-GB"/>
        </w:rPr>
      </w:pPr>
      <w:r w:rsidRPr="00912268">
        <w:rPr>
          <w:rFonts w:cs="Arial"/>
          <w:color w:val="000000"/>
          <w:sz w:val="24"/>
          <w:lang w:eastAsia="en-GB"/>
        </w:rPr>
        <w:t xml:space="preserve">To oversee the delivery and realisation of the benefits set out in the BJCs for the Llanelli and </w:t>
      </w:r>
      <w:r w:rsidR="006D0521" w:rsidRPr="00912268">
        <w:rPr>
          <w:rFonts w:cs="Arial"/>
          <w:color w:val="000000"/>
          <w:sz w:val="24"/>
          <w:lang w:eastAsia="en-GB"/>
        </w:rPr>
        <w:t>Welshpool bases</w:t>
      </w:r>
      <w:r w:rsidRPr="00912268">
        <w:rPr>
          <w:rFonts w:cs="Arial"/>
          <w:color w:val="000000"/>
          <w:sz w:val="24"/>
          <w:lang w:eastAsia="en-GB"/>
        </w:rPr>
        <w:t>, as well as the more recently developed bases at Caernarfon and Cardiff</w:t>
      </w:r>
      <w:r w:rsidR="00EE1AD6">
        <w:rPr>
          <w:rFonts w:cs="Arial"/>
          <w:color w:val="000000"/>
          <w:sz w:val="24"/>
          <w:lang w:eastAsia="en-GB"/>
        </w:rPr>
        <w:t>.</w:t>
      </w:r>
    </w:p>
    <w:p w14:paraId="761FBC63" w14:textId="2A053E57" w:rsidR="00912268" w:rsidRPr="00912268"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rPr>
      </w:pPr>
      <w:r w:rsidRPr="00912268">
        <w:rPr>
          <w:rFonts w:cs="Arial"/>
          <w:color w:val="000000"/>
          <w:sz w:val="24"/>
          <w:lang w:eastAsia="en-GB"/>
        </w:rPr>
        <w:t xml:space="preserve">To support and monitor the commissioning functions and the </w:t>
      </w:r>
      <w:r w:rsidR="006D0521" w:rsidRPr="00912268">
        <w:rPr>
          <w:rFonts w:cs="Arial"/>
          <w:color w:val="000000"/>
          <w:sz w:val="24"/>
          <w:lang w:eastAsia="en-GB"/>
        </w:rPr>
        <w:t>performance management</w:t>
      </w:r>
      <w:r w:rsidRPr="00912268">
        <w:rPr>
          <w:rFonts w:cs="Arial"/>
          <w:color w:val="000000"/>
          <w:sz w:val="24"/>
          <w:lang w:eastAsia="en-GB"/>
        </w:rPr>
        <w:t xml:space="preserve"> requirements set out in the EMRTS Collaborative Commissioning Quality &amp; Delivery Framework</w:t>
      </w:r>
      <w:r w:rsidR="00EE1AD6">
        <w:rPr>
          <w:rFonts w:cs="Arial"/>
          <w:color w:val="000000"/>
          <w:sz w:val="24"/>
          <w:lang w:eastAsia="en-GB"/>
        </w:rPr>
        <w:t>.</w:t>
      </w:r>
    </w:p>
    <w:p w14:paraId="3A8B11FC" w14:textId="4F3471F9" w:rsidR="00912268" w:rsidRPr="00912268" w:rsidRDefault="00912268" w:rsidP="00E03218">
      <w:pPr>
        <w:pStyle w:val="ListParagraph"/>
        <w:widowControl w:val="0"/>
        <w:numPr>
          <w:ilvl w:val="0"/>
          <w:numId w:val="23"/>
        </w:numPr>
        <w:tabs>
          <w:tab w:val="left" w:pos="1300"/>
        </w:tabs>
        <w:spacing w:after="120"/>
        <w:ind w:left="714" w:right="172" w:hanging="357"/>
        <w:contextualSpacing/>
        <w:jc w:val="both"/>
        <w:rPr>
          <w:rFonts w:cs="Arial"/>
          <w:color w:val="000000"/>
          <w:sz w:val="24"/>
        </w:rPr>
      </w:pPr>
      <w:r w:rsidRPr="00912268">
        <w:rPr>
          <w:rFonts w:cs="Arial"/>
          <w:color w:val="000000"/>
          <w:sz w:val="24"/>
          <w:lang w:eastAsia="en-GB"/>
        </w:rPr>
        <w:t>To oversee the development of a range of key performance indicators focused on improving quality and outcomes</w:t>
      </w:r>
      <w:r w:rsidR="00EE1AD6">
        <w:rPr>
          <w:rFonts w:cs="Arial"/>
          <w:color w:val="000000"/>
          <w:sz w:val="24"/>
          <w:lang w:eastAsia="en-GB"/>
        </w:rPr>
        <w:t>.</w:t>
      </w:r>
    </w:p>
    <w:p w14:paraId="043DB94E" w14:textId="15242326" w:rsidR="00912268" w:rsidRPr="00912268" w:rsidRDefault="00912268" w:rsidP="00E03218">
      <w:pPr>
        <w:pStyle w:val="ListParagraph"/>
        <w:widowControl w:val="0"/>
        <w:numPr>
          <w:ilvl w:val="0"/>
          <w:numId w:val="23"/>
        </w:numPr>
        <w:tabs>
          <w:tab w:val="left" w:pos="1300"/>
        </w:tabs>
        <w:spacing w:after="120"/>
        <w:ind w:left="714" w:right="-20" w:hanging="357"/>
        <w:contextualSpacing/>
        <w:jc w:val="both"/>
        <w:rPr>
          <w:rFonts w:cs="Arial"/>
          <w:color w:val="000000"/>
          <w:sz w:val="24"/>
        </w:rPr>
      </w:pPr>
      <w:r w:rsidRPr="00912268">
        <w:rPr>
          <w:rFonts w:cs="Arial"/>
          <w:color w:val="000000"/>
          <w:sz w:val="24"/>
          <w:lang w:eastAsia="en-GB"/>
        </w:rPr>
        <w:t xml:space="preserve">To ensure a </w:t>
      </w:r>
      <w:r w:rsidR="006D0521" w:rsidRPr="00912268">
        <w:rPr>
          <w:rFonts w:cs="Arial"/>
          <w:color w:val="000000"/>
          <w:sz w:val="24"/>
          <w:lang w:eastAsia="en-GB"/>
        </w:rPr>
        <w:t>high-quality</w:t>
      </w:r>
      <w:r w:rsidRPr="00912268">
        <w:rPr>
          <w:rFonts w:cs="Arial"/>
          <w:color w:val="000000"/>
          <w:sz w:val="24"/>
          <w:lang w:eastAsia="en-GB"/>
        </w:rPr>
        <w:t xml:space="preserve"> service is provided for Welsh residents by </w:t>
      </w:r>
      <w:r w:rsidR="00EE1AD6" w:rsidRPr="00912268">
        <w:rPr>
          <w:rFonts w:cs="Arial"/>
          <w:color w:val="000000"/>
          <w:sz w:val="24"/>
          <w:lang w:eastAsia="en-GB"/>
        </w:rPr>
        <w:t>EMRTS.</w:t>
      </w:r>
    </w:p>
    <w:p w14:paraId="4EFAA71F" w14:textId="15F7856F" w:rsidR="00912268" w:rsidRPr="00912268" w:rsidRDefault="00912268" w:rsidP="00E03218">
      <w:pPr>
        <w:pStyle w:val="ListParagraph"/>
        <w:widowControl w:val="0"/>
        <w:numPr>
          <w:ilvl w:val="0"/>
          <w:numId w:val="23"/>
        </w:numPr>
        <w:tabs>
          <w:tab w:val="left" w:pos="1300"/>
        </w:tabs>
        <w:spacing w:after="120"/>
        <w:ind w:left="714" w:right="164" w:hanging="357"/>
        <w:contextualSpacing/>
        <w:jc w:val="both"/>
        <w:rPr>
          <w:rFonts w:cs="Arial"/>
          <w:color w:val="000000"/>
          <w:sz w:val="24"/>
        </w:rPr>
      </w:pPr>
      <w:r w:rsidRPr="00912268">
        <w:rPr>
          <w:rFonts w:cs="Arial"/>
          <w:color w:val="000000"/>
          <w:sz w:val="24"/>
          <w:lang w:eastAsia="en-GB"/>
        </w:rPr>
        <w:t>To contribute to the development and implementation of consistent patient pathways and new models of care for EMRTS across Wales</w:t>
      </w:r>
      <w:r w:rsidR="006A78E7">
        <w:rPr>
          <w:rFonts w:cs="Arial"/>
          <w:color w:val="000000"/>
          <w:sz w:val="24"/>
          <w:lang w:eastAsia="en-GB"/>
        </w:rPr>
        <w:t>.</w:t>
      </w:r>
    </w:p>
    <w:p w14:paraId="00EA3C8A" w14:textId="53C6B556" w:rsidR="00912268" w:rsidRPr="00912268" w:rsidRDefault="00912268" w:rsidP="00E03218">
      <w:pPr>
        <w:pStyle w:val="ListParagraph"/>
        <w:widowControl w:val="0"/>
        <w:numPr>
          <w:ilvl w:val="0"/>
          <w:numId w:val="23"/>
        </w:numPr>
        <w:tabs>
          <w:tab w:val="left" w:pos="1300"/>
          <w:tab w:val="left" w:pos="2800"/>
        </w:tabs>
        <w:spacing w:after="120"/>
        <w:ind w:left="714" w:right="-20" w:hanging="357"/>
        <w:contextualSpacing/>
        <w:jc w:val="both"/>
        <w:rPr>
          <w:rFonts w:cs="Arial"/>
          <w:color w:val="000000"/>
          <w:sz w:val="24"/>
        </w:rPr>
      </w:pPr>
      <w:r w:rsidRPr="00912268">
        <w:rPr>
          <w:rFonts w:cs="Arial"/>
          <w:color w:val="000000"/>
          <w:sz w:val="24"/>
          <w:lang w:eastAsia="en-GB"/>
        </w:rPr>
        <w:t>To ensure clear and appropriate hosting arrangements for EMRTS</w:t>
      </w:r>
      <w:r w:rsidR="006A78E7">
        <w:rPr>
          <w:rFonts w:cs="Arial"/>
          <w:color w:val="000000"/>
          <w:sz w:val="24"/>
          <w:lang w:eastAsia="en-GB"/>
        </w:rPr>
        <w:t>.</w:t>
      </w:r>
    </w:p>
    <w:p w14:paraId="3521194E" w14:textId="09277F0F" w:rsidR="00912268" w:rsidRPr="00912268"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rPr>
      </w:pPr>
      <w:r w:rsidRPr="00912268">
        <w:rPr>
          <w:rFonts w:cs="Arial"/>
          <w:color w:val="000000"/>
          <w:sz w:val="24"/>
          <w:lang w:eastAsia="en-GB"/>
        </w:rPr>
        <w:t>To ensure collaborative working for EMRTS delivery is promoted through a Wales wide approach, leading to improved outcomes for Welsh residents through developing joint learning opportunities and sharing good practice</w:t>
      </w:r>
      <w:r w:rsidR="006A78E7">
        <w:rPr>
          <w:rFonts w:cs="Arial"/>
          <w:color w:val="000000"/>
          <w:sz w:val="24"/>
          <w:lang w:eastAsia="en-GB"/>
        </w:rPr>
        <w:t>.</w:t>
      </w:r>
    </w:p>
    <w:p w14:paraId="51D48E64" w14:textId="4B421B9F" w:rsidR="00BE6FC2"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lang w:eastAsia="en-GB"/>
        </w:rPr>
      </w:pPr>
      <w:r w:rsidRPr="00912268">
        <w:rPr>
          <w:rFonts w:cs="Arial"/>
          <w:color w:val="000000"/>
          <w:sz w:val="24"/>
          <w:lang w:eastAsia="en-GB"/>
        </w:rPr>
        <w:t>To co-ordinate the establishment and development of integrated clinical pathways and new models of care across a range of trauma and related EMRTS services. The system should facilitate movement throughout the pathway in a timely manner and proactively manage exceptional cases</w:t>
      </w:r>
      <w:r w:rsidR="006A78E7">
        <w:rPr>
          <w:rFonts w:cs="Arial"/>
          <w:color w:val="000000"/>
          <w:sz w:val="24"/>
          <w:lang w:eastAsia="en-GB"/>
        </w:rPr>
        <w:t>.</w:t>
      </w:r>
    </w:p>
    <w:p w14:paraId="62677B7D" w14:textId="5446D525" w:rsidR="00912268" w:rsidRPr="00BE6FC2" w:rsidRDefault="00912268" w:rsidP="00E03218">
      <w:pPr>
        <w:pStyle w:val="ListParagraph"/>
        <w:widowControl w:val="0"/>
        <w:numPr>
          <w:ilvl w:val="0"/>
          <w:numId w:val="23"/>
        </w:numPr>
        <w:tabs>
          <w:tab w:val="left" w:pos="1300"/>
        </w:tabs>
        <w:spacing w:after="120"/>
        <w:ind w:left="714" w:right="170" w:hanging="357"/>
        <w:contextualSpacing/>
        <w:jc w:val="both"/>
        <w:rPr>
          <w:rFonts w:cs="Arial"/>
          <w:color w:val="000000"/>
          <w:sz w:val="24"/>
          <w:lang w:eastAsia="en-GB"/>
        </w:rPr>
      </w:pPr>
      <w:r w:rsidRPr="00BE6FC2">
        <w:rPr>
          <w:rFonts w:cs="Arial"/>
          <w:color w:val="000000"/>
          <w:sz w:val="24"/>
          <w:lang w:eastAsia="en-GB"/>
        </w:rPr>
        <w:t>To co-ordinate the development of sustainable EMRTS services where possible in Wales to ensure Welsh residents receive appropriate care provided by skilled, trained staff at the lowest level of appropriate resource utilisation</w:t>
      </w:r>
      <w:r w:rsidR="007A1DB5">
        <w:rPr>
          <w:rFonts w:cs="Arial"/>
          <w:color w:val="000000"/>
          <w:sz w:val="24"/>
          <w:lang w:eastAsia="en-GB"/>
        </w:rPr>
        <w:t>.</w:t>
      </w:r>
    </w:p>
    <w:p w14:paraId="36F954CF" w14:textId="3C6BC130" w:rsidR="00912268" w:rsidRPr="00912268" w:rsidRDefault="00912268" w:rsidP="00E03218">
      <w:pPr>
        <w:pStyle w:val="ListParagraph"/>
        <w:widowControl w:val="0"/>
        <w:numPr>
          <w:ilvl w:val="0"/>
          <w:numId w:val="23"/>
        </w:numPr>
        <w:spacing w:after="120"/>
        <w:ind w:left="714" w:right="168" w:hanging="357"/>
        <w:contextualSpacing/>
        <w:jc w:val="both"/>
        <w:rPr>
          <w:rFonts w:cs="Arial"/>
          <w:color w:val="000000"/>
          <w:sz w:val="24"/>
          <w:lang w:eastAsia="en-GB"/>
        </w:rPr>
      </w:pPr>
      <w:r w:rsidRPr="00912268">
        <w:rPr>
          <w:rFonts w:cs="Arial"/>
          <w:color w:val="000000"/>
          <w:sz w:val="24"/>
          <w:lang w:eastAsia="en-GB"/>
        </w:rPr>
        <w:t>To consider and approve proposals for service change ensuring that due process has been followed</w:t>
      </w:r>
      <w:r w:rsidR="007A1DB5">
        <w:rPr>
          <w:rFonts w:cs="Arial"/>
          <w:color w:val="000000"/>
          <w:sz w:val="24"/>
          <w:lang w:eastAsia="en-GB"/>
        </w:rPr>
        <w:t>.</w:t>
      </w:r>
    </w:p>
    <w:p w14:paraId="16376058" w14:textId="0373974C" w:rsidR="006D0521" w:rsidRDefault="00912268" w:rsidP="006D0521">
      <w:pPr>
        <w:pStyle w:val="ListParagraph"/>
        <w:widowControl w:val="0"/>
        <w:numPr>
          <w:ilvl w:val="0"/>
          <w:numId w:val="23"/>
        </w:numPr>
        <w:spacing w:after="120"/>
        <w:ind w:left="714" w:right="168" w:hanging="357"/>
        <w:contextualSpacing/>
        <w:jc w:val="both"/>
        <w:rPr>
          <w:rFonts w:cs="Arial"/>
          <w:color w:val="000000"/>
          <w:sz w:val="24"/>
          <w:lang w:eastAsia="en-GB"/>
        </w:rPr>
      </w:pPr>
      <w:r w:rsidRPr="00912268">
        <w:rPr>
          <w:rFonts w:cs="Arial"/>
          <w:color w:val="000000"/>
          <w:sz w:val="24"/>
          <w:lang w:eastAsia="en-GB"/>
        </w:rPr>
        <w:t>To ensure that EMRTS establishes relationships with relevant collaborative groups and networks as appropriate</w:t>
      </w:r>
      <w:r w:rsidR="00864A02">
        <w:rPr>
          <w:rFonts w:cs="Arial"/>
          <w:color w:val="000000"/>
          <w:sz w:val="24"/>
          <w:lang w:eastAsia="en-GB"/>
        </w:rPr>
        <w:t>.</w:t>
      </w:r>
    </w:p>
    <w:p w14:paraId="6577CCF5" w14:textId="4D65ACAD" w:rsidR="00912268" w:rsidRDefault="00912268" w:rsidP="006D0521">
      <w:pPr>
        <w:pStyle w:val="ListParagraph"/>
        <w:widowControl w:val="0"/>
        <w:numPr>
          <w:ilvl w:val="0"/>
          <w:numId w:val="23"/>
        </w:numPr>
        <w:spacing w:after="120"/>
        <w:ind w:left="714" w:right="168" w:hanging="357"/>
        <w:contextualSpacing/>
        <w:jc w:val="both"/>
        <w:rPr>
          <w:rFonts w:cs="Arial"/>
          <w:color w:val="000000"/>
          <w:sz w:val="24"/>
          <w:lang w:eastAsia="en-GB"/>
        </w:rPr>
      </w:pPr>
      <w:r w:rsidRPr="006D0521">
        <w:rPr>
          <w:rFonts w:cs="Arial"/>
          <w:color w:val="000000"/>
          <w:sz w:val="24"/>
        </w:rPr>
        <w:t>To put in place appropriate arrangements to evaluate the EMRTS and the realisation of benefits and patient outcomes</w:t>
      </w:r>
      <w:r w:rsidR="006D0521">
        <w:rPr>
          <w:rFonts w:cs="Arial"/>
          <w:color w:val="000000"/>
          <w:sz w:val="24"/>
        </w:rPr>
        <w:t>.</w:t>
      </w:r>
    </w:p>
    <w:p w14:paraId="3FFECDA9" w14:textId="77777777" w:rsidR="00D33EA6" w:rsidRPr="00875EBD" w:rsidRDefault="00B60C0D" w:rsidP="006D0521">
      <w:pPr>
        <w:tabs>
          <w:tab w:val="left" w:pos="3390"/>
        </w:tabs>
        <w:rPr>
          <w:rFonts w:ascii="Verdana" w:hAnsi="Verdana"/>
          <w:b/>
          <w:sz w:val="24"/>
        </w:rPr>
      </w:pPr>
      <w:r w:rsidRPr="00875EBD">
        <w:rPr>
          <w:rFonts w:ascii="Verdana" w:hAnsi="Verdana"/>
          <w:b/>
          <w:sz w:val="24"/>
        </w:rPr>
        <w:lastRenderedPageBreak/>
        <w:t>4</w:t>
      </w:r>
      <w:r w:rsidR="004E08A7" w:rsidRPr="00875EBD">
        <w:rPr>
          <w:rFonts w:ascii="Verdana" w:hAnsi="Verdana"/>
          <w:b/>
          <w:sz w:val="24"/>
        </w:rPr>
        <w:t xml:space="preserve">. </w:t>
      </w:r>
      <w:r w:rsidR="00D33EA6" w:rsidRPr="00875EBD">
        <w:rPr>
          <w:rFonts w:ascii="Verdana" w:hAnsi="Verdana"/>
          <w:b/>
          <w:sz w:val="24"/>
        </w:rPr>
        <w:t>MEMBERSHIP</w:t>
      </w:r>
    </w:p>
    <w:p w14:paraId="2D24B37F" w14:textId="77777777" w:rsidR="00B570AE" w:rsidRDefault="00B570AE" w:rsidP="00E75008">
      <w:pPr>
        <w:ind w:right="-514"/>
        <w:jc w:val="both"/>
        <w:rPr>
          <w:rFonts w:ascii="Verdana" w:hAnsi="Verdana"/>
          <w:sz w:val="24"/>
        </w:rPr>
      </w:pPr>
    </w:p>
    <w:p w14:paraId="7406E693" w14:textId="77777777" w:rsidR="00401381" w:rsidRDefault="00D33EA6" w:rsidP="006D0521">
      <w:pPr>
        <w:ind w:right="33"/>
        <w:jc w:val="both"/>
        <w:rPr>
          <w:rFonts w:ascii="Verdana" w:hAnsi="Verdana"/>
          <w:sz w:val="24"/>
        </w:rPr>
      </w:pPr>
      <w:r w:rsidRPr="00875EBD">
        <w:rPr>
          <w:rFonts w:ascii="Verdana" w:hAnsi="Verdana"/>
          <w:sz w:val="24"/>
        </w:rPr>
        <w:t xml:space="preserve">The membership of the </w:t>
      </w:r>
      <w:r w:rsidR="00B60C0D" w:rsidRPr="00875EBD">
        <w:rPr>
          <w:rFonts w:ascii="Verdana" w:hAnsi="Verdana"/>
          <w:sz w:val="24"/>
        </w:rPr>
        <w:t>E</w:t>
      </w:r>
      <w:r w:rsidR="00BE6FC2">
        <w:rPr>
          <w:rFonts w:ascii="Verdana" w:hAnsi="Verdana"/>
          <w:sz w:val="24"/>
        </w:rPr>
        <w:t>MRTS Delivery Assurance Group</w:t>
      </w:r>
      <w:r w:rsidRPr="00875EBD">
        <w:rPr>
          <w:rFonts w:ascii="Verdana" w:hAnsi="Verdana"/>
          <w:sz w:val="24"/>
        </w:rPr>
        <w:t xml:space="preserve"> comprise</w:t>
      </w:r>
      <w:r w:rsidR="004E08A7" w:rsidRPr="00875EBD">
        <w:rPr>
          <w:rFonts w:ascii="Verdana" w:hAnsi="Verdana"/>
          <w:sz w:val="24"/>
        </w:rPr>
        <w:t>s</w:t>
      </w:r>
      <w:r w:rsidR="00BC3CD7" w:rsidRPr="00875EBD">
        <w:rPr>
          <w:rFonts w:ascii="Verdana" w:hAnsi="Verdana"/>
          <w:sz w:val="24"/>
        </w:rPr>
        <w:t xml:space="preserve"> </w:t>
      </w:r>
      <w:r w:rsidR="00B60C0D" w:rsidRPr="00875EBD">
        <w:rPr>
          <w:rFonts w:ascii="Verdana" w:hAnsi="Verdana"/>
          <w:sz w:val="24"/>
        </w:rPr>
        <w:t>members from all health boards</w:t>
      </w:r>
      <w:r w:rsidR="0034116B">
        <w:rPr>
          <w:rFonts w:ascii="Verdana" w:hAnsi="Verdana"/>
          <w:sz w:val="24"/>
        </w:rPr>
        <w:t>, Welsh Ambulance Service</w:t>
      </w:r>
      <w:r w:rsidR="006D0521">
        <w:rPr>
          <w:rFonts w:ascii="Verdana" w:hAnsi="Verdana"/>
          <w:sz w:val="24"/>
        </w:rPr>
        <w:t>s</w:t>
      </w:r>
      <w:r w:rsidR="0034116B">
        <w:rPr>
          <w:rFonts w:ascii="Verdana" w:hAnsi="Verdana"/>
          <w:sz w:val="24"/>
        </w:rPr>
        <w:t xml:space="preserve"> NHS Trust, Welsh Government and the Wales Air Ambulance Charity</w:t>
      </w:r>
      <w:r w:rsidR="00B60C0D" w:rsidRPr="00875EBD">
        <w:rPr>
          <w:rFonts w:ascii="Verdana" w:hAnsi="Verdana"/>
          <w:sz w:val="24"/>
        </w:rPr>
        <w:t xml:space="preserve"> </w:t>
      </w:r>
      <w:r w:rsidRPr="00875EBD">
        <w:rPr>
          <w:rFonts w:ascii="Verdana" w:hAnsi="Verdana"/>
          <w:sz w:val="24"/>
        </w:rPr>
        <w:t xml:space="preserve">enabling the </w:t>
      </w:r>
      <w:r w:rsidR="00B60C0D" w:rsidRPr="00875EBD">
        <w:rPr>
          <w:rFonts w:ascii="Verdana" w:hAnsi="Verdana"/>
          <w:sz w:val="24"/>
        </w:rPr>
        <w:t>group</w:t>
      </w:r>
      <w:r w:rsidRPr="00875EBD">
        <w:rPr>
          <w:rFonts w:ascii="Verdana" w:hAnsi="Verdana"/>
          <w:sz w:val="24"/>
        </w:rPr>
        <w:t xml:space="preserve"> to provide appropriate</w:t>
      </w:r>
      <w:r w:rsidR="00B60C0D" w:rsidRPr="00875EBD">
        <w:rPr>
          <w:rFonts w:ascii="Verdana" w:hAnsi="Verdana"/>
          <w:sz w:val="24"/>
        </w:rPr>
        <w:t xml:space="preserve"> opportunities to make arrangements to</w:t>
      </w:r>
      <w:r w:rsidR="00401381" w:rsidRPr="00875EBD">
        <w:rPr>
          <w:rFonts w:ascii="Verdana" w:hAnsi="Verdana"/>
          <w:sz w:val="24"/>
        </w:rPr>
        <w:t xml:space="preserve"> fulfil the functions highlighted above.</w:t>
      </w:r>
      <w:r w:rsidR="00B570AE">
        <w:rPr>
          <w:rFonts w:ascii="Verdana" w:hAnsi="Verdana"/>
          <w:sz w:val="24"/>
        </w:rPr>
        <w:t xml:space="preserve"> </w:t>
      </w:r>
      <w:r w:rsidR="00751A80" w:rsidRPr="00875EBD">
        <w:rPr>
          <w:rFonts w:ascii="Verdana" w:hAnsi="Verdana"/>
          <w:sz w:val="24"/>
        </w:rPr>
        <w:t>The Membership</w:t>
      </w:r>
      <w:r w:rsidR="00401381" w:rsidRPr="00875EBD">
        <w:rPr>
          <w:rFonts w:ascii="Verdana" w:hAnsi="Verdana"/>
          <w:sz w:val="24"/>
        </w:rPr>
        <w:t xml:space="preserve"> is attached as </w:t>
      </w:r>
      <w:r w:rsidR="00401381" w:rsidRPr="00875EBD">
        <w:rPr>
          <w:rFonts w:ascii="Verdana" w:hAnsi="Verdana"/>
          <w:b/>
          <w:sz w:val="24"/>
        </w:rPr>
        <w:t>Appendix 1</w:t>
      </w:r>
      <w:r w:rsidR="00401381" w:rsidRPr="00875EBD">
        <w:rPr>
          <w:rFonts w:ascii="Verdana" w:hAnsi="Verdana"/>
          <w:sz w:val="24"/>
        </w:rPr>
        <w:t>.</w:t>
      </w:r>
    </w:p>
    <w:p w14:paraId="47C894A1" w14:textId="77777777" w:rsidR="0085646C" w:rsidRPr="00875EBD" w:rsidRDefault="0085646C" w:rsidP="00E75008">
      <w:pPr>
        <w:ind w:right="-514"/>
        <w:jc w:val="both"/>
        <w:rPr>
          <w:rFonts w:ascii="Verdana" w:hAnsi="Verdana"/>
          <w:sz w:val="24"/>
        </w:rPr>
      </w:pPr>
    </w:p>
    <w:p w14:paraId="74FACECF" w14:textId="77777777" w:rsidR="00BC3CD7" w:rsidRPr="00875EBD" w:rsidRDefault="00401381" w:rsidP="00E813E4">
      <w:pPr>
        <w:ind w:right="3"/>
        <w:jc w:val="both"/>
        <w:rPr>
          <w:rFonts w:ascii="Verdana" w:hAnsi="Verdana"/>
          <w:b/>
          <w:sz w:val="24"/>
        </w:rPr>
      </w:pPr>
      <w:r w:rsidRPr="00875EBD">
        <w:rPr>
          <w:rFonts w:ascii="Verdana" w:hAnsi="Verdana"/>
          <w:b/>
          <w:sz w:val="24"/>
        </w:rPr>
        <w:t>5</w:t>
      </w:r>
      <w:r w:rsidR="005771C0" w:rsidRPr="00875EBD">
        <w:rPr>
          <w:rFonts w:ascii="Verdana" w:hAnsi="Verdana"/>
          <w:b/>
          <w:sz w:val="24"/>
        </w:rPr>
        <w:t>. ATTENDANCE</w:t>
      </w:r>
      <w:r w:rsidR="00E813E4" w:rsidRPr="00875EBD">
        <w:rPr>
          <w:rFonts w:ascii="Verdana" w:hAnsi="Verdana"/>
          <w:b/>
          <w:sz w:val="24"/>
        </w:rPr>
        <w:t xml:space="preserve"> AT </w:t>
      </w:r>
      <w:r w:rsidR="00BC3CD7" w:rsidRPr="00875EBD">
        <w:rPr>
          <w:rFonts w:ascii="Verdana" w:hAnsi="Verdana"/>
          <w:b/>
          <w:sz w:val="24"/>
        </w:rPr>
        <w:t xml:space="preserve">MEETINGS </w:t>
      </w:r>
    </w:p>
    <w:p w14:paraId="54DCD1BC" w14:textId="77777777" w:rsidR="00C8790B" w:rsidRDefault="00C8790B" w:rsidP="008F072C">
      <w:pPr>
        <w:ind w:right="3"/>
        <w:jc w:val="both"/>
        <w:rPr>
          <w:rFonts w:ascii="Verdana" w:hAnsi="Verdana"/>
          <w:sz w:val="24"/>
        </w:rPr>
      </w:pPr>
    </w:p>
    <w:p w14:paraId="366700EC" w14:textId="77777777" w:rsidR="00B570AE" w:rsidRPr="00672050" w:rsidRDefault="00BC3CD7" w:rsidP="008F072C">
      <w:pPr>
        <w:ind w:right="3"/>
        <w:jc w:val="both"/>
        <w:rPr>
          <w:rFonts w:ascii="Verdana" w:hAnsi="Verdana"/>
          <w:sz w:val="24"/>
        </w:rPr>
      </w:pPr>
      <w:r w:rsidRPr="00672050">
        <w:rPr>
          <w:rFonts w:ascii="Verdana" w:hAnsi="Verdana"/>
          <w:sz w:val="24"/>
        </w:rPr>
        <w:t xml:space="preserve">The </w:t>
      </w:r>
      <w:r w:rsidR="006D0521" w:rsidRPr="00672050">
        <w:rPr>
          <w:rFonts w:ascii="Verdana" w:hAnsi="Verdana" w:cs="Arial"/>
          <w:sz w:val="24"/>
        </w:rPr>
        <w:t xml:space="preserve">EMRTS DAG </w:t>
      </w:r>
      <w:r w:rsidR="00401381" w:rsidRPr="00672050">
        <w:rPr>
          <w:rFonts w:ascii="Verdana" w:hAnsi="Verdana"/>
          <w:sz w:val="24"/>
        </w:rPr>
        <w:t>has</w:t>
      </w:r>
      <w:r w:rsidRPr="00672050">
        <w:rPr>
          <w:rFonts w:ascii="Verdana" w:hAnsi="Verdana"/>
          <w:sz w:val="24"/>
        </w:rPr>
        <w:t xml:space="preserve"> met on </w:t>
      </w:r>
      <w:r w:rsidR="00DD73CA" w:rsidRPr="00672050">
        <w:rPr>
          <w:rFonts w:ascii="Verdana" w:hAnsi="Verdana"/>
          <w:sz w:val="24"/>
        </w:rPr>
        <w:t xml:space="preserve">three </w:t>
      </w:r>
      <w:r w:rsidR="005D6E60" w:rsidRPr="00672050">
        <w:rPr>
          <w:rFonts w:ascii="Verdana" w:hAnsi="Verdana"/>
          <w:sz w:val="24"/>
        </w:rPr>
        <w:t>occasions</w:t>
      </w:r>
      <w:r w:rsidR="00B570AE" w:rsidRPr="00672050">
        <w:rPr>
          <w:rFonts w:ascii="Verdana" w:hAnsi="Verdana"/>
          <w:sz w:val="24"/>
        </w:rPr>
        <w:t xml:space="preserve"> during the year</w:t>
      </w:r>
      <w:r w:rsidR="006D0521" w:rsidRPr="00672050">
        <w:rPr>
          <w:rFonts w:ascii="Verdana" w:hAnsi="Verdana"/>
          <w:sz w:val="24"/>
        </w:rPr>
        <w:t>; al</w:t>
      </w:r>
      <w:r w:rsidR="00B570AE" w:rsidRPr="00672050">
        <w:rPr>
          <w:rFonts w:ascii="Verdana" w:hAnsi="Verdana"/>
          <w:sz w:val="24"/>
        </w:rPr>
        <w:t>l meetings were quorate</w:t>
      </w:r>
      <w:r w:rsidR="0034116B" w:rsidRPr="00672050">
        <w:rPr>
          <w:rFonts w:ascii="Verdana" w:hAnsi="Verdana"/>
          <w:sz w:val="24"/>
        </w:rPr>
        <w:t xml:space="preserve">, with attendance </w:t>
      </w:r>
      <w:r w:rsidR="00B570AE" w:rsidRPr="00672050">
        <w:rPr>
          <w:rFonts w:ascii="Verdana" w:hAnsi="Verdana"/>
          <w:sz w:val="24"/>
        </w:rPr>
        <w:t xml:space="preserve">attached at </w:t>
      </w:r>
      <w:r w:rsidR="00B570AE" w:rsidRPr="00672050">
        <w:rPr>
          <w:rFonts w:ascii="Verdana" w:hAnsi="Verdana"/>
          <w:b/>
          <w:sz w:val="24"/>
        </w:rPr>
        <w:t>Appendix 2</w:t>
      </w:r>
      <w:r w:rsidR="00B570AE" w:rsidRPr="00672050">
        <w:rPr>
          <w:rFonts w:ascii="Verdana" w:hAnsi="Verdana"/>
          <w:sz w:val="24"/>
        </w:rPr>
        <w:t xml:space="preserve">. </w:t>
      </w:r>
      <w:r w:rsidR="00B17CCB" w:rsidRPr="00672050">
        <w:rPr>
          <w:rFonts w:ascii="Verdana" w:hAnsi="Verdana"/>
          <w:sz w:val="24"/>
        </w:rPr>
        <w:t xml:space="preserve"> The scheduled December meeting was cancelled due to the significant operational pressure across the system (please see below).</w:t>
      </w:r>
    </w:p>
    <w:p w14:paraId="289B3F98" w14:textId="77777777" w:rsidR="00875EBD" w:rsidRDefault="00875EBD" w:rsidP="00D4239B">
      <w:pPr>
        <w:ind w:right="-514"/>
        <w:jc w:val="both"/>
        <w:rPr>
          <w:rFonts w:ascii="Verdana" w:hAnsi="Verdana"/>
          <w:b/>
          <w:sz w:val="24"/>
        </w:rPr>
      </w:pPr>
    </w:p>
    <w:p w14:paraId="66E3663C" w14:textId="77777777" w:rsidR="00D33EA6" w:rsidRPr="00875EBD" w:rsidRDefault="00BA3BEB" w:rsidP="006D0521">
      <w:pPr>
        <w:ind w:right="33"/>
        <w:jc w:val="both"/>
        <w:rPr>
          <w:rFonts w:ascii="Verdana" w:hAnsi="Verdana"/>
          <w:sz w:val="24"/>
        </w:rPr>
      </w:pPr>
      <w:r w:rsidRPr="00875EBD">
        <w:rPr>
          <w:rFonts w:ascii="Verdana" w:hAnsi="Verdana"/>
          <w:b/>
          <w:sz w:val="24"/>
        </w:rPr>
        <w:t>6</w:t>
      </w:r>
      <w:r w:rsidR="00620319" w:rsidRPr="00875EBD">
        <w:rPr>
          <w:rFonts w:ascii="Verdana" w:hAnsi="Verdana"/>
          <w:b/>
          <w:sz w:val="24"/>
        </w:rPr>
        <w:t xml:space="preserve">. </w:t>
      </w:r>
      <w:r w:rsidR="00D33EA6" w:rsidRPr="00875EBD">
        <w:rPr>
          <w:rFonts w:ascii="Verdana" w:hAnsi="Verdana"/>
          <w:b/>
          <w:sz w:val="24"/>
        </w:rPr>
        <w:t xml:space="preserve">MAIN AREAS OF </w:t>
      </w:r>
      <w:r w:rsidRPr="00875EBD">
        <w:rPr>
          <w:rFonts w:ascii="Verdana" w:hAnsi="Verdana"/>
          <w:b/>
          <w:sz w:val="24"/>
        </w:rPr>
        <w:t>ACTIVITIES FOR THE E</w:t>
      </w:r>
      <w:r w:rsidR="0034116B">
        <w:rPr>
          <w:rFonts w:ascii="Verdana" w:hAnsi="Verdana"/>
          <w:b/>
          <w:sz w:val="24"/>
        </w:rPr>
        <w:t>MRTS DELIVERY ASSURANCE GROUP</w:t>
      </w:r>
      <w:r w:rsidR="0087423F" w:rsidRPr="00875EBD">
        <w:rPr>
          <w:rFonts w:ascii="Verdana" w:hAnsi="Verdana"/>
          <w:sz w:val="24"/>
        </w:rPr>
        <w:t xml:space="preserve"> </w:t>
      </w:r>
    </w:p>
    <w:p w14:paraId="3CD5F898" w14:textId="77777777" w:rsidR="00C8790B" w:rsidRDefault="00C8790B" w:rsidP="00E75008">
      <w:pPr>
        <w:ind w:right="3"/>
        <w:jc w:val="both"/>
        <w:rPr>
          <w:rFonts w:ascii="Verdana" w:hAnsi="Verdana"/>
          <w:sz w:val="24"/>
        </w:rPr>
      </w:pPr>
    </w:p>
    <w:p w14:paraId="77AEAF2A" w14:textId="77777777" w:rsidR="00BA3BEB" w:rsidRDefault="00C8790B" w:rsidP="00E75008">
      <w:pPr>
        <w:ind w:right="3"/>
        <w:jc w:val="both"/>
        <w:rPr>
          <w:rFonts w:ascii="Verdana" w:hAnsi="Verdana"/>
          <w:sz w:val="24"/>
        </w:rPr>
      </w:pPr>
      <w:r>
        <w:rPr>
          <w:rFonts w:ascii="Verdana" w:hAnsi="Verdana"/>
          <w:sz w:val="24"/>
        </w:rPr>
        <w:t>This year, the E</w:t>
      </w:r>
      <w:r w:rsidR="0034116B">
        <w:rPr>
          <w:rFonts w:ascii="Verdana" w:hAnsi="Verdana"/>
          <w:sz w:val="24"/>
        </w:rPr>
        <w:t xml:space="preserve">MRTS DAG </w:t>
      </w:r>
      <w:r>
        <w:rPr>
          <w:rFonts w:ascii="Verdana" w:hAnsi="Verdana"/>
          <w:sz w:val="24"/>
        </w:rPr>
        <w:t>has used a standard agenda format which includes at each meeting:</w:t>
      </w:r>
    </w:p>
    <w:p w14:paraId="0382D732" w14:textId="77777777" w:rsidR="00C8790B" w:rsidRDefault="00C8790B" w:rsidP="00E75008">
      <w:pPr>
        <w:ind w:right="3"/>
        <w:jc w:val="both"/>
        <w:rPr>
          <w:rFonts w:ascii="Verdana" w:hAnsi="Verdana"/>
          <w:sz w:val="24"/>
        </w:rPr>
      </w:pPr>
    </w:p>
    <w:p w14:paraId="4D86533C" w14:textId="77777777" w:rsidR="00C8790B" w:rsidRDefault="00C8790B" w:rsidP="00480796">
      <w:pPr>
        <w:pStyle w:val="ListParagraph"/>
        <w:numPr>
          <w:ilvl w:val="0"/>
          <w:numId w:val="11"/>
        </w:numPr>
        <w:ind w:left="567" w:right="3" w:hanging="567"/>
        <w:jc w:val="both"/>
        <w:rPr>
          <w:sz w:val="24"/>
        </w:rPr>
      </w:pPr>
      <w:r>
        <w:rPr>
          <w:sz w:val="24"/>
        </w:rPr>
        <w:t>Welcome, introductions and apologies</w:t>
      </w:r>
    </w:p>
    <w:p w14:paraId="3533F5DF" w14:textId="76A73F3C" w:rsidR="00282C4D" w:rsidRPr="00F46EB5" w:rsidRDefault="00282C4D" w:rsidP="00480796">
      <w:pPr>
        <w:pStyle w:val="ListParagraph"/>
        <w:numPr>
          <w:ilvl w:val="0"/>
          <w:numId w:val="11"/>
        </w:numPr>
        <w:ind w:left="567" w:right="3" w:hanging="567"/>
        <w:jc w:val="both"/>
        <w:rPr>
          <w:sz w:val="24"/>
        </w:rPr>
      </w:pPr>
      <w:r w:rsidRPr="00F46EB5">
        <w:rPr>
          <w:sz w:val="24"/>
        </w:rPr>
        <w:t>Declarations of Interest</w:t>
      </w:r>
    </w:p>
    <w:p w14:paraId="256C3405" w14:textId="77777777" w:rsidR="00C8790B" w:rsidRDefault="00C8790B" w:rsidP="00480796">
      <w:pPr>
        <w:pStyle w:val="ListParagraph"/>
        <w:numPr>
          <w:ilvl w:val="0"/>
          <w:numId w:val="11"/>
        </w:numPr>
        <w:ind w:left="567" w:right="3" w:hanging="567"/>
        <w:jc w:val="both"/>
        <w:rPr>
          <w:sz w:val="24"/>
        </w:rPr>
      </w:pPr>
      <w:r>
        <w:rPr>
          <w:sz w:val="24"/>
        </w:rPr>
        <w:t>Notes from last meeting</w:t>
      </w:r>
    </w:p>
    <w:p w14:paraId="43146CA6" w14:textId="77777777" w:rsidR="00C8790B" w:rsidRPr="00B171EA" w:rsidRDefault="00C8790B" w:rsidP="00480796">
      <w:pPr>
        <w:pStyle w:val="ListParagraph"/>
        <w:numPr>
          <w:ilvl w:val="0"/>
          <w:numId w:val="11"/>
        </w:numPr>
        <w:ind w:left="567" w:right="3" w:hanging="567"/>
        <w:jc w:val="both"/>
        <w:rPr>
          <w:sz w:val="24"/>
        </w:rPr>
      </w:pPr>
      <w:r w:rsidRPr="00B171EA">
        <w:rPr>
          <w:sz w:val="24"/>
        </w:rPr>
        <w:t>Action Log</w:t>
      </w:r>
    </w:p>
    <w:p w14:paraId="0198E510" w14:textId="77777777" w:rsidR="00C8790B" w:rsidRPr="00B171EA" w:rsidRDefault="00C8790B" w:rsidP="00480796">
      <w:pPr>
        <w:pStyle w:val="ListParagraph"/>
        <w:numPr>
          <w:ilvl w:val="0"/>
          <w:numId w:val="11"/>
        </w:numPr>
        <w:ind w:left="567" w:right="3" w:hanging="567"/>
        <w:jc w:val="both"/>
        <w:rPr>
          <w:sz w:val="24"/>
        </w:rPr>
      </w:pPr>
      <w:r w:rsidRPr="00B171EA">
        <w:rPr>
          <w:sz w:val="24"/>
        </w:rPr>
        <w:t>Matters arising</w:t>
      </w:r>
    </w:p>
    <w:p w14:paraId="61985899" w14:textId="77777777" w:rsidR="00480796" w:rsidRPr="00B171EA" w:rsidRDefault="00B171EA" w:rsidP="00480796">
      <w:pPr>
        <w:pStyle w:val="ListParagraph"/>
        <w:numPr>
          <w:ilvl w:val="0"/>
          <w:numId w:val="11"/>
        </w:numPr>
        <w:ind w:left="567" w:right="3" w:hanging="567"/>
        <w:jc w:val="both"/>
        <w:rPr>
          <w:sz w:val="24"/>
        </w:rPr>
      </w:pPr>
      <w:r>
        <w:rPr>
          <w:sz w:val="24"/>
        </w:rPr>
        <w:t>EMRTS Service Overview</w:t>
      </w:r>
    </w:p>
    <w:p w14:paraId="2C8BD1DB" w14:textId="77777777" w:rsidR="00B171EA" w:rsidRDefault="00B171EA" w:rsidP="00B171EA">
      <w:pPr>
        <w:pStyle w:val="ListParagraph"/>
        <w:numPr>
          <w:ilvl w:val="0"/>
          <w:numId w:val="11"/>
        </w:numPr>
        <w:ind w:left="567" w:right="3" w:hanging="567"/>
        <w:jc w:val="both"/>
        <w:rPr>
          <w:sz w:val="24"/>
        </w:rPr>
      </w:pPr>
      <w:r w:rsidRPr="00B171EA">
        <w:rPr>
          <w:sz w:val="24"/>
        </w:rPr>
        <w:t>EMRTS</w:t>
      </w:r>
      <w:r>
        <w:rPr>
          <w:sz w:val="24"/>
        </w:rPr>
        <w:t xml:space="preserve"> </w:t>
      </w:r>
      <w:r w:rsidR="00FA4408" w:rsidRPr="00884FC7">
        <w:rPr>
          <w:sz w:val="24"/>
        </w:rPr>
        <w:t>Service Update</w:t>
      </w:r>
    </w:p>
    <w:p w14:paraId="0AFE8F8F" w14:textId="77777777" w:rsidR="00FA4408" w:rsidRPr="00B171EA" w:rsidRDefault="00FA4408" w:rsidP="00B171EA">
      <w:pPr>
        <w:pStyle w:val="ListParagraph"/>
        <w:numPr>
          <w:ilvl w:val="0"/>
          <w:numId w:val="11"/>
        </w:numPr>
        <w:ind w:left="567" w:right="3" w:hanging="567"/>
        <w:jc w:val="both"/>
        <w:rPr>
          <w:sz w:val="24"/>
        </w:rPr>
      </w:pPr>
      <w:r w:rsidRPr="00B171EA">
        <w:rPr>
          <w:sz w:val="24"/>
        </w:rPr>
        <w:t>Adult Critical Care Transfer Service update</w:t>
      </w:r>
    </w:p>
    <w:p w14:paraId="4BE2B3DC" w14:textId="77777777" w:rsidR="00FA4408" w:rsidRPr="00884FC7" w:rsidRDefault="00FA4408" w:rsidP="00480796">
      <w:pPr>
        <w:pStyle w:val="ListParagraph"/>
        <w:numPr>
          <w:ilvl w:val="0"/>
          <w:numId w:val="11"/>
        </w:numPr>
        <w:ind w:left="567" w:right="3" w:hanging="567"/>
        <w:jc w:val="both"/>
        <w:rPr>
          <w:sz w:val="24"/>
        </w:rPr>
      </w:pPr>
      <w:r w:rsidRPr="00884FC7">
        <w:rPr>
          <w:sz w:val="24"/>
        </w:rPr>
        <w:t>EMRTS Finance Report</w:t>
      </w:r>
    </w:p>
    <w:p w14:paraId="531AEDAA" w14:textId="77777777" w:rsidR="00242442" w:rsidRPr="00884FC7" w:rsidRDefault="00FA4408" w:rsidP="00480796">
      <w:pPr>
        <w:pStyle w:val="ListParagraph"/>
        <w:numPr>
          <w:ilvl w:val="0"/>
          <w:numId w:val="11"/>
        </w:numPr>
        <w:ind w:left="567" w:right="3" w:hanging="567"/>
        <w:jc w:val="both"/>
        <w:rPr>
          <w:sz w:val="24"/>
        </w:rPr>
      </w:pPr>
      <w:r w:rsidRPr="00884FC7">
        <w:rPr>
          <w:sz w:val="24"/>
        </w:rPr>
        <w:t xml:space="preserve">Wales Air Ambulance Charity </w:t>
      </w:r>
      <w:r w:rsidR="00242442" w:rsidRPr="00884FC7">
        <w:rPr>
          <w:sz w:val="24"/>
        </w:rPr>
        <w:t>Update</w:t>
      </w:r>
    </w:p>
    <w:p w14:paraId="4B1C7E6E" w14:textId="77777777" w:rsidR="00FA4408" w:rsidRPr="00B171EA" w:rsidRDefault="00FA4408" w:rsidP="00480796">
      <w:pPr>
        <w:pStyle w:val="ListParagraph"/>
        <w:numPr>
          <w:ilvl w:val="0"/>
          <w:numId w:val="11"/>
        </w:numPr>
        <w:ind w:left="567" w:right="3" w:hanging="567"/>
        <w:jc w:val="both"/>
        <w:rPr>
          <w:sz w:val="24"/>
        </w:rPr>
      </w:pPr>
      <w:r w:rsidRPr="00884FC7">
        <w:rPr>
          <w:sz w:val="24"/>
        </w:rPr>
        <w:t xml:space="preserve">EMRTS Risk </w:t>
      </w:r>
      <w:r w:rsidRPr="00B171EA">
        <w:rPr>
          <w:sz w:val="24"/>
        </w:rPr>
        <w:t>Register</w:t>
      </w:r>
    </w:p>
    <w:p w14:paraId="1F2B1C7A" w14:textId="77777777" w:rsidR="00480796" w:rsidRPr="00B171EA" w:rsidRDefault="00480796" w:rsidP="00480796">
      <w:pPr>
        <w:pStyle w:val="ListParagraph"/>
        <w:numPr>
          <w:ilvl w:val="0"/>
          <w:numId w:val="11"/>
        </w:numPr>
        <w:ind w:left="567" w:right="3" w:hanging="567"/>
        <w:jc w:val="both"/>
        <w:rPr>
          <w:sz w:val="24"/>
        </w:rPr>
      </w:pPr>
      <w:r w:rsidRPr="00B171EA">
        <w:rPr>
          <w:sz w:val="24"/>
        </w:rPr>
        <w:t>EASC Update</w:t>
      </w:r>
    </w:p>
    <w:p w14:paraId="53F037FB" w14:textId="77777777" w:rsidR="00FA4408" w:rsidRDefault="00FA4408" w:rsidP="00FA4408">
      <w:pPr>
        <w:ind w:right="3"/>
        <w:jc w:val="both"/>
        <w:rPr>
          <w:sz w:val="24"/>
        </w:rPr>
      </w:pPr>
    </w:p>
    <w:p w14:paraId="41A072D9" w14:textId="77777777" w:rsidR="00B171EA" w:rsidRDefault="00FE0507" w:rsidP="00FA4408">
      <w:pPr>
        <w:ind w:right="3"/>
        <w:jc w:val="both"/>
        <w:rPr>
          <w:rFonts w:ascii="Verdana" w:hAnsi="Verdana"/>
          <w:sz w:val="24"/>
        </w:rPr>
      </w:pPr>
      <w:r w:rsidRPr="00B171EA">
        <w:rPr>
          <w:rFonts w:ascii="Verdana" w:hAnsi="Verdana"/>
          <w:sz w:val="24"/>
        </w:rPr>
        <w:t>Following the Internal Audit Review of EASC governance arrangements</w:t>
      </w:r>
      <w:r w:rsidR="00480796" w:rsidRPr="00B171EA">
        <w:rPr>
          <w:rFonts w:ascii="Verdana" w:hAnsi="Verdana"/>
          <w:sz w:val="24"/>
        </w:rPr>
        <w:t xml:space="preserve"> undertaken by NHS Wales Shared Services Partnership</w:t>
      </w:r>
      <w:r w:rsidR="00B171EA" w:rsidRPr="00B171EA">
        <w:rPr>
          <w:rFonts w:ascii="Verdana" w:hAnsi="Verdana"/>
          <w:sz w:val="24"/>
        </w:rPr>
        <w:t xml:space="preserve">’s Audit and Assurance Services, </w:t>
      </w:r>
      <w:r w:rsidR="00480796" w:rsidRPr="00B171EA">
        <w:rPr>
          <w:rFonts w:ascii="Verdana" w:hAnsi="Verdana"/>
          <w:sz w:val="24"/>
        </w:rPr>
        <w:t xml:space="preserve">the standard agenda </w:t>
      </w:r>
      <w:r w:rsidR="00B171EA" w:rsidRPr="00B171EA">
        <w:rPr>
          <w:rFonts w:ascii="Verdana" w:hAnsi="Verdana"/>
          <w:sz w:val="24"/>
        </w:rPr>
        <w:t xml:space="preserve">for EMRTS DAG meetings </w:t>
      </w:r>
      <w:r w:rsidR="00480796" w:rsidRPr="00B171EA">
        <w:rPr>
          <w:rFonts w:ascii="Verdana" w:hAnsi="Verdana"/>
          <w:sz w:val="24"/>
        </w:rPr>
        <w:t xml:space="preserve">now </w:t>
      </w:r>
      <w:r w:rsidR="00B171EA" w:rsidRPr="00B171EA">
        <w:rPr>
          <w:rFonts w:ascii="Verdana" w:hAnsi="Verdana"/>
          <w:sz w:val="24"/>
        </w:rPr>
        <w:t>requires members to make or confirm any declarations of interest at the start of each meeting (Recommendation 3.2).</w:t>
      </w:r>
    </w:p>
    <w:p w14:paraId="4362C06E" w14:textId="77777777" w:rsidR="00B171EA" w:rsidRDefault="00B171EA" w:rsidP="00FA4408">
      <w:pPr>
        <w:ind w:right="3"/>
        <w:jc w:val="both"/>
        <w:rPr>
          <w:rFonts w:ascii="Verdana" w:hAnsi="Verdana"/>
          <w:sz w:val="24"/>
        </w:rPr>
      </w:pPr>
    </w:p>
    <w:p w14:paraId="3E7D0E62" w14:textId="77777777" w:rsidR="00C75E0E" w:rsidRDefault="00C75E0E" w:rsidP="00FA4408">
      <w:pPr>
        <w:ind w:right="3"/>
        <w:jc w:val="both"/>
        <w:rPr>
          <w:rFonts w:ascii="Verdana" w:hAnsi="Verdana"/>
          <w:sz w:val="24"/>
        </w:rPr>
      </w:pPr>
    </w:p>
    <w:p w14:paraId="5E9D97F2" w14:textId="77777777" w:rsidR="00C75E0E" w:rsidRDefault="00C75E0E" w:rsidP="00FA4408">
      <w:pPr>
        <w:ind w:right="3"/>
        <w:jc w:val="both"/>
        <w:rPr>
          <w:rFonts w:ascii="Verdana" w:hAnsi="Verdana"/>
          <w:sz w:val="24"/>
        </w:rPr>
      </w:pPr>
    </w:p>
    <w:p w14:paraId="5EDB10A7" w14:textId="77777777" w:rsidR="00C75E0E" w:rsidRDefault="00C75E0E" w:rsidP="00FA4408">
      <w:pPr>
        <w:ind w:right="3"/>
        <w:jc w:val="both"/>
        <w:rPr>
          <w:rFonts w:ascii="Verdana" w:hAnsi="Verdana"/>
          <w:sz w:val="24"/>
        </w:rPr>
      </w:pPr>
    </w:p>
    <w:p w14:paraId="151ACC88" w14:textId="77777777" w:rsidR="00C75E0E" w:rsidRDefault="00C75E0E" w:rsidP="00FA4408">
      <w:pPr>
        <w:ind w:right="3"/>
        <w:jc w:val="both"/>
        <w:rPr>
          <w:rFonts w:ascii="Verdana" w:hAnsi="Verdana"/>
          <w:sz w:val="24"/>
        </w:rPr>
      </w:pPr>
    </w:p>
    <w:p w14:paraId="40254C88" w14:textId="77777777" w:rsidR="00C75E0E" w:rsidRDefault="00C75E0E" w:rsidP="00FA4408">
      <w:pPr>
        <w:ind w:right="3"/>
        <w:jc w:val="both"/>
        <w:rPr>
          <w:rFonts w:ascii="Verdana" w:hAnsi="Verdana"/>
          <w:sz w:val="24"/>
        </w:rPr>
      </w:pPr>
    </w:p>
    <w:p w14:paraId="71F5D00D" w14:textId="3A1AFFB5" w:rsidR="00676CA5" w:rsidRDefault="00676CA5">
      <w:pPr>
        <w:rPr>
          <w:rFonts w:ascii="Verdana" w:hAnsi="Verdana"/>
          <w:sz w:val="24"/>
        </w:rPr>
      </w:pPr>
      <w:r>
        <w:rPr>
          <w:rFonts w:ascii="Verdana" w:hAnsi="Verdana"/>
          <w:sz w:val="24"/>
        </w:rPr>
        <w:br w:type="page"/>
      </w:r>
    </w:p>
    <w:p w14:paraId="7E3B69F8" w14:textId="77777777" w:rsidR="00BA3BEB" w:rsidRPr="00FA4408" w:rsidRDefault="00BA3BEB" w:rsidP="00FA4408">
      <w:pPr>
        <w:ind w:right="3"/>
        <w:jc w:val="both"/>
        <w:rPr>
          <w:rFonts w:ascii="Verdana" w:hAnsi="Verdana"/>
          <w:sz w:val="24"/>
        </w:rPr>
      </w:pPr>
      <w:r w:rsidRPr="00FA4408">
        <w:rPr>
          <w:rFonts w:ascii="Verdana" w:hAnsi="Verdana"/>
          <w:sz w:val="24"/>
        </w:rPr>
        <w:lastRenderedPageBreak/>
        <w:t xml:space="preserve">A summary of the </w:t>
      </w:r>
      <w:r w:rsidR="00B570AE" w:rsidRPr="00FA4408">
        <w:rPr>
          <w:rFonts w:ascii="Verdana" w:hAnsi="Verdana"/>
          <w:sz w:val="24"/>
        </w:rPr>
        <w:t xml:space="preserve">business discussed at each </w:t>
      </w:r>
      <w:r w:rsidRPr="00FA4408">
        <w:rPr>
          <w:rFonts w:ascii="Verdana" w:hAnsi="Verdana"/>
          <w:sz w:val="24"/>
        </w:rPr>
        <w:t>meeting is as follows:</w:t>
      </w:r>
    </w:p>
    <w:p w14:paraId="485D5AFC" w14:textId="77777777" w:rsidR="00BA3BEB" w:rsidRPr="00C8790B" w:rsidRDefault="00BA3BEB" w:rsidP="00E75008">
      <w:pPr>
        <w:ind w:right="3"/>
        <w:jc w:val="both"/>
        <w:rPr>
          <w:rFonts w:ascii="Verdana" w:hAnsi="Verdana"/>
          <w:sz w:val="24"/>
        </w:rPr>
      </w:pPr>
    </w:p>
    <w:p w14:paraId="4078542E" w14:textId="29493ADB" w:rsidR="00C8790B" w:rsidRPr="000F7EF9" w:rsidRDefault="008B676E" w:rsidP="00875EBD">
      <w:pPr>
        <w:ind w:right="3"/>
        <w:jc w:val="both"/>
        <w:rPr>
          <w:rFonts w:ascii="Verdana" w:hAnsi="Verdana"/>
          <w:b/>
          <w:sz w:val="24"/>
        </w:rPr>
      </w:pPr>
      <w:r w:rsidRPr="000F7EF9">
        <w:rPr>
          <w:rFonts w:ascii="Verdana" w:hAnsi="Verdana"/>
          <w:b/>
          <w:sz w:val="24"/>
        </w:rPr>
        <w:t>7 June 2022</w:t>
      </w:r>
    </w:p>
    <w:p w14:paraId="6342525C" w14:textId="77777777" w:rsidR="00242442" w:rsidRPr="00676CA5" w:rsidRDefault="00242442" w:rsidP="00875EBD">
      <w:pPr>
        <w:ind w:right="3"/>
        <w:jc w:val="both"/>
        <w:rPr>
          <w:rFonts w:ascii="Verdana" w:hAnsi="Verdana"/>
          <w:b/>
          <w:color w:val="FF0000"/>
          <w:sz w:val="24"/>
        </w:rPr>
      </w:pPr>
    </w:p>
    <w:tbl>
      <w:tblPr>
        <w:tblW w:w="8712" w:type="dxa"/>
        <w:tblInd w:w="-113" w:type="dxa"/>
        <w:tblLayout w:type="fixed"/>
        <w:tblLook w:val="0000" w:firstRow="0" w:lastRow="0" w:firstColumn="0" w:lastColumn="0" w:noHBand="0" w:noVBand="0"/>
      </w:tblPr>
      <w:tblGrid>
        <w:gridCol w:w="8712"/>
      </w:tblGrid>
      <w:tr w:rsidR="00676CA5" w:rsidRPr="00676CA5" w14:paraId="770E731F" w14:textId="77777777" w:rsidTr="001346F9">
        <w:trPr>
          <w:trHeight w:val="17"/>
        </w:trPr>
        <w:tc>
          <w:tcPr>
            <w:tcW w:w="8712" w:type="dxa"/>
            <w:shd w:val="clear" w:color="auto" w:fill="auto"/>
          </w:tcPr>
          <w:p w14:paraId="3893CB24" w14:textId="0FE9A59F" w:rsidR="004B63C5" w:rsidRPr="00337A5F" w:rsidRDefault="0003495D" w:rsidP="00337A5F">
            <w:pPr>
              <w:pStyle w:val="Footer"/>
              <w:numPr>
                <w:ilvl w:val="0"/>
                <w:numId w:val="12"/>
              </w:numPr>
              <w:tabs>
                <w:tab w:val="clear" w:pos="4153"/>
                <w:tab w:val="clear" w:pos="8306"/>
              </w:tabs>
              <w:jc w:val="both"/>
              <w:rPr>
                <w:rFonts w:ascii="Verdana" w:hAnsi="Verdana" w:cs="Arial"/>
              </w:rPr>
            </w:pPr>
            <w:r>
              <w:rPr>
                <w:rFonts w:ascii="Verdana" w:hAnsi="Verdana" w:cs="Arial"/>
              </w:rPr>
              <w:t>Service Overview</w:t>
            </w:r>
            <w:r w:rsidR="00476920">
              <w:rPr>
                <w:rFonts w:ascii="Verdana" w:hAnsi="Verdana" w:cs="Arial"/>
              </w:rPr>
              <w:t xml:space="preserve"> - </w:t>
            </w:r>
            <w:r w:rsidR="00480796" w:rsidRPr="000F7EF9">
              <w:rPr>
                <w:rFonts w:ascii="Verdana" w:hAnsi="Verdana" w:cs="Arial"/>
              </w:rPr>
              <w:t xml:space="preserve">As an organisation EMRTS had not been </w:t>
            </w:r>
            <w:r w:rsidR="00480796" w:rsidRPr="009833BB">
              <w:rPr>
                <w:rFonts w:ascii="Verdana" w:hAnsi="Verdana" w:cs="Arial"/>
              </w:rPr>
              <w:t>negatively impacted due to C</w:t>
            </w:r>
            <w:r w:rsidR="001A725C" w:rsidRPr="009833BB">
              <w:rPr>
                <w:rFonts w:ascii="Verdana" w:hAnsi="Verdana" w:cs="Arial"/>
              </w:rPr>
              <w:t>ovid-</w:t>
            </w:r>
            <w:r w:rsidR="00480796" w:rsidRPr="009833BB">
              <w:rPr>
                <w:rFonts w:ascii="Verdana" w:hAnsi="Verdana" w:cs="Arial"/>
              </w:rPr>
              <w:t xml:space="preserve">19 and </w:t>
            </w:r>
            <w:r w:rsidR="00AF4164" w:rsidRPr="009833BB">
              <w:rPr>
                <w:rFonts w:ascii="Verdana" w:hAnsi="Verdana" w:cs="Arial"/>
              </w:rPr>
              <w:t xml:space="preserve">the service </w:t>
            </w:r>
            <w:r w:rsidR="00B242AD" w:rsidRPr="009833BB">
              <w:rPr>
                <w:rFonts w:ascii="Verdana" w:hAnsi="Verdana" w:cs="Arial"/>
              </w:rPr>
              <w:t>was returning to normal.</w:t>
            </w:r>
            <w:r w:rsidR="00337A5F">
              <w:rPr>
                <w:rFonts w:ascii="Verdana" w:hAnsi="Verdana" w:cs="Arial"/>
              </w:rPr>
              <w:t xml:space="preserve"> </w:t>
            </w:r>
            <w:r w:rsidR="000F7EF9" w:rsidRPr="00337A5F">
              <w:rPr>
                <w:rFonts w:ascii="Verdana" w:hAnsi="Verdana" w:cs="Arial"/>
              </w:rPr>
              <w:t xml:space="preserve">Work is ongoing with the Wales Air Ambulance Charity </w:t>
            </w:r>
            <w:r w:rsidR="00F50156" w:rsidRPr="00337A5F">
              <w:rPr>
                <w:rFonts w:ascii="Verdana" w:hAnsi="Verdana" w:cs="Arial"/>
              </w:rPr>
              <w:t>regarding</w:t>
            </w:r>
            <w:r w:rsidR="000F7EF9" w:rsidRPr="00337A5F">
              <w:rPr>
                <w:rFonts w:ascii="Verdana" w:hAnsi="Verdana" w:cs="Arial"/>
              </w:rPr>
              <w:t xml:space="preserve"> their strategic review and how that would impact on EMRTS operational delivery.</w:t>
            </w:r>
          </w:p>
          <w:p w14:paraId="7242568C" w14:textId="0939D05B" w:rsidR="00AA3644" w:rsidRPr="00337A5F" w:rsidRDefault="00086107" w:rsidP="00337A5F">
            <w:pPr>
              <w:pStyle w:val="Footer"/>
              <w:numPr>
                <w:ilvl w:val="0"/>
                <w:numId w:val="12"/>
              </w:numPr>
              <w:tabs>
                <w:tab w:val="clear" w:pos="4153"/>
                <w:tab w:val="clear" w:pos="8306"/>
              </w:tabs>
              <w:jc w:val="both"/>
              <w:rPr>
                <w:rFonts w:ascii="Verdana" w:hAnsi="Verdana" w:cs="Arial"/>
              </w:rPr>
            </w:pPr>
            <w:r w:rsidRPr="009833BB">
              <w:rPr>
                <w:rFonts w:ascii="Verdana" w:hAnsi="Verdana" w:cs="Arial"/>
              </w:rPr>
              <w:t>R</w:t>
            </w:r>
            <w:r w:rsidR="00476920" w:rsidRPr="009833BB">
              <w:rPr>
                <w:rFonts w:ascii="Verdana" w:hAnsi="Verdana" w:cs="Arial"/>
              </w:rPr>
              <w:t xml:space="preserve">eporting Update - </w:t>
            </w:r>
            <w:r w:rsidR="00654918" w:rsidRPr="009833BB">
              <w:rPr>
                <w:rFonts w:ascii="Verdana" w:hAnsi="Verdana" w:cs="Arial"/>
              </w:rPr>
              <w:t>Member</w:t>
            </w:r>
            <w:r w:rsidR="00476920" w:rsidRPr="009833BB">
              <w:rPr>
                <w:rFonts w:ascii="Verdana" w:hAnsi="Verdana" w:cs="Arial"/>
              </w:rPr>
              <w:t>s</w:t>
            </w:r>
            <w:r w:rsidR="00654918" w:rsidRPr="009833BB">
              <w:rPr>
                <w:rFonts w:ascii="Verdana" w:hAnsi="Verdana" w:cs="Arial"/>
              </w:rPr>
              <w:t xml:space="preserve"> were presented</w:t>
            </w:r>
            <w:r w:rsidR="00CA4018" w:rsidRPr="009833BB">
              <w:rPr>
                <w:rFonts w:ascii="Verdana" w:hAnsi="Verdana" w:cs="Arial"/>
              </w:rPr>
              <w:t xml:space="preserve"> </w:t>
            </w:r>
            <w:r w:rsidR="00654918" w:rsidRPr="009833BB">
              <w:rPr>
                <w:rFonts w:ascii="Verdana" w:hAnsi="Verdana" w:cs="Arial"/>
              </w:rPr>
              <w:t xml:space="preserve">with the </w:t>
            </w:r>
            <w:r w:rsidR="00CA4018" w:rsidRPr="009833BB">
              <w:rPr>
                <w:rFonts w:ascii="Verdana" w:hAnsi="Verdana" w:cs="Arial"/>
              </w:rPr>
              <w:t>year-end</w:t>
            </w:r>
            <w:r w:rsidR="00654918" w:rsidRPr="009833BB">
              <w:rPr>
                <w:rFonts w:ascii="Verdana" w:hAnsi="Verdana" w:cs="Arial"/>
              </w:rPr>
              <w:t xml:space="preserve"> data which demonstrated in the past year</w:t>
            </w:r>
            <w:r w:rsidR="00CA4018" w:rsidRPr="009833BB">
              <w:rPr>
                <w:rFonts w:ascii="Verdana" w:hAnsi="Verdana" w:cs="Arial"/>
              </w:rPr>
              <w:t>,</w:t>
            </w:r>
            <w:r w:rsidR="00654918" w:rsidRPr="009833BB">
              <w:rPr>
                <w:rFonts w:ascii="Verdana" w:hAnsi="Verdana" w:cs="Arial"/>
              </w:rPr>
              <w:t xml:space="preserve"> EMRTS had responded to 3561 incidents.</w:t>
            </w:r>
            <w:r w:rsidR="002D20D2">
              <w:rPr>
                <w:rFonts w:ascii="Verdana" w:hAnsi="Verdana" w:cs="Arial"/>
              </w:rPr>
              <w:t xml:space="preserve"> </w:t>
            </w:r>
            <w:r w:rsidR="004E1F7A" w:rsidRPr="00337A5F">
              <w:rPr>
                <w:rFonts w:ascii="Verdana" w:hAnsi="Verdana" w:cs="Arial"/>
              </w:rPr>
              <w:t>An</w:t>
            </w:r>
            <w:r w:rsidR="00A465FD">
              <w:rPr>
                <w:rFonts w:ascii="Verdana" w:hAnsi="Verdana" w:cs="Arial"/>
              </w:rPr>
              <w:t xml:space="preserve"> </w:t>
            </w:r>
            <w:r w:rsidR="004E1F7A" w:rsidRPr="00337A5F">
              <w:rPr>
                <w:rFonts w:ascii="Verdana" w:hAnsi="Verdana" w:cs="Arial"/>
              </w:rPr>
              <w:t xml:space="preserve">update was provided </w:t>
            </w:r>
            <w:r w:rsidR="00AA3644" w:rsidRPr="00337A5F">
              <w:rPr>
                <w:rFonts w:ascii="Verdana" w:hAnsi="Verdana" w:cs="Arial"/>
              </w:rPr>
              <w:t xml:space="preserve">as part of the Commissioning Intentions (CI4a). </w:t>
            </w:r>
            <w:r w:rsidR="004E1F7A" w:rsidRPr="00337A5F">
              <w:rPr>
                <w:rFonts w:ascii="Verdana" w:hAnsi="Verdana" w:cs="Arial"/>
              </w:rPr>
              <w:t>EMRTS</w:t>
            </w:r>
            <w:r w:rsidR="00AA3644" w:rsidRPr="00337A5F">
              <w:rPr>
                <w:rFonts w:ascii="Verdana" w:hAnsi="Verdana" w:cs="Arial"/>
              </w:rPr>
              <w:t xml:space="preserve"> had commissioned Optima who were used by WAST in their modelling work and were a trusted company to undertake this work</w:t>
            </w:r>
            <w:r w:rsidR="003627A3" w:rsidRPr="00337A5F">
              <w:rPr>
                <w:rFonts w:ascii="Verdana" w:hAnsi="Verdana" w:cs="Arial"/>
              </w:rPr>
              <w:t>.</w:t>
            </w:r>
          </w:p>
          <w:p w14:paraId="18E4F8AD" w14:textId="39FA3685" w:rsidR="00A96FD5" w:rsidRPr="009833BB" w:rsidRDefault="004B63C5" w:rsidP="00A96FD5">
            <w:pPr>
              <w:pStyle w:val="Footer"/>
              <w:numPr>
                <w:ilvl w:val="0"/>
                <w:numId w:val="12"/>
              </w:numPr>
              <w:tabs>
                <w:tab w:val="clear" w:pos="4153"/>
                <w:tab w:val="clear" w:pos="8306"/>
              </w:tabs>
              <w:jc w:val="both"/>
              <w:rPr>
                <w:rFonts w:ascii="Verdana" w:hAnsi="Verdana" w:cs="Arial"/>
              </w:rPr>
            </w:pPr>
            <w:r w:rsidRPr="009833BB">
              <w:rPr>
                <w:rFonts w:ascii="Verdana" w:hAnsi="Verdana" w:cs="Arial"/>
              </w:rPr>
              <w:t>Adult Critical Care Transfer Service (ACCTS) update</w:t>
            </w:r>
            <w:r w:rsidR="006871A2" w:rsidRPr="009833BB">
              <w:rPr>
                <w:rFonts w:ascii="Verdana" w:hAnsi="Verdana" w:cs="Arial"/>
              </w:rPr>
              <w:t xml:space="preserve"> -</w:t>
            </w:r>
            <w:r w:rsidRPr="009833BB">
              <w:rPr>
                <w:rFonts w:ascii="Verdana" w:hAnsi="Verdana" w:cs="Arial"/>
              </w:rPr>
              <w:t xml:space="preserve"> </w:t>
            </w:r>
            <w:r w:rsidR="002A4472" w:rsidRPr="009833BB">
              <w:rPr>
                <w:rFonts w:ascii="Verdana" w:hAnsi="Verdana" w:cs="Arial"/>
              </w:rPr>
              <w:t>I</w:t>
            </w:r>
            <w:r w:rsidRPr="009833BB">
              <w:rPr>
                <w:rFonts w:ascii="Verdana" w:hAnsi="Verdana" w:cs="Arial"/>
              </w:rPr>
              <w:t>nclud</w:t>
            </w:r>
            <w:r w:rsidR="006871A2" w:rsidRPr="009833BB">
              <w:rPr>
                <w:rFonts w:ascii="Verdana" w:hAnsi="Verdana" w:cs="Arial"/>
              </w:rPr>
              <w:t>ed</w:t>
            </w:r>
            <w:r w:rsidRPr="009833BB">
              <w:rPr>
                <w:rFonts w:ascii="Verdana" w:hAnsi="Verdana" w:cs="Arial"/>
              </w:rPr>
              <w:t xml:space="preserve"> specific updates on vehicle procurement, recruitment and the development of service models</w:t>
            </w:r>
            <w:r w:rsidR="003627A3" w:rsidRPr="009833BB">
              <w:rPr>
                <w:rFonts w:ascii="Verdana" w:hAnsi="Verdana" w:cs="Arial"/>
              </w:rPr>
              <w:t>.</w:t>
            </w:r>
          </w:p>
          <w:p w14:paraId="1D4D736A" w14:textId="38746199" w:rsidR="00086107" w:rsidRPr="009833BB" w:rsidRDefault="00086107" w:rsidP="00733032">
            <w:pPr>
              <w:pStyle w:val="Footer"/>
              <w:numPr>
                <w:ilvl w:val="0"/>
                <w:numId w:val="12"/>
              </w:numPr>
              <w:tabs>
                <w:tab w:val="clear" w:pos="4153"/>
                <w:tab w:val="clear" w:pos="8306"/>
              </w:tabs>
              <w:jc w:val="both"/>
              <w:rPr>
                <w:rFonts w:ascii="Verdana" w:hAnsi="Verdana" w:cs="Arial"/>
              </w:rPr>
            </w:pPr>
            <w:r w:rsidRPr="009833BB">
              <w:rPr>
                <w:rFonts w:ascii="Verdana" w:hAnsi="Verdana" w:cs="Arial"/>
              </w:rPr>
              <w:t>Finance Update</w:t>
            </w:r>
            <w:r w:rsidR="00770840" w:rsidRPr="009833BB">
              <w:rPr>
                <w:rFonts w:ascii="Verdana" w:hAnsi="Verdana" w:cs="Arial"/>
              </w:rPr>
              <w:t xml:space="preserve"> – An overview of the finance position for 20</w:t>
            </w:r>
            <w:r w:rsidR="00E32202" w:rsidRPr="009833BB">
              <w:rPr>
                <w:rFonts w:ascii="Verdana" w:hAnsi="Verdana" w:cs="Arial"/>
              </w:rPr>
              <w:t>/21 was presented.</w:t>
            </w:r>
          </w:p>
          <w:p w14:paraId="691A1F6A" w14:textId="39B95262" w:rsidR="00786EF2" w:rsidRPr="009833BB" w:rsidRDefault="004C5AEA" w:rsidP="008F62EE">
            <w:pPr>
              <w:pStyle w:val="Footer"/>
              <w:numPr>
                <w:ilvl w:val="0"/>
                <w:numId w:val="12"/>
              </w:numPr>
              <w:jc w:val="both"/>
              <w:rPr>
                <w:rFonts w:ascii="Verdana" w:hAnsi="Verdana" w:cs="Arial"/>
              </w:rPr>
            </w:pPr>
            <w:r w:rsidRPr="009833BB">
              <w:rPr>
                <w:rFonts w:ascii="Verdana" w:hAnsi="Verdana" w:cs="Arial"/>
              </w:rPr>
              <w:t>Risk Register Update –Members were advised that there were 16 risks on the EMRTS register and none of these had been escalated to the SBUHB register. Of the 16 risks, 3 were low risk</w:t>
            </w:r>
            <w:r w:rsidR="00786EF2" w:rsidRPr="009833BB">
              <w:rPr>
                <w:rFonts w:ascii="Verdana" w:hAnsi="Verdana" w:cs="Arial"/>
              </w:rPr>
              <w:t xml:space="preserve">, </w:t>
            </w:r>
            <w:r w:rsidRPr="009833BB">
              <w:rPr>
                <w:rFonts w:ascii="Verdana" w:hAnsi="Verdana" w:cs="Arial"/>
              </w:rPr>
              <w:t xml:space="preserve">10 were moderate risk </w:t>
            </w:r>
            <w:r w:rsidR="00786EF2" w:rsidRPr="009833BB">
              <w:rPr>
                <w:rFonts w:ascii="Verdana" w:hAnsi="Verdana" w:cs="Arial"/>
              </w:rPr>
              <w:t xml:space="preserve">and </w:t>
            </w:r>
            <w:r w:rsidRPr="009833BB">
              <w:rPr>
                <w:rFonts w:ascii="Verdana" w:hAnsi="Verdana" w:cs="Arial"/>
              </w:rPr>
              <w:t>3 were significant risk</w:t>
            </w:r>
            <w:r w:rsidR="00786EF2" w:rsidRPr="009833BB">
              <w:rPr>
                <w:rFonts w:ascii="Verdana" w:hAnsi="Verdana" w:cs="Arial"/>
              </w:rPr>
              <w:t>.</w:t>
            </w:r>
          </w:p>
          <w:p w14:paraId="2EAE94F9" w14:textId="7873D988" w:rsidR="004F25C0" w:rsidRPr="009833BB" w:rsidRDefault="004F25C0" w:rsidP="00E03218">
            <w:pPr>
              <w:pStyle w:val="Footer"/>
              <w:numPr>
                <w:ilvl w:val="0"/>
                <w:numId w:val="12"/>
              </w:numPr>
              <w:tabs>
                <w:tab w:val="clear" w:pos="4153"/>
                <w:tab w:val="clear" w:pos="8306"/>
              </w:tabs>
              <w:jc w:val="both"/>
              <w:rPr>
                <w:rFonts w:ascii="Verdana" w:hAnsi="Verdana" w:cs="Arial"/>
              </w:rPr>
            </w:pPr>
            <w:r w:rsidRPr="009833BB">
              <w:rPr>
                <w:rFonts w:ascii="Verdana" w:hAnsi="Verdana" w:cs="Arial"/>
              </w:rPr>
              <w:t xml:space="preserve">EASC update </w:t>
            </w:r>
            <w:r w:rsidR="00B854E0" w:rsidRPr="009833BB">
              <w:rPr>
                <w:rFonts w:ascii="Verdana" w:hAnsi="Verdana" w:cs="Arial"/>
              </w:rPr>
              <w:t xml:space="preserve">– IMTP had been submitted to Welsh Government </w:t>
            </w:r>
            <w:r w:rsidR="00A3676D" w:rsidRPr="009833BB">
              <w:rPr>
                <w:rFonts w:ascii="Verdana" w:hAnsi="Verdana" w:cs="Arial"/>
              </w:rPr>
              <w:t xml:space="preserve">for feedback. </w:t>
            </w:r>
            <w:r w:rsidR="009833BB" w:rsidRPr="009833BB">
              <w:rPr>
                <w:rFonts w:ascii="Verdana" w:hAnsi="Verdana" w:cs="Arial"/>
              </w:rPr>
              <w:t xml:space="preserve">Members were asked to note the </w:t>
            </w:r>
            <w:r w:rsidR="00A3676D" w:rsidRPr="009833BB">
              <w:rPr>
                <w:rFonts w:ascii="Verdana" w:hAnsi="Verdana" w:cs="Arial"/>
              </w:rPr>
              <w:t>EMRTS Annual Report</w:t>
            </w:r>
            <w:r w:rsidR="00282C4D" w:rsidRPr="009833BB">
              <w:rPr>
                <w:rFonts w:ascii="Verdana" w:hAnsi="Verdana" w:cs="Arial"/>
              </w:rPr>
              <w:t>.</w:t>
            </w:r>
          </w:p>
          <w:p w14:paraId="20971BC4" w14:textId="06B11EC1" w:rsidR="00F53E1A" w:rsidRPr="009833BB" w:rsidRDefault="00BD15D7" w:rsidP="009833BB">
            <w:pPr>
              <w:pStyle w:val="Footer"/>
              <w:numPr>
                <w:ilvl w:val="0"/>
                <w:numId w:val="12"/>
              </w:numPr>
              <w:tabs>
                <w:tab w:val="clear" w:pos="4153"/>
                <w:tab w:val="clear" w:pos="8306"/>
              </w:tabs>
              <w:jc w:val="both"/>
              <w:rPr>
                <w:rFonts w:ascii="Verdana" w:hAnsi="Verdana" w:cs="Arial"/>
              </w:rPr>
            </w:pPr>
            <w:r>
              <w:rPr>
                <w:rFonts w:ascii="Verdana" w:hAnsi="Verdana" w:cs="Arial"/>
              </w:rPr>
              <w:t xml:space="preserve">WAACT </w:t>
            </w:r>
            <w:r w:rsidR="00F53E1A" w:rsidRPr="009833BB">
              <w:rPr>
                <w:rFonts w:ascii="Verdana" w:hAnsi="Verdana" w:cs="Arial"/>
              </w:rPr>
              <w:t xml:space="preserve">Update </w:t>
            </w:r>
            <w:r w:rsidR="00CA5C22">
              <w:rPr>
                <w:rFonts w:ascii="Verdana" w:hAnsi="Verdana" w:cs="Arial"/>
              </w:rPr>
              <w:t>–</w:t>
            </w:r>
            <w:r>
              <w:rPr>
                <w:rFonts w:ascii="Verdana" w:hAnsi="Verdana" w:cs="Arial"/>
              </w:rPr>
              <w:t xml:space="preserve"> </w:t>
            </w:r>
            <w:r w:rsidR="00CA5C22">
              <w:rPr>
                <w:rFonts w:ascii="Verdana" w:hAnsi="Verdana" w:cs="Arial"/>
              </w:rPr>
              <w:t xml:space="preserve">Update provided </w:t>
            </w:r>
            <w:r w:rsidR="00F53E1A" w:rsidRPr="009833BB">
              <w:rPr>
                <w:rFonts w:ascii="Verdana" w:hAnsi="Verdana" w:cs="Arial"/>
              </w:rPr>
              <w:t xml:space="preserve">on the </w:t>
            </w:r>
            <w:r w:rsidR="00CA5C22">
              <w:rPr>
                <w:rFonts w:ascii="Verdana" w:hAnsi="Verdana" w:cs="Arial"/>
              </w:rPr>
              <w:t>o</w:t>
            </w:r>
            <w:r w:rsidR="00F53E1A" w:rsidRPr="009833BB">
              <w:rPr>
                <w:rFonts w:ascii="Verdana" w:hAnsi="Verdana" w:cs="Arial"/>
              </w:rPr>
              <w:t>ngoing strategic review</w:t>
            </w:r>
            <w:r w:rsidR="009833BB" w:rsidRPr="009833BB">
              <w:rPr>
                <w:rFonts w:ascii="Verdana" w:hAnsi="Verdana" w:cs="Arial"/>
              </w:rPr>
              <w:t>.</w:t>
            </w:r>
            <w:r w:rsidR="00F53E1A" w:rsidRPr="009833BB">
              <w:rPr>
                <w:rFonts w:ascii="Verdana" w:hAnsi="Verdana" w:cs="Arial"/>
              </w:rPr>
              <w:t xml:space="preserve">  </w:t>
            </w:r>
          </w:p>
          <w:p w14:paraId="7A95F0FD" w14:textId="77777777" w:rsidR="004B63C5" w:rsidRPr="00676CA5" w:rsidRDefault="004B63C5" w:rsidP="004F25C0">
            <w:pPr>
              <w:pStyle w:val="Footer"/>
              <w:tabs>
                <w:tab w:val="clear" w:pos="4153"/>
                <w:tab w:val="clear" w:pos="8306"/>
              </w:tabs>
              <w:jc w:val="both"/>
              <w:rPr>
                <w:rFonts w:ascii="Verdana" w:hAnsi="Verdana" w:cs="Arial"/>
                <w:color w:val="FF0000"/>
              </w:rPr>
            </w:pPr>
          </w:p>
          <w:p w14:paraId="654B26A0" w14:textId="43AFA4AB" w:rsidR="004F25C0" w:rsidRPr="00676CA5" w:rsidRDefault="00C200EF" w:rsidP="004F25C0">
            <w:pPr>
              <w:pStyle w:val="Footer"/>
              <w:tabs>
                <w:tab w:val="clear" w:pos="4153"/>
                <w:tab w:val="clear" w:pos="8306"/>
              </w:tabs>
              <w:jc w:val="both"/>
              <w:rPr>
                <w:rFonts w:ascii="Verdana" w:hAnsi="Verdana" w:cs="Arial"/>
                <w:b/>
                <w:color w:val="FF0000"/>
              </w:rPr>
            </w:pPr>
            <w:r>
              <w:rPr>
                <w:rFonts w:ascii="Verdana" w:hAnsi="Verdana" w:cs="Arial"/>
                <w:b/>
              </w:rPr>
              <w:t>12 September 2022</w:t>
            </w:r>
          </w:p>
          <w:p w14:paraId="0F15A6C3" w14:textId="77777777" w:rsidR="004F25C0" w:rsidRPr="00676CA5" w:rsidRDefault="004F25C0" w:rsidP="004F25C0">
            <w:pPr>
              <w:pStyle w:val="Footer"/>
              <w:tabs>
                <w:tab w:val="clear" w:pos="4153"/>
                <w:tab w:val="clear" w:pos="8306"/>
              </w:tabs>
              <w:jc w:val="both"/>
              <w:rPr>
                <w:rFonts w:ascii="Verdana" w:hAnsi="Verdana" w:cs="Arial"/>
                <w:color w:val="FF0000"/>
              </w:rPr>
            </w:pPr>
          </w:p>
          <w:p w14:paraId="3628AA54" w14:textId="7EA9525F" w:rsidR="007113CD" w:rsidRDefault="007113CD" w:rsidP="002C080F">
            <w:pPr>
              <w:pStyle w:val="Footer"/>
              <w:numPr>
                <w:ilvl w:val="0"/>
                <w:numId w:val="12"/>
              </w:numPr>
              <w:tabs>
                <w:tab w:val="clear" w:pos="4153"/>
                <w:tab w:val="clear" w:pos="8306"/>
              </w:tabs>
              <w:jc w:val="both"/>
              <w:rPr>
                <w:rFonts w:ascii="Verdana" w:hAnsi="Verdana" w:cs="Arial"/>
              </w:rPr>
            </w:pPr>
            <w:r>
              <w:rPr>
                <w:rFonts w:ascii="Verdana" w:hAnsi="Verdana" w:cs="Arial"/>
              </w:rPr>
              <w:t xml:space="preserve">This meeting was focussed </w:t>
            </w:r>
            <w:r w:rsidRPr="00157DCA">
              <w:rPr>
                <w:rFonts w:ascii="Verdana" w:hAnsi="Verdana" w:cs="Arial"/>
              </w:rPr>
              <w:t xml:space="preserve">on the </w:t>
            </w:r>
            <w:r w:rsidR="00EA49E1" w:rsidRPr="00157DCA">
              <w:rPr>
                <w:rFonts w:ascii="Verdana" w:hAnsi="Verdana" w:cs="Arial"/>
              </w:rPr>
              <w:t>Service Development Proposal</w:t>
            </w:r>
            <w:r w:rsidRPr="00157DCA">
              <w:rPr>
                <w:rFonts w:ascii="Verdana" w:hAnsi="Verdana" w:cs="Arial"/>
              </w:rPr>
              <w:t xml:space="preserve"> </w:t>
            </w:r>
            <w:r w:rsidR="00D114BA">
              <w:rPr>
                <w:rFonts w:ascii="Verdana" w:hAnsi="Verdana" w:cs="Arial"/>
              </w:rPr>
              <w:t xml:space="preserve">with standing agenda items </w:t>
            </w:r>
            <w:r w:rsidR="00DB0680">
              <w:rPr>
                <w:rFonts w:ascii="Verdana" w:hAnsi="Verdana" w:cs="Arial"/>
              </w:rPr>
              <w:t>for noting</w:t>
            </w:r>
            <w:r w:rsidR="00D114BA">
              <w:rPr>
                <w:rFonts w:ascii="Verdana" w:hAnsi="Verdana" w:cs="Arial"/>
              </w:rPr>
              <w:t>.</w:t>
            </w:r>
          </w:p>
          <w:p w14:paraId="39A600E9" w14:textId="22C68D55" w:rsidR="000F6889" w:rsidRPr="000F6889" w:rsidRDefault="00080653" w:rsidP="002C080F">
            <w:pPr>
              <w:pStyle w:val="Footer"/>
              <w:numPr>
                <w:ilvl w:val="0"/>
                <w:numId w:val="12"/>
              </w:numPr>
              <w:tabs>
                <w:tab w:val="clear" w:pos="4153"/>
                <w:tab w:val="clear" w:pos="8306"/>
              </w:tabs>
              <w:jc w:val="both"/>
              <w:rPr>
                <w:rFonts w:ascii="Verdana" w:hAnsi="Verdana" w:cs="Arial"/>
              </w:rPr>
            </w:pPr>
            <w:r w:rsidRPr="000F6889">
              <w:rPr>
                <w:rFonts w:ascii="Verdana" w:hAnsi="Verdana" w:cs="Arial"/>
              </w:rPr>
              <w:t xml:space="preserve">Service </w:t>
            </w:r>
            <w:r w:rsidR="002C080F" w:rsidRPr="000F6889">
              <w:rPr>
                <w:rFonts w:ascii="Verdana" w:hAnsi="Verdana" w:cs="Arial"/>
              </w:rPr>
              <w:t xml:space="preserve">Overview </w:t>
            </w:r>
            <w:r w:rsidR="00911174">
              <w:rPr>
                <w:rFonts w:ascii="Verdana" w:hAnsi="Verdana" w:cs="Arial"/>
              </w:rPr>
              <w:t>–</w:t>
            </w:r>
            <w:r w:rsidRPr="000F6889">
              <w:rPr>
                <w:rFonts w:ascii="Verdana" w:hAnsi="Verdana" w:cs="Arial"/>
              </w:rPr>
              <w:t xml:space="preserve"> </w:t>
            </w:r>
            <w:r w:rsidR="00911174">
              <w:rPr>
                <w:rFonts w:ascii="Verdana" w:hAnsi="Verdana" w:cs="Arial"/>
              </w:rPr>
              <w:t>Reporting showed</w:t>
            </w:r>
            <w:r w:rsidR="000F6889" w:rsidRPr="000F6889">
              <w:rPr>
                <w:rFonts w:ascii="Verdana" w:hAnsi="Verdana" w:cs="Arial"/>
              </w:rPr>
              <w:t xml:space="preserve"> an increase in the number of patients who had been treated this year and the night service was becoming more established and embedded. The double CCP day crew was also </w:t>
            </w:r>
            <w:r w:rsidR="009D5F66">
              <w:rPr>
                <w:rFonts w:ascii="Verdana" w:hAnsi="Verdana" w:cs="Arial"/>
              </w:rPr>
              <w:t>showing positive results</w:t>
            </w:r>
            <w:r w:rsidR="000F6889" w:rsidRPr="000F6889">
              <w:rPr>
                <w:rFonts w:ascii="Verdana" w:hAnsi="Verdana" w:cs="Arial"/>
              </w:rPr>
              <w:t xml:space="preserve">. </w:t>
            </w:r>
          </w:p>
          <w:p w14:paraId="62478BCF" w14:textId="60CC9B2F" w:rsidR="002C080F" w:rsidRPr="00B6480B" w:rsidRDefault="001C4AFC" w:rsidP="008F62EE">
            <w:pPr>
              <w:pStyle w:val="Footer"/>
              <w:numPr>
                <w:ilvl w:val="0"/>
                <w:numId w:val="12"/>
              </w:numPr>
              <w:jc w:val="both"/>
              <w:rPr>
                <w:rFonts w:ascii="Verdana" w:hAnsi="Verdana" w:cs="Arial"/>
              </w:rPr>
            </w:pPr>
            <w:r w:rsidRPr="00B6480B">
              <w:rPr>
                <w:rFonts w:ascii="Verdana" w:hAnsi="Verdana" w:cs="Arial"/>
              </w:rPr>
              <w:t xml:space="preserve">ACCTS Update </w:t>
            </w:r>
            <w:r w:rsidR="00200040" w:rsidRPr="00B6480B">
              <w:rPr>
                <w:rFonts w:ascii="Verdana" w:hAnsi="Verdana" w:cs="Arial"/>
              </w:rPr>
              <w:t>–</w:t>
            </w:r>
            <w:r w:rsidRPr="00B6480B">
              <w:rPr>
                <w:rFonts w:ascii="Verdana" w:hAnsi="Verdana" w:cs="Arial"/>
              </w:rPr>
              <w:t xml:space="preserve"> </w:t>
            </w:r>
            <w:r w:rsidR="00200040" w:rsidRPr="00B6480B">
              <w:rPr>
                <w:rFonts w:ascii="Verdana" w:hAnsi="Verdana" w:cs="Arial"/>
              </w:rPr>
              <w:t xml:space="preserve">Confirmation </w:t>
            </w:r>
            <w:r w:rsidR="00713AF7" w:rsidRPr="00B6480B">
              <w:rPr>
                <w:rFonts w:ascii="Verdana" w:hAnsi="Verdana" w:cs="Arial"/>
              </w:rPr>
              <w:t>that the new service manager would be commencing post at the end of September</w:t>
            </w:r>
            <w:r w:rsidR="00200040" w:rsidRPr="00B6480B">
              <w:rPr>
                <w:rFonts w:ascii="Verdana" w:hAnsi="Verdana" w:cs="Arial"/>
              </w:rPr>
              <w:t xml:space="preserve">. </w:t>
            </w:r>
            <w:r w:rsidR="00713AF7" w:rsidRPr="00B6480B">
              <w:rPr>
                <w:rFonts w:ascii="Verdana" w:hAnsi="Verdana" w:cs="Arial"/>
              </w:rPr>
              <w:t>Regarding the operational model, it was noted that activity was currently between 22 and 25% above the predicted model</w:t>
            </w:r>
            <w:r w:rsidR="00B6480B" w:rsidRPr="00B6480B">
              <w:rPr>
                <w:rFonts w:ascii="Verdana" w:hAnsi="Verdana" w:cs="Arial"/>
              </w:rPr>
              <w:t>.</w:t>
            </w:r>
          </w:p>
          <w:p w14:paraId="6DCB6A66" w14:textId="067C1CCD" w:rsidR="00137220" w:rsidRPr="001718C0" w:rsidRDefault="00EA49E1" w:rsidP="002C080F">
            <w:pPr>
              <w:pStyle w:val="Footer"/>
              <w:numPr>
                <w:ilvl w:val="0"/>
                <w:numId w:val="12"/>
              </w:numPr>
              <w:tabs>
                <w:tab w:val="clear" w:pos="4153"/>
                <w:tab w:val="clear" w:pos="8306"/>
              </w:tabs>
              <w:jc w:val="both"/>
              <w:rPr>
                <w:rFonts w:ascii="Verdana" w:hAnsi="Verdana" w:cs="Arial"/>
              </w:rPr>
            </w:pPr>
            <w:r w:rsidRPr="00157DCA">
              <w:rPr>
                <w:rFonts w:ascii="Verdana" w:hAnsi="Verdana" w:cs="Arial"/>
              </w:rPr>
              <w:t xml:space="preserve">The Service Development Proposal </w:t>
            </w:r>
            <w:r w:rsidR="007113CD" w:rsidRPr="001718C0">
              <w:rPr>
                <w:rFonts w:ascii="Verdana" w:hAnsi="Verdana" w:cs="Arial"/>
              </w:rPr>
              <w:t xml:space="preserve">- </w:t>
            </w:r>
            <w:r w:rsidR="00CA4DEA" w:rsidRPr="001718C0">
              <w:rPr>
                <w:rFonts w:ascii="Verdana" w:hAnsi="Verdana" w:cs="Arial"/>
              </w:rPr>
              <w:t xml:space="preserve">Chair </w:t>
            </w:r>
            <w:r w:rsidR="00AB2906" w:rsidRPr="001718C0">
              <w:rPr>
                <w:rFonts w:ascii="Verdana" w:hAnsi="Verdana" w:cs="Arial"/>
              </w:rPr>
              <w:t xml:space="preserve">highlighted </w:t>
            </w:r>
            <w:r w:rsidR="00CA4DEA" w:rsidRPr="001718C0">
              <w:rPr>
                <w:rFonts w:ascii="Verdana" w:hAnsi="Verdana" w:cs="Arial"/>
              </w:rPr>
              <w:t>that the DAG being part of EASC were responsible for ensuring that the services in place were providing value for money and any service developments used resources effectively.  The purpose of the focussed agenda item was to understand what the review and proposal were outlining and to discuss what the engagement/ consultation would look like within governance mechanisms.</w:t>
            </w:r>
          </w:p>
          <w:p w14:paraId="72A6200F" w14:textId="03CCE359" w:rsidR="008E5B86" w:rsidRPr="001718C0" w:rsidRDefault="008E5B86" w:rsidP="002C080F">
            <w:pPr>
              <w:pStyle w:val="Footer"/>
              <w:numPr>
                <w:ilvl w:val="0"/>
                <w:numId w:val="12"/>
              </w:numPr>
              <w:tabs>
                <w:tab w:val="clear" w:pos="4153"/>
                <w:tab w:val="clear" w:pos="8306"/>
              </w:tabs>
              <w:jc w:val="both"/>
              <w:rPr>
                <w:rFonts w:ascii="Verdana" w:hAnsi="Verdana" w:cs="Arial"/>
              </w:rPr>
            </w:pPr>
            <w:r w:rsidRPr="001718C0">
              <w:rPr>
                <w:rFonts w:ascii="Verdana" w:hAnsi="Verdana" w:cs="Arial"/>
              </w:rPr>
              <w:t>EMRTS Annual Report – Provided for noting.</w:t>
            </w:r>
          </w:p>
          <w:p w14:paraId="4995F545" w14:textId="4DA94AC4" w:rsidR="0056788B" w:rsidRPr="001718C0" w:rsidRDefault="00D114BA" w:rsidP="002C080F">
            <w:pPr>
              <w:pStyle w:val="Footer"/>
              <w:numPr>
                <w:ilvl w:val="0"/>
                <w:numId w:val="12"/>
              </w:numPr>
              <w:tabs>
                <w:tab w:val="clear" w:pos="4153"/>
                <w:tab w:val="clear" w:pos="8306"/>
              </w:tabs>
              <w:jc w:val="both"/>
              <w:rPr>
                <w:rFonts w:ascii="Verdana" w:hAnsi="Verdana" w:cs="Arial"/>
              </w:rPr>
            </w:pPr>
            <w:r w:rsidRPr="001718C0">
              <w:rPr>
                <w:rFonts w:ascii="Verdana" w:hAnsi="Verdana" w:cs="Arial"/>
              </w:rPr>
              <w:t xml:space="preserve">Finance Update – </w:t>
            </w:r>
            <w:r w:rsidR="0056788B" w:rsidRPr="001718C0">
              <w:rPr>
                <w:rFonts w:ascii="Verdana" w:hAnsi="Verdana" w:cs="Arial"/>
              </w:rPr>
              <w:t xml:space="preserve">Provided for </w:t>
            </w:r>
            <w:r w:rsidR="0001214E" w:rsidRPr="001718C0">
              <w:rPr>
                <w:rFonts w:ascii="Verdana" w:hAnsi="Verdana" w:cs="Arial"/>
              </w:rPr>
              <w:t>noting.</w:t>
            </w:r>
          </w:p>
          <w:p w14:paraId="2E8A3483" w14:textId="4157501D" w:rsidR="0001214E" w:rsidRPr="001718C0" w:rsidRDefault="0001214E" w:rsidP="002C080F">
            <w:pPr>
              <w:pStyle w:val="Footer"/>
              <w:numPr>
                <w:ilvl w:val="0"/>
                <w:numId w:val="12"/>
              </w:numPr>
              <w:tabs>
                <w:tab w:val="clear" w:pos="4153"/>
                <w:tab w:val="clear" w:pos="8306"/>
              </w:tabs>
              <w:jc w:val="both"/>
              <w:rPr>
                <w:rFonts w:ascii="Verdana" w:hAnsi="Verdana" w:cs="Arial"/>
              </w:rPr>
            </w:pPr>
            <w:r w:rsidRPr="001718C0">
              <w:rPr>
                <w:rFonts w:ascii="Verdana" w:hAnsi="Verdana" w:cs="Arial"/>
              </w:rPr>
              <w:lastRenderedPageBreak/>
              <w:t>Risk Register – Provided for noting</w:t>
            </w:r>
            <w:r w:rsidR="008E5B86" w:rsidRPr="001718C0">
              <w:rPr>
                <w:rFonts w:ascii="Verdana" w:hAnsi="Verdana" w:cs="Arial"/>
              </w:rPr>
              <w:t>.</w:t>
            </w:r>
          </w:p>
          <w:p w14:paraId="2AC8BA00" w14:textId="4420404F" w:rsidR="008E05A6" w:rsidRPr="001718C0" w:rsidRDefault="008E5B86" w:rsidP="008E05A6">
            <w:pPr>
              <w:pStyle w:val="Footer"/>
              <w:numPr>
                <w:ilvl w:val="0"/>
                <w:numId w:val="12"/>
              </w:numPr>
              <w:tabs>
                <w:tab w:val="clear" w:pos="4153"/>
                <w:tab w:val="clear" w:pos="8306"/>
              </w:tabs>
              <w:jc w:val="both"/>
              <w:rPr>
                <w:rFonts w:ascii="Verdana" w:hAnsi="Verdana" w:cs="Arial"/>
              </w:rPr>
            </w:pPr>
            <w:r w:rsidRPr="001718C0">
              <w:rPr>
                <w:rFonts w:ascii="Verdana" w:hAnsi="Verdana" w:cs="Arial"/>
              </w:rPr>
              <w:t xml:space="preserve">EASC Update </w:t>
            </w:r>
            <w:r w:rsidR="00ED1ADF" w:rsidRPr="001718C0">
              <w:rPr>
                <w:rFonts w:ascii="Verdana" w:hAnsi="Verdana" w:cs="Arial"/>
              </w:rPr>
              <w:t>–</w:t>
            </w:r>
            <w:r w:rsidRPr="001718C0">
              <w:rPr>
                <w:rFonts w:ascii="Verdana" w:hAnsi="Verdana" w:cs="Arial"/>
              </w:rPr>
              <w:t xml:space="preserve"> </w:t>
            </w:r>
            <w:r w:rsidR="00493C31" w:rsidRPr="001718C0">
              <w:rPr>
                <w:rFonts w:ascii="Verdana" w:hAnsi="Verdana" w:cs="Arial"/>
              </w:rPr>
              <w:t xml:space="preserve">Paper </w:t>
            </w:r>
            <w:r w:rsidR="005F63CC" w:rsidRPr="001718C0">
              <w:rPr>
                <w:rFonts w:ascii="Verdana" w:hAnsi="Verdana" w:cs="Arial"/>
              </w:rPr>
              <w:t xml:space="preserve">provided for noting. </w:t>
            </w:r>
            <w:r w:rsidR="00ED1ADF" w:rsidRPr="001718C0">
              <w:rPr>
                <w:rFonts w:ascii="Verdana" w:hAnsi="Verdana" w:cs="Arial"/>
              </w:rPr>
              <w:t>Progress made on</w:t>
            </w:r>
            <w:r w:rsidR="0074418A" w:rsidRPr="001718C0">
              <w:rPr>
                <w:rFonts w:ascii="Verdana" w:hAnsi="Verdana" w:cs="Arial"/>
              </w:rPr>
              <w:t xml:space="preserve"> IMPT and </w:t>
            </w:r>
            <w:r w:rsidR="00ED1ADF" w:rsidRPr="001718C0">
              <w:rPr>
                <w:rFonts w:ascii="Verdana" w:hAnsi="Verdana" w:cs="Arial"/>
              </w:rPr>
              <w:t xml:space="preserve">EMRTS Commissioning </w:t>
            </w:r>
            <w:r w:rsidR="0074418A" w:rsidRPr="001718C0">
              <w:rPr>
                <w:rFonts w:ascii="Verdana" w:hAnsi="Verdana" w:cs="Arial"/>
              </w:rPr>
              <w:t>I</w:t>
            </w:r>
            <w:r w:rsidR="00ED1ADF" w:rsidRPr="001718C0">
              <w:rPr>
                <w:rFonts w:ascii="Verdana" w:hAnsi="Verdana" w:cs="Arial"/>
              </w:rPr>
              <w:t>ntentions</w:t>
            </w:r>
            <w:r w:rsidR="0074418A" w:rsidRPr="001718C0">
              <w:rPr>
                <w:rFonts w:ascii="Verdana" w:hAnsi="Verdana" w:cs="Arial"/>
              </w:rPr>
              <w:t>. M</w:t>
            </w:r>
            <w:r w:rsidR="00ED1ADF" w:rsidRPr="001718C0">
              <w:rPr>
                <w:rFonts w:ascii="Verdana" w:hAnsi="Verdana" w:cs="Arial"/>
              </w:rPr>
              <w:t xml:space="preserve">embers asked to </w:t>
            </w:r>
            <w:r w:rsidR="00493C31" w:rsidRPr="001718C0">
              <w:rPr>
                <w:rFonts w:ascii="Verdana" w:hAnsi="Verdana" w:cs="Arial"/>
              </w:rPr>
              <w:t>raise any concerns with EASC.</w:t>
            </w:r>
          </w:p>
          <w:p w14:paraId="54E0C9E7" w14:textId="77777777" w:rsidR="009057BF" w:rsidRDefault="009057BF" w:rsidP="0074418A">
            <w:pPr>
              <w:ind w:right="3"/>
              <w:jc w:val="both"/>
              <w:rPr>
                <w:rFonts w:ascii="Verdana" w:hAnsi="Verdana"/>
                <w:b/>
                <w:color w:val="FF0000"/>
                <w:sz w:val="24"/>
              </w:rPr>
            </w:pPr>
          </w:p>
          <w:p w14:paraId="08B97844" w14:textId="31B19D90" w:rsidR="0074418A" w:rsidRPr="002008AE" w:rsidRDefault="002008AE" w:rsidP="0074418A">
            <w:pPr>
              <w:ind w:right="3"/>
              <w:jc w:val="both"/>
              <w:rPr>
                <w:rFonts w:ascii="Verdana" w:hAnsi="Verdana"/>
                <w:b/>
                <w:sz w:val="24"/>
              </w:rPr>
            </w:pPr>
            <w:r w:rsidRPr="002008AE">
              <w:rPr>
                <w:rFonts w:ascii="Verdana" w:hAnsi="Verdana"/>
                <w:b/>
                <w:sz w:val="24"/>
              </w:rPr>
              <w:t>13</w:t>
            </w:r>
            <w:r w:rsidR="0074418A" w:rsidRPr="002008AE">
              <w:rPr>
                <w:rFonts w:ascii="Verdana" w:hAnsi="Verdana"/>
                <w:b/>
                <w:sz w:val="24"/>
              </w:rPr>
              <w:t xml:space="preserve"> December 202</w:t>
            </w:r>
            <w:r w:rsidR="00FF3CF4">
              <w:rPr>
                <w:rFonts w:ascii="Verdana" w:hAnsi="Verdana"/>
                <w:b/>
                <w:sz w:val="24"/>
              </w:rPr>
              <w:t>2</w:t>
            </w:r>
            <w:r w:rsidR="0074418A" w:rsidRPr="002008AE">
              <w:rPr>
                <w:rFonts w:ascii="Verdana" w:hAnsi="Verdana"/>
                <w:b/>
                <w:sz w:val="24"/>
              </w:rPr>
              <w:t xml:space="preserve"> </w:t>
            </w:r>
          </w:p>
          <w:p w14:paraId="4E477FED" w14:textId="77777777" w:rsidR="0074418A" w:rsidRPr="002008AE" w:rsidRDefault="0074418A" w:rsidP="0074418A">
            <w:pPr>
              <w:ind w:right="3"/>
              <w:jc w:val="both"/>
              <w:rPr>
                <w:rFonts w:ascii="Verdana" w:hAnsi="Verdana"/>
                <w:b/>
                <w:sz w:val="24"/>
              </w:rPr>
            </w:pPr>
          </w:p>
          <w:p w14:paraId="28037BEB" w14:textId="77777777" w:rsidR="0074418A" w:rsidRPr="002008AE" w:rsidRDefault="0074418A" w:rsidP="0074418A">
            <w:pPr>
              <w:ind w:right="3"/>
              <w:jc w:val="both"/>
              <w:rPr>
                <w:rFonts w:ascii="Verdana" w:hAnsi="Verdana"/>
                <w:sz w:val="24"/>
              </w:rPr>
            </w:pPr>
            <w:r w:rsidRPr="002008AE">
              <w:rPr>
                <w:rFonts w:ascii="Verdana" w:hAnsi="Verdana"/>
                <w:sz w:val="24"/>
              </w:rPr>
              <w:t>This meeting was cancelled due to the significant operational pressure across the system.  Correspondence was provided to all members explaining the cancellation of the meeting and providing meeting papers (including updates on key aspects of the group’s work) for noting.  Key discussions were scheduled to be held during this meeting and therefore members were asked to provide an update on these matters to ensure that progress was made despite there being no meeting.</w:t>
            </w:r>
          </w:p>
          <w:p w14:paraId="28B5B187" w14:textId="77777777" w:rsidR="0074418A" w:rsidRPr="00676CA5" w:rsidRDefault="0074418A" w:rsidP="0074418A">
            <w:pPr>
              <w:ind w:right="3"/>
              <w:jc w:val="both"/>
              <w:rPr>
                <w:rFonts w:ascii="Verdana" w:hAnsi="Verdana"/>
                <w:color w:val="FF0000"/>
                <w:sz w:val="24"/>
              </w:rPr>
            </w:pPr>
          </w:p>
          <w:p w14:paraId="5A135DFA" w14:textId="77777777" w:rsidR="00157DCA" w:rsidRPr="00792BDA" w:rsidRDefault="00157DCA" w:rsidP="00157DCA">
            <w:pPr>
              <w:pStyle w:val="Footer"/>
              <w:tabs>
                <w:tab w:val="clear" w:pos="4153"/>
                <w:tab w:val="clear" w:pos="8306"/>
              </w:tabs>
              <w:jc w:val="both"/>
              <w:rPr>
                <w:rFonts w:ascii="Verdana" w:hAnsi="Verdana" w:cs="Arial"/>
                <w:b/>
              </w:rPr>
            </w:pPr>
            <w:r w:rsidRPr="00792BDA">
              <w:rPr>
                <w:rFonts w:ascii="Verdana" w:hAnsi="Verdana" w:cs="Arial"/>
                <w:b/>
              </w:rPr>
              <w:t>21 March 2023</w:t>
            </w:r>
          </w:p>
          <w:p w14:paraId="340938E8" w14:textId="77777777" w:rsidR="00157DCA" w:rsidRPr="00792BDA" w:rsidRDefault="00157DCA" w:rsidP="00157DCA">
            <w:pPr>
              <w:ind w:right="3"/>
              <w:jc w:val="both"/>
              <w:rPr>
                <w:rFonts w:ascii="Verdana" w:hAnsi="Verdana"/>
                <w:b/>
                <w:sz w:val="24"/>
              </w:rPr>
            </w:pPr>
          </w:p>
          <w:p w14:paraId="60D8E423" w14:textId="77777777" w:rsidR="00157DCA" w:rsidRPr="00792BDA" w:rsidRDefault="00157DCA" w:rsidP="00157DCA">
            <w:pPr>
              <w:pStyle w:val="Footer"/>
              <w:numPr>
                <w:ilvl w:val="0"/>
                <w:numId w:val="12"/>
              </w:numPr>
              <w:tabs>
                <w:tab w:val="clear" w:pos="4153"/>
                <w:tab w:val="clear" w:pos="8306"/>
              </w:tabs>
              <w:jc w:val="both"/>
              <w:rPr>
                <w:rFonts w:ascii="Verdana" w:hAnsi="Verdana" w:cs="Arial"/>
              </w:rPr>
            </w:pPr>
            <w:r w:rsidRPr="00792BDA">
              <w:rPr>
                <w:rFonts w:ascii="Verdana" w:hAnsi="Verdana" w:cs="Arial"/>
              </w:rPr>
              <w:t>Service Overview – No current issues or concerns with operational service delivery. Consultant selection taking place in April. Engagement ongoing with the Service Review. ACCTS team still exceeding predicted demand. Overview provided regarding Stroke Thrombectomy service now live in Bristol.</w:t>
            </w:r>
          </w:p>
          <w:p w14:paraId="7BB4F3F8" w14:textId="77777777" w:rsidR="00157DCA" w:rsidRPr="00792BDA" w:rsidRDefault="00157DCA" w:rsidP="00157DCA">
            <w:pPr>
              <w:pStyle w:val="Footer"/>
              <w:numPr>
                <w:ilvl w:val="0"/>
                <w:numId w:val="12"/>
              </w:numPr>
              <w:tabs>
                <w:tab w:val="clear" w:pos="4153"/>
                <w:tab w:val="clear" w:pos="8306"/>
              </w:tabs>
              <w:jc w:val="both"/>
              <w:rPr>
                <w:rFonts w:ascii="Verdana" w:hAnsi="Verdana" w:cs="Arial"/>
              </w:rPr>
            </w:pPr>
            <w:r w:rsidRPr="00792BDA">
              <w:rPr>
                <w:rFonts w:ascii="Verdana" w:hAnsi="Verdana" w:cs="Arial"/>
              </w:rPr>
              <w:t xml:space="preserve">EMRTS Service Review – Overview for the structure of the engagement process provided. Outputs will be brought back to EASC when complete for review. </w:t>
            </w:r>
          </w:p>
          <w:p w14:paraId="68006874" w14:textId="77777777" w:rsidR="00157DCA" w:rsidRPr="00792BDA" w:rsidRDefault="00157DCA" w:rsidP="00157DCA">
            <w:pPr>
              <w:pStyle w:val="Footer"/>
              <w:numPr>
                <w:ilvl w:val="0"/>
                <w:numId w:val="12"/>
              </w:numPr>
              <w:tabs>
                <w:tab w:val="clear" w:pos="4153"/>
                <w:tab w:val="clear" w:pos="8306"/>
              </w:tabs>
              <w:jc w:val="both"/>
              <w:rPr>
                <w:rFonts w:ascii="Verdana" w:hAnsi="Verdana" w:cs="Arial"/>
              </w:rPr>
            </w:pPr>
            <w:r w:rsidRPr="00792BDA">
              <w:rPr>
                <w:rFonts w:ascii="Verdana" w:hAnsi="Verdana" w:cs="Arial"/>
              </w:rPr>
              <w:t>EASC Update – Q3 Commissioning intentions discussed. Service Expansion update was positive and the CCP Model at Cardiff is working well. ACCTS Implementation focussed on service delivery. Further update given on the Service Review and EASC IMPT</w:t>
            </w:r>
          </w:p>
          <w:p w14:paraId="72B4119D" w14:textId="77777777" w:rsidR="00157DCA" w:rsidRPr="00792BDA" w:rsidRDefault="00157DCA" w:rsidP="00157DCA">
            <w:pPr>
              <w:pStyle w:val="Footer"/>
              <w:numPr>
                <w:ilvl w:val="0"/>
                <w:numId w:val="12"/>
              </w:numPr>
              <w:tabs>
                <w:tab w:val="clear" w:pos="4153"/>
                <w:tab w:val="clear" w:pos="8306"/>
              </w:tabs>
              <w:jc w:val="both"/>
              <w:rPr>
                <w:rFonts w:ascii="Verdana" w:hAnsi="Verdana" w:cs="Arial"/>
              </w:rPr>
            </w:pPr>
            <w:r w:rsidRPr="00792BDA">
              <w:rPr>
                <w:rFonts w:ascii="Verdana" w:hAnsi="Verdana" w:cs="Arial"/>
              </w:rPr>
              <w:t>ACCTS Update – Highlight report provided to members. Update received around challenges supporting the 24/7 model in North Wales. Risks around vehicle delivery were explained.</w:t>
            </w:r>
          </w:p>
          <w:p w14:paraId="0114AE53" w14:textId="77777777" w:rsidR="00157DCA" w:rsidRPr="00792BDA" w:rsidRDefault="00157DCA" w:rsidP="00157DCA">
            <w:pPr>
              <w:pStyle w:val="Footer"/>
              <w:numPr>
                <w:ilvl w:val="0"/>
                <w:numId w:val="12"/>
              </w:numPr>
              <w:tabs>
                <w:tab w:val="clear" w:pos="4153"/>
                <w:tab w:val="clear" w:pos="8306"/>
              </w:tabs>
              <w:jc w:val="both"/>
              <w:rPr>
                <w:rFonts w:ascii="Verdana" w:hAnsi="Verdana" w:cs="Arial"/>
              </w:rPr>
            </w:pPr>
            <w:r w:rsidRPr="00792BDA">
              <w:rPr>
                <w:rFonts w:ascii="Verdana" w:hAnsi="Verdana" w:cs="Arial"/>
              </w:rPr>
              <w:t>Finance Report – Document provided. Discussion around financial difficulties and lack of recurring capital were highlighted.</w:t>
            </w:r>
          </w:p>
          <w:p w14:paraId="1170440D" w14:textId="77777777" w:rsidR="00157DCA" w:rsidRPr="00157DCA" w:rsidRDefault="00157DCA" w:rsidP="00157DCA">
            <w:pPr>
              <w:pStyle w:val="Footer"/>
              <w:numPr>
                <w:ilvl w:val="0"/>
                <w:numId w:val="12"/>
              </w:numPr>
              <w:tabs>
                <w:tab w:val="clear" w:pos="4153"/>
                <w:tab w:val="clear" w:pos="8306"/>
              </w:tabs>
              <w:jc w:val="both"/>
              <w:rPr>
                <w:rFonts w:ascii="Verdana" w:hAnsi="Verdana" w:cs="Arial"/>
              </w:rPr>
            </w:pPr>
            <w:r w:rsidRPr="00157DCA">
              <w:rPr>
                <w:rFonts w:ascii="Verdana" w:hAnsi="Verdana" w:cs="Arial"/>
              </w:rPr>
              <w:t>EMRTS Risk Register – Overview of risk register presented. 16 Risks currently on the log with no red high risks. Members were updated on newly added risks.</w:t>
            </w:r>
          </w:p>
          <w:p w14:paraId="1DC704C3" w14:textId="1AEF6C69" w:rsidR="0074418A" w:rsidRPr="002008AE" w:rsidRDefault="00157DCA" w:rsidP="00157DCA">
            <w:pPr>
              <w:pStyle w:val="Footer"/>
              <w:numPr>
                <w:ilvl w:val="0"/>
                <w:numId w:val="12"/>
              </w:numPr>
              <w:tabs>
                <w:tab w:val="clear" w:pos="4153"/>
                <w:tab w:val="clear" w:pos="8306"/>
              </w:tabs>
              <w:jc w:val="both"/>
              <w:rPr>
                <w:rFonts w:ascii="Verdana" w:hAnsi="Verdana" w:cs="Arial"/>
                <w:color w:val="FF0000"/>
              </w:rPr>
            </w:pPr>
            <w:r w:rsidRPr="00157DCA">
              <w:rPr>
                <w:rFonts w:ascii="Verdana" w:hAnsi="Verdana" w:cs="Arial"/>
              </w:rPr>
              <w:t>WAACT Update – Update provided regarding the aviation contract, financial forecasting, lease extension for Welshpool and Caernarfon bases, Cardiff Heliport remodelling and the announcement that The Prince of Wales is Royal Patron of the Charity.</w:t>
            </w:r>
          </w:p>
        </w:tc>
      </w:tr>
    </w:tbl>
    <w:p w14:paraId="029F57C7" w14:textId="77777777" w:rsidR="00242442" w:rsidRPr="00875EBD" w:rsidRDefault="00242442" w:rsidP="0034116B">
      <w:pPr>
        <w:pStyle w:val="Footer"/>
        <w:tabs>
          <w:tab w:val="clear" w:pos="4153"/>
          <w:tab w:val="clear" w:pos="8306"/>
        </w:tabs>
        <w:jc w:val="both"/>
      </w:pPr>
    </w:p>
    <w:p w14:paraId="35F71C59" w14:textId="77777777" w:rsidR="00D33EA6" w:rsidRPr="00875EBD" w:rsidRDefault="00815BA8" w:rsidP="00E75008">
      <w:pPr>
        <w:ind w:right="3"/>
        <w:jc w:val="both"/>
        <w:rPr>
          <w:rFonts w:ascii="Verdana" w:hAnsi="Verdana"/>
          <w:sz w:val="24"/>
        </w:rPr>
      </w:pPr>
      <w:r w:rsidRPr="00875EBD">
        <w:rPr>
          <w:rFonts w:ascii="Verdana" w:hAnsi="Verdana"/>
          <w:b/>
          <w:sz w:val="24"/>
        </w:rPr>
        <w:t xml:space="preserve">7. </w:t>
      </w:r>
      <w:r w:rsidR="00D33EA6" w:rsidRPr="00875EBD">
        <w:rPr>
          <w:rFonts w:ascii="Verdana" w:hAnsi="Verdana"/>
          <w:b/>
          <w:sz w:val="24"/>
        </w:rPr>
        <w:t>ACTION LOG</w:t>
      </w:r>
    </w:p>
    <w:p w14:paraId="64075EDE" w14:textId="77777777" w:rsidR="00242442" w:rsidRDefault="00242442" w:rsidP="00E75008">
      <w:pPr>
        <w:ind w:right="3"/>
        <w:jc w:val="both"/>
        <w:rPr>
          <w:rFonts w:ascii="Verdana" w:hAnsi="Verdana"/>
          <w:sz w:val="24"/>
        </w:rPr>
      </w:pPr>
    </w:p>
    <w:p w14:paraId="09CF6802" w14:textId="7BCD625F" w:rsidR="00D33EA6" w:rsidRPr="00875EBD" w:rsidRDefault="00D33EA6" w:rsidP="00E75008">
      <w:pPr>
        <w:ind w:right="3"/>
        <w:jc w:val="both"/>
        <w:rPr>
          <w:rFonts w:ascii="Verdana" w:hAnsi="Verdana"/>
          <w:sz w:val="24"/>
        </w:rPr>
      </w:pPr>
      <w:r w:rsidRPr="006D0521">
        <w:rPr>
          <w:rFonts w:ascii="Verdana" w:hAnsi="Verdana"/>
          <w:sz w:val="24"/>
        </w:rPr>
        <w:t xml:space="preserve">In order to monitor progress and any necessary follow up action, the </w:t>
      </w:r>
      <w:r w:rsidR="006D0521" w:rsidRPr="006D0521">
        <w:rPr>
          <w:rFonts w:ascii="Verdana" w:hAnsi="Verdana" w:cs="Arial"/>
          <w:color w:val="000000"/>
          <w:sz w:val="24"/>
        </w:rPr>
        <w:t>EMRTS DAG</w:t>
      </w:r>
      <w:r w:rsidRPr="006D0521">
        <w:rPr>
          <w:rFonts w:ascii="Verdana" w:hAnsi="Verdana"/>
          <w:sz w:val="24"/>
        </w:rPr>
        <w:t xml:space="preserve"> has </w:t>
      </w:r>
      <w:r w:rsidR="00242442" w:rsidRPr="006D0521">
        <w:rPr>
          <w:rFonts w:ascii="Verdana" w:hAnsi="Verdana"/>
          <w:sz w:val="24"/>
        </w:rPr>
        <w:t>continued to use</w:t>
      </w:r>
      <w:r w:rsidRPr="006D0521">
        <w:rPr>
          <w:rFonts w:ascii="Verdana" w:hAnsi="Verdana"/>
          <w:sz w:val="24"/>
        </w:rPr>
        <w:t xml:space="preserve"> an Action Log that captures all agreed actions.  This </w:t>
      </w:r>
      <w:r w:rsidR="00242442" w:rsidRPr="006D0521">
        <w:rPr>
          <w:rFonts w:ascii="Verdana" w:hAnsi="Verdana"/>
          <w:sz w:val="24"/>
        </w:rPr>
        <w:t>has</w:t>
      </w:r>
      <w:r w:rsidRPr="006D0521">
        <w:rPr>
          <w:rFonts w:ascii="Verdana" w:hAnsi="Verdana"/>
          <w:sz w:val="24"/>
        </w:rPr>
        <w:t xml:space="preserve"> provided an essential element of assurance both to the </w:t>
      </w:r>
      <w:r w:rsidR="00815BA8" w:rsidRPr="006D0521">
        <w:rPr>
          <w:rFonts w:ascii="Verdana" w:hAnsi="Verdana"/>
          <w:sz w:val="24"/>
        </w:rPr>
        <w:t>Group and to the EAS</w:t>
      </w:r>
      <w:r w:rsidR="00EA49E1">
        <w:rPr>
          <w:rFonts w:ascii="Verdana" w:hAnsi="Verdana"/>
          <w:sz w:val="24"/>
        </w:rPr>
        <w:t xml:space="preserve"> Joint Committee</w:t>
      </w:r>
      <w:r w:rsidRPr="006D0521">
        <w:rPr>
          <w:rFonts w:ascii="Verdana" w:hAnsi="Verdana"/>
          <w:sz w:val="24"/>
        </w:rPr>
        <w:t>.</w:t>
      </w:r>
    </w:p>
    <w:p w14:paraId="74D5C3C7" w14:textId="77777777" w:rsidR="006B3657" w:rsidRPr="00875EBD" w:rsidRDefault="006B3657" w:rsidP="00E75008">
      <w:pPr>
        <w:ind w:right="3"/>
        <w:jc w:val="both"/>
        <w:rPr>
          <w:rFonts w:ascii="Verdana" w:hAnsi="Verdana"/>
          <w:sz w:val="24"/>
        </w:rPr>
      </w:pPr>
    </w:p>
    <w:p w14:paraId="47C4AC31" w14:textId="77777777" w:rsidR="00D33EA6" w:rsidRPr="00875EBD" w:rsidRDefault="00815BA8" w:rsidP="00E75008">
      <w:pPr>
        <w:ind w:right="-514"/>
        <w:jc w:val="both"/>
        <w:rPr>
          <w:rFonts w:ascii="Verdana" w:hAnsi="Verdana"/>
          <w:b/>
          <w:sz w:val="24"/>
        </w:rPr>
      </w:pPr>
      <w:r w:rsidRPr="00875EBD">
        <w:rPr>
          <w:rFonts w:ascii="Verdana" w:hAnsi="Verdana"/>
          <w:b/>
          <w:sz w:val="24"/>
        </w:rPr>
        <w:t>8</w:t>
      </w:r>
      <w:r w:rsidR="005771C0" w:rsidRPr="00875EBD">
        <w:rPr>
          <w:rFonts w:ascii="Verdana" w:hAnsi="Verdana"/>
          <w:b/>
          <w:sz w:val="24"/>
        </w:rPr>
        <w:t>. GOVERNANCE</w:t>
      </w:r>
    </w:p>
    <w:p w14:paraId="5F0EBA3A" w14:textId="77777777" w:rsidR="00BC54C9" w:rsidRDefault="00BC54C9" w:rsidP="00E75008">
      <w:pPr>
        <w:shd w:val="clear" w:color="auto" w:fill="FFFFFF"/>
        <w:jc w:val="both"/>
        <w:rPr>
          <w:rFonts w:ascii="Verdana" w:hAnsi="Verdana"/>
          <w:sz w:val="24"/>
        </w:rPr>
      </w:pPr>
    </w:p>
    <w:p w14:paraId="530B2886" w14:textId="1AD1CAD1" w:rsidR="00995223" w:rsidRDefault="00D33EA6" w:rsidP="00E75008">
      <w:pPr>
        <w:shd w:val="clear" w:color="auto" w:fill="FFFFFF"/>
        <w:jc w:val="both"/>
        <w:rPr>
          <w:rFonts w:ascii="Verdana" w:hAnsi="Verdana"/>
          <w:sz w:val="24"/>
        </w:rPr>
      </w:pPr>
      <w:r w:rsidRPr="00875EBD">
        <w:rPr>
          <w:rFonts w:ascii="Verdana" w:hAnsi="Verdana"/>
          <w:sz w:val="24"/>
        </w:rPr>
        <w:t xml:space="preserve">The </w:t>
      </w:r>
      <w:r w:rsidR="006D0521" w:rsidRPr="006D0521">
        <w:rPr>
          <w:rFonts w:ascii="Verdana" w:hAnsi="Verdana" w:cs="Arial"/>
          <w:color w:val="000000"/>
          <w:sz w:val="24"/>
        </w:rPr>
        <w:t xml:space="preserve">EMRTS DAG </w:t>
      </w:r>
      <w:r w:rsidR="00242442">
        <w:rPr>
          <w:rFonts w:ascii="Verdana" w:hAnsi="Verdana"/>
          <w:sz w:val="24"/>
        </w:rPr>
        <w:t xml:space="preserve">minutes are </w:t>
      </w:r>
      <w:r w:rsidR="00815BA8" w:rsidRPr="00875EBD">
        <w:rPr>
          <w:rFonts w:ascii="Verdana" w:hAnsi="Verdana"/>
          <w:sz w:val="24"/>
        </w:rPr>
        <w:t>report</w:t>
      </w:r>
      <w:r w:rsidR="00242442">
        <w:rPr>
          <w:rFonts w:ascii="Verdana" w:hAnsi="Verdana"/>
          <w:sz w:val="24"/>
        </w:rPr>
        <w:t>ed</w:t>
      </w:r>
      <w:r w:rsidR="00815BA8" w:rsidRPr="00875EBD">
        <w:rPr>
          <w:rFonts w:ascii="Verdana" w:hAnsi="Verdana"/>
          <w:sz w:val="24"/>
        </w:rPr>
        <w:t xml:space="preserve"> to the EAS</w:t>
      </w:r>
      <w:r w:rsidR="00242442">
        <w:rPr>
          <w:rFonts w:ascii="Verdana" w:hAnsi="Verdana"/>
          <w:sz w:val="24"/>
        </w:rPr>
        <w:t xml:space="preserve"> Joint </w:t>
      </w:r>
      <w:r w:rsidR="00EA49E1">
        <w:rPr>
          <w:rFonts w:ascii="Verdana" w:hAnsi="Verdana"/>
          <w:sz w:val="24"/>
        </w:rPr>
        <w:t xml:space="preserve">Committee </w:t>
      </w:r>
      <w:r w:rsidR="00815BA8" w:rsidRPr="00875EBD">
        <w:rPr>
          <w:rFonts w:ascii="Verdana" w:hAnsi="Verdana"/>
          <w:sz w:val="24"/>
        </w:rPr>
        <w:t xml:space="preserve">to </w:t>
      </w:r>
      <w:r w:rsidRPr="00875EBD">
        <w:rPr>
          <w:rFonts w:ascii="Verdana" w:hAnsi="Verdana"/>
          <w:sz w:val="24"/>
        </w:rPr>
        <w:t xml:space="preserve">provide an </w:t>
      </w:r>
      <w:r w:rsidR="009F6995" w:rsidRPr="00875EBD">
        <w:rPr>
          <w:rFonts w:ascii="Verdana" w:hAnsi="Verdana"/>
          <w:sz w:val="24"/>
        </w:rPr>
        <w:t xml:space="preserve">important </w:t>
      </w:r>
      <w:r w:rsidRPr="00875EBD">
        <w:rPr>
          <w:rFonts w:ascii="Verdana" w:hAnsi="Verdana"/>
          <w:sz w:val="24"/>
        </w:rPr>
        <w:t xml:space="preserve">element of the overall governance framework for </w:t>
      </w:r>
      <w:r w:rsidR="00815BA8" w:rsidRPr="00875EBD">
        <w:rPr>
          <w:rFonts w:ascii="Verdana" w:hAnsi="Verdana"/>
          <w:sz w:val="24"/>
        </w:rPr>
        <w:t>NHS Wales.</w:t>
      </w:r>
    </w:p>
    <w:p w14:paraId="6E1E7445" w14:textId="77777777" w:rsidR="005851C0" w:rsidRPr="003E355B" w:rsidRDefault="005851C0" w:rsidP="00E75008">
      <w:pPr>
        <w:shd w:val="clear" w:color="auto" w:fill="FFFFFF"/>
        <w:jc w:val="both"/>
        <w:rPr>
          <w:rFonts w:ascii="Verdana" w:hAnsi="Verdana"/>
          <w:sz w:val="24"/>
        </w:rPr>
      </w:pPr>
    </w:p>
    <w:p w14:paraId="215F61DF" w14:textId="625E8F6F" w:rsidR="005851C0" w:rsidRPr="003E355B" w:rsidRDefault="005851C0" w:rsidP="005851C0">
      <w:pPr>
        <w:shd w:val="clear" w:color="auto" w:fill="FFFFFF"/>
        <w:jc w:val="both"/>
        <w:rPr>
          <w:rFonts w:ascii="Verdana" w:hAnsi="Verdana"/>
          <w:sz w:val="24"/>
        </w:rPr>
      </w:pPr>
      <w:r w:rsidRPr="003E355B">
        <w:rPr>
          <w:rFonts w:ascii="Verdana" w:hAnsi="Verdana"/>
          <w:sz w:val="24"/>
        </w:rPr>
        <w:t>In line with the Model Standing Orders Members of the EMRTS DAG are required to complete a declaration of interest each year. This was completed for 202</w:t>
      </w:r>
      <w:r w:rsidR="00472F25" w:rsidRPr="003E355B">
        <w:rPr>
          <w:rFonts w:ascii="Verdana" w:hAnsi="Verdana"/>
          <w:sz w:val="24"/>
        </w:rPr>
        <w:t>2</w:t>
      </w:r>
      <w:r w:rsidRPr="003E355B">
        <w:rPr>
          <w:rFonts w:ascii="Verdana" w:hAnsi="Verdana"/>
          <w:sz w:val="24"/>
        </w:rPr>
        <w:t>-2</w:t>
      </w:r>
      <w:r w:rsidR="00472F25" w:rsidRPr="003E355B">
        <w:rPr>
          <w:rFonts w:ascii="Verdana" w:hAnsi="Verdana"/>
          <w:sz w:val="24"/>
        </w:rPr>
        <w:t>3</w:t>
      </w:r>
      <w:r w:rsidRPr="003E355B">
        <w:rPr>
          <w:rFonts w:ascii="Verdana" w:hAnsi="Verdana"/>
          <w:sz w:val="24"/>
        </w:rPr>
        <w:t xml:space="preserve"> and are available here:</w:t>
      </w:r>
    </w:p>
    <w:p w14:paraId="633A6394" w14:textId="6F728045" w:rsidR="005851C0" w:rsidRPr="003E355B" w:rsidRDefault="00CF46C2" w:rsidP="005851C0">
      <w:pPr>
        <w:shd w:val="clear" w:color="auto" w:fill="FFFFFF"/>
        <w:jc w:val="both"/>
        <w:rPr>
          <w:rFonts w:ascii="Verdana" w:hAnsi="Verdana"/>
          <w:sz w:val="22"/>
          <w:szCs w:val="22"/>
        </w:rPr>
      </w:pPr>
      <w:hyperlink r:id="rId13" w:history="1">
        <w:r w:rsidR="005851C0" w:rsidRPr="003E355B">
          <w:rPr>
            <w:rStyle w:val="Hyperlink"/>
            <w:rFonts w:ascii="Verdana" w:hAnsi="Verdana"/>
            <w:color w:val="auto"/>
            <w:sz w:val="24"/>
            <w:szCs w:val="22"/>
          </w:rPr>
          <w:t xml:space="preserve">Governance - Emergency Ambulance Services </w:t>
        </w:r>
        <w:r w:rsidR="008F62EE">
          <w:rPr>
            <w:rStyle w:val="Hyperlink"/>
            <w:rFonts w:ascii="Verdana" w:hAnsi="Verdana"/>
            <w:color w:val="auto"/>
            <w:sz w:val="24"/>
            <w:szCs w:val="22"/>
          </w:rPr>
          <w:t>DAG</w:t>
        </w:r>
        <w:r w:rsidR="005851C0" w:rsidRPr="003E355B">
          <w:rPr>
            <w:rStyle w:val="Hyperlink"/>
            <w:rFonts w:ascii="Verdana" w:hAnsi="Verdana"/>
            <w:color w:val="auto"/>
            <w:sz w:val="24"/>
            <w:szCs w:val="22"/>
          </w:rPr>
          <w:t xml:space="preserve"> (nhs.wales)</w:t>
        </w:r>
      </w:hyperlink>
    </w:p>
    <w:p w14:paraId="060382F2" w14:textId="77777777" w:rsidR="005141E3" w:rsidRDefault="005141E3" w:rsidP="00E75008">
      <w:pPr>
        <w:shd w:val="clear" w:color="auto" w:fill="FFFFFF"/>
        <w:jc w:val="both"/>
        <w:rPr>
          <w:rFonts w:ascii="Verdana" w:hAnsi="Verdana"/>
          <w:sz w:val="24"/>
        </w:rPr>
      </w:pPr>
    </w:p>
    <w:p w14:paraId="4FC32699" w14:textId="77777777" w:rsidR="003B25ED" w:rsidRPr="00875EBD" w:rsidRDefault="00815BA8" w:rsidP="00E75008">
      <w:pPr>
        <w:shd w:val="clear" w:color="auto" w:fill="FFFFFF"/>
        <w:jc w:val="both"/>
        <w:rPr>
          <w:rFonts w:ascii="Verdana" w:hAnsi="Verdana"/>
          <w:b/>
          <w:sz w:val="24"/>
        </w:rPr>
      </w:pPr>
      <w:r w:rsidRPr="00875EBD">
        <w:rPr>
          <w:rFonts w:ascii="Verdana" w:hAnsi="Verdana"/>
          <w:b/>
          <w:sz w:val="24"/>
        </w:rPr>
        <w:t xml:space="preserve">9. </w:t>
      </w:r>
      <w:r w:rsidR="003B25ED" w:rsidRPr="00875EBD">
        <w:rPr>
          <w:rFonts w:ascii="Verdana" w:hAnsi="Verdana"/>
          <w:b/>
          <w:sz w:val="24"/>
        </w:rPr>
        <w:t xml:space="preserve">REVIEW OF </w:t>
      </w:r>
      <w:r w:rsidRPr="00875EBD">
        <w:rPr>
          <w:rFonts w:ascii="Verdana" w:hAnsi="Verdana"/>
          <w:b/>
          <w:sz w:val="24"/>
        </w:rPr>
        <w:t>THE GROUP’S</w:t>
      </w:r>
      <w:r w:rsidR="003B25ED" w:rsidRPr="00875EBD">
        <w:rPr>
          <w:rFonts w:ascii="Verdana" w:hAnsi="Verdana"/>
          <w:b/>
          <w:sz w:val="24"/>
        </w:rPr>
        <w:t xml:space="preserve"> EFFECTIVENESS</w:t>
      </w:r>
    </w:p>
    <w:p w14:paraId="0CACADA0" w14:textId="77777777" w:rsidR="003B25ED" w:rsidRPr="00875EBD" w:rsidRDefault="003B25ED" w:rsidP="003B25ED">
      <w:pPr>
        <w:pStyle w:val="Default"/>
        <w:rPr>
          <w:rFonts w:ascii="Verdana" w:hAnsi="Verdana"/>
        </w:rPr>
      </w:pPr>
    </w:p>
    <w:p w14:paraId="578D9822" w14:textId="77777777" w:rsidR="00815BA8" w:rsidRPr="005851C0" w:rsidRDefault="000519AB" w:rsidP="00FE3905">
      <w:pPr>
        <w:jc w:val="both"/>
        <w:rPr>
          <w:rFonts w:ascii="Verdana" w:hAnsi="Verdana" w:cs="Arial"/>
          <w:sz w:val="24"/>
        </w:rPr>
      </w:pPr>
      <w:r w:rsidRPr="005851C0">
        <w:rPr>
          <w:rFonts w:ascii="Verdana" w:hAnsi="Verdana" w:cs="Arial"/>
          <w:sz w:val="24"/>
        </w:rPr>
        <w:t xml:space="preserve">The mandate </w:t>
      </w:r>
      <w:r w:rsidR="00815BA8" w:rsidRPr="005851C0">
        <w:rPr>
          <w:rFonts w:ascii="Verdana" w:hAnsi="Verdana" w:cs="Arial"/>
          <w:sz w:val="24"/>
        </w:rPr>
        <w:t>for the E</w:t>
      </w:r>
      <w:r w:rsidR="008B5CDD" w:rsidRPr="005851C0">
        <w:rPr>
          <w:rFonts w:ascii="Verdana" w:hAnsi="Verdana" w:cs="Arial"/>
          <w:sz w:val="24"/>
        </w:rPr>
        <w:t>MRTS</w:t>
      </w:r>
      <w:r w:rsidR="00815BA8" w:rsidRPr="005851C0">
        <w:rPr>
          <w:rFonts w:ascii="Verdana" w:hAnsi="Verdana" w:cs="Arial"/>
          <w:sz w:val="24"/>
        </w:rPr>
        <w:t xml:space="preserve"> </w:t>
      </w:r>
      <w:r w:rsidR="008B5CDD" w:rsidRPr="005851C0">
        <w:rPr>
          <w:rFonts w:ascii="Verdana" w:hAnsi="Verdana" w:cs="Arial"/>
          <w:sz w:val="24"/>
        </w:rPr>
        <w:t xml:space="preserve">DAG </w:t>
      </w:r>
      <w:r w:rsidR="001135F3" w:rsidRPr="005851C0">
        <w:rPr>
          <w:rFonts w:ascii="Verdana" w:hAnsi="Verdana" w:cs="Arial"/>
          <w:sz w:val="24"/>
        </w:rPr>
        <w:t xml:space="preserve">is </w:t>
      </w:r>
      <w:r w:rsidR="00815BA8" w:rsidRPr="005851C0">
        <w:rPr>
          <w:rFonts w:ascii="Verdana" w:hAnsi="Verdana" w:cs="Arial"/>
          <w:sz w:val="24"/>
        </w:rPr>
        <w:t>captured within the terms of reference</w:t>
      </w:r>
      <w:r w:rsidR="008F072C" w:rsidRPr="005851C0">
        <w:rPr>
          <w:rFonts w:ascii="Verdana" w:hAnsi="Verdana" w:cs="Arial"/>
          <w:sz w:val="24"/>
        </w:rPr>
        <w:t xml:space="preserve"> (</w:t>
      </w:r>
      <w:r w:rsidR="008F072C" w:rsidRPr="005851C0">
        <w:rPr>
          <w:rFonts w:ascii="Verdana" w:hAnsi="Verdana" w:cs="Arial"/>
          <w:b/>
          <w:sz w:val="24"/>
        </w:rPr>
        <w:t>Appendix 3</w:t>
      </w:r>
      <w:r w:rsidR="008F072C" w:rsidRPr="005851C0">
        <w:rPr>
          <w:rFonts w:ascii="Verdana" w:hAnsi="Verdana" w:cs="Arial"/>
          <w:sz w:val="24"/>
        </w:rPr>
        <w:t>)</w:t>
      </w:r>
      <w:r w:rsidR="00815BA8" w:rsidRPr="005851C0">
        <w:rPr>
          <w:rFonts w:ascii="Verdana" w:hAnsi="Verdana" w:cs="Arial"/>
          <w:sz w:val="24"/>
        </w:rPr>
        <w:t xml:space="preserve"> and the purpose is available above.</w:t>
      </w:r>
    </w:p>
    <w:p w14:paraId="6E12355A" w14:textId="77777777" w:rsidR="00FE3905" w:rsidRPr="005851C0" w:rsidRDefault="00FE3905" w:rsidP="00FE3905">
      <w:pPr>
        <w:jc w:val="both"/>
        <w:rPr>
          <w:rFonts w:ascii="Verdana" w:hAnsi="Verdana" w:cs="Arial"/>
          <w:sz w:val="24"/>
        </w:rPr>
      </w:pPr>
    </w:p>
    <w:p w14:paraId="4B95B834" w14:textId="2F1C9F20" w:rsidR="000519AB" w:rsidRPr="006461DA" w:rsidRDefault="003D53F7" w:rsidP="00FE3905">
      <w:pPr>
        <w:jc w:val="both"/>
        <w:rPr>
          <w:rFonts w:ascii="Verdana" w:hAnsi="Verdana" w:cs="Arial"/>
          <w:sz w:val="24"/>
        </w:rPr>
      </w:pPr>
      <w:r w:rsidRPr="006461DA">
        <w:rPr>
          <w:rFonts w:ascii="Verdana" w:hAnsi="Verdana" w:cs="Arial"/>
          <w:sz w:val="24"/>
        </w:rPr>
        <w:t xml:space="preserve">The Group </w:t>
      </w:r>
      <w:r w:rsidR="005851C0" w:rsidRPr="006461DA">
        <w:rPr>
          <w:rFonts w:ascii="Verdana" w:hAnsi="Verdana" w:cs="Arial"/>
          <w:sz w:val="24"/>
        </w:rPr>
        <w:t>had aimed to meet on 4 occasions during 202</w:t>
      </w:r>
      <w:r w:rsidR="003E355B" w:rsidRPr="006461DA">
        <w:rPr>
          <w:rFonts w:ascii="Verdana" w:hAnsi="Verdana" w:cs="Arial"/>
          <w:sz w:val="24"/>
        </w:rPr>
        <w:t>2</w:t>
      </w:r>
      <w:r w:rsidR="005851C0" w:rsidRPr="006461DA">
        <w:rPr>
          <w:rFonts w:ascii="Verdana" w:hAnsi="Verdana" w:cs="Arial"/>
          <w:sz w:val="24"/>
        </w:rPr>
        <w:t>-2</w:t>
      </w:r>
      <w:r w:rsidR="003E355B" w:rsidRPr="006461DA">
        <w:rPr>
          <w:rFonts w:ascii="Verdana" w:hAnsi="Verdana" w:cs="Arial"/>
          <w:sz w:val="24"/>
        </w:rPr>
        <w:t>3</w:t>
      </w:r>
      <w:r w:rsidR="005851C0" w:rsidRPr="006461DA">
        <w:rPr>
          <w:rFonts w:ascii="Verdana" w:hAnsi="Verdana" w:cs="Arial"/>
          <w:sz w:val="24"/>
        </w:rPr>
        <w:t xml:space="preserve"> however, the meeting on 1</w:t>
      </w:r>
      <w:r w:rsidR="006461DA" w:rsidRPr="006461DA">
        <w:rPr>
          <w:rFonts w:ascii="Verdana" w:hAnsi="Verdana" w:cs="Arial"/>
          <w:sz w:val="24"/>
        </w:rPr>
        <w:t>3</w:t>
      </w:r>
      <w:r w:rsidR="005851C0" w:rsidRPr="006461DA">
        <w:rPr>
          <w:rFonts w:ascii="Verdana" w:hAnsi="Verdana" w:cs="Arial"/>
          <w:sz w:val="24"/>
        </w:rPr>
        <w:t xml:space="preserve"> December </w:t>
      </w:r>
      <w:r w:rsidR="00282C4D" w:rsidRPr="006461DA">
        <w:rPr>
          <w:rFonts w:ascii="Verdana" w:hAnsi="Verdana" w:cs="Arial"/>
          <w:sz w:val="24"/>
        </w:rPr>
        <w:t>202</w:t>
      </w:r>
      <w:r w:rsidR="006461DA" w:rsidRPr="006461DA">
        <w:rPr>
          <w:rFonts w:ascii="Verdana" w:hAnsi="Verdana" w:cs="Arial"/>
          <w:sz w:val="24"/>
        </w:rPr>
        <w:t>2</w:t>
      </w:r>
      <w:r w:rsidR="00282C4D" w:rsidRPr="006461DA">
        <w:rPr>
          <w:rFonts w:ascii="Verdana" w:hAnsi="Verdana" w:cs="Arial"/>
          <w:sz w:val="24"/>
        </w:rPr>
        <w:t xml:space="preserve"> </w:t>
      </w:r>
      <w:r w:rsidR="005851C0" w:rsidRPr="006461DA">
        <w:rPr>
          <w:rFonts w:ascii="Verdana" w:hAnsi="Verdana" w:cs="Arial"/>
          <w:sz w:val="24"/>
        </w:rPr>
        <w:t xml:space="preserve">was cancelled </w:t>
      </w:r>
      <w:r w:rsidRPr="006461DA">
        <w:rPr>
          <w:rFonts w:ascii="Verdana" w:hAnsi="Verdana" w:cs="Arial"/>
          <w:sz w:val="24"/>
        </w:rPr>
        <w:t>due to the significant operational pressure across the system</w:t>
      </w:r>
      <w:r w:rsidR="00242442" w:rsidRPr="006461DA">
        <w:rPr>
          <w:rFonts w:ascii="Verdana" w:hAnsi="Verdana" w:cs="Arial"/>
          <w:sz w:val="24"/>
        </w:rPr>
        <w:t xml:space="preserve">. </w:t>
      </w:r>
    </w:p>
    <w:p w14:paraId="49C87C21" w14:textId="77777777" w:rsidR="00FE3905" w:rsidRPr="005851C0" w:rsidRDefault="00FE3905" w:rsidP="00FE3905">
      <w:pPr>
        <w:jc w:val="both"/>
        <w:rPr>
          <w:rFonts w:ascii="Verdana" w:hAnsi="Verdana" w:cs="Arial"/>
          <w:sz w:val="24"/>
        </w:rPr>
      </w:pPr>
    </w:p>
    <w:p w14:paraId="2B4EE4A4" w14:textId="6F0D01E1" w:rsidR="000519AB" w:rsidRDefault="000519AB" w:rsidP="00FE3905">
      <w:pPr>
        <w:jc w:val="both"/>
        <w:rPr>
          <w:rFonts w:ascii="Verdana" w:hAnsi="Verdana" w:cs="Arial"/>
          <w:sz w:val="24"/>
        </w:rPr>
      </w:pPr>
      <w:r w:rsidRPr="005851C0">
        <w:rPr>
          <w:rFonts w:ascii="Verdana" w:hAnsi="Verdana" w:cs="Arial"/>
          <w:sz w:val="24"/>
        </w:rPr>
        <w:t xml:space="preserve">The role of the secretariat </w:t>
      </w:r>
      <w:r w:rsidR="00815BA8" w:rsidRPr="005851C0">
        <w:rPr>
          <w:rFonts w:ascii="Verdana" w:hAnsi="Verdana" w:cs="Arial"/>
          <w:sz w:val="24"/>
        </w:rPr>
        <w:t xml:space="preserve">to the Group </w:t>
      </w:r>
      <w:r w:rsidRPr="005851C0">
        <w:rPr>
          <w:rFonts w:ascii="Verdana" w:hAnsi="Verdana" w:cs="Arial"/>
          <w:sz w:val="24"/>
        </w:rPr>
        <w:t xml:space="preserve">is crucial to the ongoing development and maintenance of a strong governance framework </w:t>
      </w:r>
      <w:r w:rsidR="003805A2" w:rsidRPr="005851C0">
        <w:rPr>
          <w:rFonts w:ascii="Verdana" w:hAnsi="Verdana" w:cs="Arial"/>
          <w:sz w:val="24"/>
        </w:rPr>
        <w:t xml:space="preserve">for </w:t>
      </w:r>
      <w:r w:rsidR="00815BA8" w:rsidRPr="005851C0">
        <w:rPr>
          <w:rFonts w:ascii="Verdana" w:hAnsi="Verdana" w:cs="Arial"/>
          <w:sz w:val="24"/>
        </w:rPr>
        <w:t>the EAS</w:t>
      </w:r>
      <w:r w:rsidR="00EA49E1">
        <w:rPr>
          <w:rFonts w:ascii="Verdana" w:hAnsi="Verdana" w:cs="Arial"/>
          <w:sz w:val="24"/>
        </w:rPr>
        <w:t xml:space="preserve"> Joint Committee</w:t>
      </w:r>
      <w:r w:rsidRPr="005851C0">
        <w:rPr>
          <w:rFonts w:ascii="Verdana" w:hAnsi="Verdana" w:cs="Arial"/>
          <w:sz w:val="24"/>
        </w:rPr>
        <w:t xml:space="preserve"> and is a key source of advice an</w:t>
      </w:r>
      <w:r w:rsidR="003805A2" w:rsidRPr="005851C0">
        <w:rPr>
          <w:rFonts w:ascii="Verdana" w:hAnsi="Verdana" w:cs="Arial"/>
          <w:sz w:val="24"/>
        </w:rPr>
        <w:t xml:space="preserve">d support for the Chair and </w:t>
      </w:r>
      <w:r w:rsidRPr="005851C0">
        <w:rPr>
          <w:rFonts w:ascii="Verdana" w:hAnsi="Verdana" w:cs="Arial"/>
          <w:sz w:val="24"/>
        </w:rPr>
        <w:t>members</w:t>
      </w:r>
      <w:r w:rsidR="00815BA8" w:rsidRPr="005851C0">
        <w:rPr>
          <w:rFonts w:ascii="Verdana" w:hAnsi="Verdana" w:cs="Arial"/>
          <w:sz w:val="24"/>
        </w:rPr>
        <w:t xml:space="preserve"> of the group</w:t>
      </w:r>
      <w:r w:rsidR="00B17CCB">
        <w:rPr>
          <w:rFonts w:ascii="Verdana" w:hAnsi="Verdana" w:cs="Arial"/>
          <w:sz w:val="24"/>
        </w:rPr>
        <w:t xml:space="preserve">. </w:t>
      </w:r>
      <w:r w:rsidRPr="005851C0">
        <w:rPr>
          <w:rFonts w:ascii="Verdana" w:hAnsi="Verdana" w:cs="Arial"/>
          <w:sz w:val="24"/>
        </w:rPr>
        <w:t xml:space="preserve">The purpose of </w:t>
      </w:r>
      <w:r w:rsidR="00815BA8" w:rsidRPr="005851C0">
        <w:rPr>
          <w:rFonts w:ascii="Verdana" w:hAnsi="Verdana" w:cs="Arial"/>
          <w:sz w:val="24"/>
        </w:rPr>
        <w:t>an</w:t>
      </w:r>
      <w:r w:rsidRPr="005851C0">
        <w:rPr>
          <w:rFonts w:ascii="Verdana" w:hAnsi="Verdana" w:cs="Arial"/>
          <w:sz w:val="24"/>
        </w:rPr>
        <w:t xml:space="preserve"> effectiveness survey is to comply with the </w:t>
      </w:r>
      <w:r w:rsidR="00815BA8" w:rsidRPr="005851C0">
        <w:rPr>
          <w:rFonts w:ascii="Verdana" w:hAnsi="Verdana" w:cs="Arial"/>
          <w:sz w:val="24"/>
        </w:rPr>
        <w:t>EASC S</w:t>
      </w:r>
      <w:r w:rsidRPr="005851C0">
        <w:rPr>
          <w:rFonts w:ascii="Verdana" w:hAnsi="Verdana" w:cs="Arial"/>
          <w:sz w:val="24"/>
        </w:rPr>
        <w:t xml:space="preserve">tanding </w:t>
      </w:r>
      <w:r w:rsidR="00815BA8" w:rsidRPr="005851C0">
        <w:rPr>
          <w:rFonts w:ascii="Verdana" w:hAnsi="Verdana" w:cs="Arial"/>
          <w:sz w:val="24"/>
        </w:rPr>
        <w:t>O</w:t>
      </w:r>
      <w:r w:rsidRPr="005851C0">
        <w:rPr>
          <w:rFonts w:ascii="Verdana" w:hAnsi="Verdana" w:cs="Arial"/>
          <w:sz w:val="24"/>
        </w:rPr>
        <w:t>rders and evaluate the performance and effectiveness of:</w:t>
      </w:r>
    </w:p>
    <w:p w14:paraId="46FADDB4" w14:textId="77777777" w:rsidR="00414EB9" w:rsidRPr="005851C0" w:rsidRDefault="00414EB9" w:rsidP="00FE3905">
      <w:pPr>
        <w:jc w:val="both"/>
        <w:rPr>
          <w:rFonts w:ascii="Verdana" w:hAnsi="Verdana" w:cs="Arial"/>
          <w:sz w:val="24"/>
        </w:rPr>
      </w:pPr>
    </w:p>
    <w:p w14:paraId="0CA63B94" w14:textId="6DEDD8C8" w:rsidR="000519AB" w:rsidRPr="005851C0" w:rsidRDefault="00414EB9" w:rsidP="00E03218">
      <w:pPr>
        <w:numPr>
          <w:ilvl w:val="0"/>
          <w:numId w:val="2"/>
        </w:numPr>
        <w:ind w:left="714" w:hanging="357"/>
        <w:jc w:val="both"/>
        <w:rPr>
          <w:rFonts w:ascii="Verdana" w:hAnsi="Verdana" w:cs="Arial"/>
          <w:sz w:val="24"/>
        </w:rPr>
      </w:pPr>
      <w:r>
        <w:rPr>
          <w:rFonts w:ascii="Verdana" w:hAnsi="Verdana" w:cs="Arial"/>
          <w:sz w:val="24"/>
        </w:rPr>
        <w:t>T</w:t>
      </w:r>
      <w:r w:rsidR="000519AB" w:rsidRPr="005851C0">
        <w:rPr>
          <w:rFonts w:ascii="Verdana" w:hAnsi="Verdana" w:cs="Arial"/>
          <w:sz w:val="24"/>
        </w:rPr>
        <w:t xml:space="preserve">he </w:t>
      </w:r>
      <w:r w:rsidR="001135F3" w:rsidRPr="005851C0">
        <w:rPr>
          <w:rFonts w:ascii="Verdana" w:hAnsi="Verdana" w:cs="Arial"/>
          <w:sz w:val="24"/>
        </w:rPr>
        <w:t>E</w:t>
      </w:r>
      <w:r w:rsidR="008B5CDD" w:rsidRPr="005851C0">
        <w:rPr>
          <w:rFonts w:ascii="Verdana" w:hAnsi="Verdana" w:cs="Arial"/>
          <w:sz w:val="24"/>
        </w:rPr>
        <w:t>MRTS DAG</w:t>
      </w:r>
      <w:r w:rsidR="001135F3" w:rsidRPr="005851C0">
        <w:rPr>
          <w:rFonts w:ascii="Verdana" w:hAnsi="Verdana" w:cs="Arial"/>
          <w:sz w:val="24"/>
        </w:rPr>
        <w:t xml:space="preserve"> members and the Chair</w:t>
      </w:r>
    </w:p>
    <w:p w14:paraId="604841A1" w14:textId="6A8E5C91" w:rsidR="000519AB" w:rsidRPr="005851C0" w:rsidRDefault="00414EB9" w:rsidP="00E03218">
      <w:pPr>
        <w:numPr>
          <w:ilvl w:val="0"/>
          <w:numId w:val="2"/>
        </w:numPr>
        <w:jc w:val="both"/>
        <w:rPr>
          <w:rFonts w:ascii="Verdana" w:hAnsi="Verdana" w:cs="Arial"/>
          <w:sz w:val="24"/>
        </w:rPr>
      </w:pPr>
      <w:r>
        <w:rPr>
          <w:rFonts w:ascii="Verdana" w:hAnsi="Verdana" w:cs="Arial"/>
          <w:sz w:val="24"/>
        </w:rPr>
        <w:t>T</w:t>
      </w:r>
      <w:r w:rsidR="000519AB" w:rsidRPr="005851C0">
        <w:rPr>
          <w:rFonts w:ascii="Verdana" w:hAnsi="Verdana" w:cs="Arial"/>
          <w:sz w:val="24"/>
        </w:rPr>
        <w:t>he quality of th</w:t>
      </w:r>
      <w:r w:rsidR="001135F3" w:rsidRPr="005851C0">
        <w:rPr>
          <w:rFonts w:ascii="Verdana" w:hAnsi="Verdana" w:cs="Arial"/>
          <w:sz w:val="24"/>
        </w:rPr>
        <w:t>e reports presented to the Group</w:t>
      </w:r>
    </w:p>
    <w:p w14:paraId="4F0AA56A" w14:textId="11EA2D19" w:rsidR="000519AB" w:rsidRPr="005851C0" w:rsidRDefault="00414EB9" w:rsidP="00E03218">
      <w:pPr>
        <w:numPr>
          <w:ilvl w:val="0"/>
          <w:numId w:val="2"/>
        </w:numPr>
        <w:jc w:val="both"/>
        <w:rPr>
          <w:rFonts w:ascii="Verdana" w:hAnsi="Verdana" w:cs="Arial"/>
          <w:sz w:val="24"/>
        </w:rPr>
      </w:pPr>
      <w:r>
        <w:rPr>
          <w:rFonts w:ascii="Verdana" w:hAnsi="Verdana" w:cs="Arial"/>
          <w:sz w:val="24"/>
        </w:rPr>
        <w:t>T</w:t>
      </w:r>
      <w:r w:rsidR="000519AB" w:rsidRPr="005851C0">
        <w:rPr>
          <w:rFonts w:ascii="Verdana" w:hAnsi="Verdana" w:cs="Arial"/>
          <w:sz w:val="24"/>
        </w:rPr>
        <w:t xml:space="preserve">he </w:t>
      </w:r>
      <w:r w:rsidR="008F62EE">
        <w:rPr>
          <w:rFonts w:ascii="Verdana" w:hAnsi="Verdana" w:cs="Arial"/>
          <w:sz w:val="24"/>
        </w:rPr>
        <w:t>DAG</w:t>
      </w:r>
      <w:r w:rsidR="000519AB" w:rsidRPr="005851C0">
        <w:rPr>
          <w:rFonts w:ascii="Verdana" w:hAnsi="Verdana" w:cs="Arial"/>
          <w:sz w:val="24"/>
        </w:rPr>
        <w:t xml:space="preserve"> secretariat</w:t>
      </w:r>
    </w:p>
    <w:p w14:paraId="6678AADF" w14:textId="77777777" w:rsidR="00FE3905" w:rsidRPr="00157DCA" w:rsidRDefault="00FE3905" w:rsidP="00B8689A">
      <w:pPr>
        <w:shd w:val="clear" w:color="auto" w:fill="FFFFFF"/>
        <w:jc w:val="both"/>
        <w:rPr>
          <w:rFonts w:ascii="Verdana" w:hAnsi="Verdana"/>
          <w:sz w:val="24"/>
        </w:rPr>
      </w:pPr>
    </w:p>
    <w:p w14:paraId="3E402546" w14:textId="1FC014B2" w:rsidR="00002299" w:rsidRPr="00157DCA" w:rsidRDefault="003805A2" w:rsidP="00B8689A">
      <w:pPr>
        <w:shd w:val="clear" w:color="auto" w:fill="FFFFFF"/>
        <w:jc w:val="both"/>
        <w:rPr>
          <w:rFonts w:ascii="Verdana" w:hAnsi="Verdana"/>
          <w:sz w:val="24"/>
        </w:rPr>
      </w:pPr>
      <w:r w:rsidRPr="00157DCA">
        <w:rPr>
          <w:rFonts w:ascii="Verdana" w:hAnsi="Verdana"/>
          <w:sz w:val="24"/>
        </w:rPr>
        <w:t xml:space="preserve">Members of the </w:t>
      </w:r>
      <w:r w:rsidR="00832FBD" w:rsidRPr="00157DCA">
        <w:rPr>
          <w:rFonts w:ascii="Verdana" w:hAnsi="Verdana"/>
          <w:sz w:val="24"/>
        </w:rPr>
        <w:t>Group</w:t>
      </w:r>
      <w:r w:rsidR="008F072C" w:rsidRPr="00157DCA">
        <w:rPr>
          <w:rFonts w:ascii="Verdana" w:hAnsi="Verdana"/>
          <w:sz w:val="24"/>
        </w:rPr>
        <w:t xml:space="preserve"> </w:t>
      </w:r>
      <w:r w:rsidR="008F62EE" w:rsidRPr="00157DCA">
        <w:rPr>
          <w:rFonts w:ascii="Verdana" w:hAnsi="Verdana"/>
          <w:sz w:val="24"/>
        </w:rPr>
        <w:t>have been</w:t>
      </w:r>
      <w:r w:rsidR="006D0521" w:rsidRPr="00157DCA">
        <w:rPr>
          <w:rFonts w:ascii="Verdana" w:hAnsi="Verdana"/>
          <w:sz w:val="24"/>
        </w:rPr>
        <w:t xml:space="preserve"> </w:t>
      </w:r>
      <w:r w:rsidR="005851C0" w:rsidRPr="00157DCA">
        <w:rPr>
          <w:rFonts w:ascii="Verdana" w:hAnsi="Verdana"/>
          <w:sz w:val="24"/>
        </w:rPr>
        <w:t xml:space="preserve">asked to </w:t>
      </w:r>
      <w:r w:rsidR="00B8689A" w:rsidRPr="00157DCA">
        <w:rPr>
          <w:rFonts w:ascii="Verdana" w:hAnsi="Verdana"/>
          <w:sz w:val="24"/>
        </w:rPr>
        <w:t>complet</w:t>
      </w:r>
      <w:r w:rsidR="006B3657" w:rsidRPr="00157DCA">
        <w:rPr>
          <w:rFonts w:ascii="Verdana" w:hAnsi="Verdana"/>
          <w:sz w:val="24"/>
        </w:rPr>
        <w:t>e the</w:t>
      </w:r>
      <w:r w:rsidR="005851C0" w:rsidRPr="00157DCA">
        <w:rPr>
          <w:rFonts w:ascii="Verdana" w:hAnsi="Verdana"/>
          <w:sz w:val="24"/>
        </w:rPr>
        <w:t xml:space="preserve"> </w:t>
      </w:r>
      <w:r w:rsidR="00B8689A" w:rsidRPr="00157DCA">
        <w:rPr>
          <w:rFonts w:ascii="Verdana" w:hAnsi="Verdana"/>
          <w:sz w:val="24"/>
        </w:rPr>
        <w:t>s</w:t>
      </w:r>
      <w:r w:rsidR="005771C0" w:rsidRPr="00157DCA">
        <w:rPr>
          <w:rFonts w:ascii="Verdana" w:hAnsi="Verdana"/>
          <w:sz w:val="24"/>
        </w:rPr>
        <w:t>elf-</w:t>
      </w:r>
      <w:r w:rsidR="00B8689A" w:rsidRPr="00157DCA">
        <w:rPr>
          <w:rFonts w:ascii="Verdana" w:hAnsi="Verdana"/>
          <w:sz w:val="24"/>
        </w:rPr>
        <w:t>a</w:t>
      </w:r>
      <w:r w:rsidR="005771C0" w:rsidRPr="00157DCA">
        <w:rPr>
          <w:rFonts w:ascii="Verdana" w:hAnsi="Verdana"/>
          <w:sz w:val="24"/>
        </w:rPr>
        <w:t>ssessment</w:t>
      </w:r>
      <w:r w:rsidR="00B73ED2" w:rsidRPr="00157DCA">
        <w:rPr>
          <w:rFonts w:ascii="Verdana" w:hAnsi="Verdana"/>
          <w:sz w:val="24"/>
        </w:rPr>
        <w:t xml:space="preserve"> </w:t>
      </w:r>
      <w:r w:rsidR="00B8689A" w:rsidRPr="00157DCA">
        <w:rPr>
          <w:rFonts w:ascii="Verdana" w:hAnsi="Verdana"/>
          <w:sz w:val="24"/>
        </w:rPr>
        <w:t>q</w:t>
      </w:r>
      <w:r w:rsidR="00B73ED2" w:rsidRPr="00157DCA">
        <w:rPr>
          <w:rFonts w:ascii="Verdana" w:hAnsi="Verdana"/>
          <w:sz w:val="24"/>
        </w:rPr>
        <w:t xml:space="preserve">uestionnaire </w:t>
      </w:r>
      <w:r w:rsidR="00B8689A" w:rsidRPr="00157DCA">
        <w:rPr>
          <w:rFonts w:ascii="Verdana" w:hAnsi="Verdana"/>
          <w:sz w:val="24"/>
        </w:rPr>
        <w:t xml:space="preserve">based </w:t>
      </w:r>
      <w:r w:rsidR="005851C0" w:rsidRPr="00157DCA">
        <w:rPr>
          <w:rFonts w:ascii="Verdana" w:hAnsi="Verdana"/>
          <w:sz w:val="24"/>
        </w:rPr>
        <w:t xml:space="preserve">on </w:t>
      </w:r>
      <w:r w:rsidR="00B8689A" w:rsidRPr="00157DCA">
        <w:rPr>
          <w:rFonts w:ascii="Verdana" w:hAnsi="Verdana"/>
          <w:sz w:val="24"/>
        </w:rPr>
        <w:t xml:space="preserve">the year </w:t>
      </w:r>
      <w:r w:rsidR="00002299" w:rsidRPr="00157DCA">
        <w:rPr>
          <w:rFonts w:ascii="Verdana" w:hAnsi="Verdana"/>
          <w:sz w:val="24"/>
        </w:rPr>
        <w:t>20</w:t>
      </w:r>
      <w:r w:rsidR="00242442" w:rsidRPr="00157DCA">
        <w:rPr>
          <w:rFonts w:ascii="Verdana" w:hAnsi="Verdana"/>
          <w:sz w:val="24"/>
        </w:rPr>
        <w:t>2</w:t>
      </w:r>
      <w:r w:rsidR="008F62EE" w:rsidRPr="00157DCA">
        <w:rPr>
          <w:rFonts w:ascii="Verdana" w:hAnsi="Verdana"/>
          <w:sz w:val="24"/>
        </w:rPr>
        <w:t>2</w:t>
      </w:r>
      <w:r w:rsidR="00832FBD" w:rsidRPr="00157DCA">
        <w:rPr>
          <w:rFonts w:ascii="Verdana" w:hAnsi="Verdana"/>
          <w:sz w:val="24"/>
        </w:rPr>
        <w:t>-202</w:t>
      </w:r>
      <w:r w:rsidR="008F62EE" w:rsidRPr="00157DCA">
        <w:rPr>
          <w:rFonts w:ascii="Verdana" w:hAnsi="Verdana"/>
          <w:sz w:val="24"/>
        </w:rPr>
        <w:t>3</w:t>
      </w:r>
      <w:r w:rsidR="00B8689A" w:rsidRPr="00157DCA">
        <w:rPr>
          <w:rFonts w:ascii="Verdana" w:hAnsi="Verdana"/>
          <w:sz w:val="24"/>
        </w:rPr>
        <w:t>.</w:t>
      </w:r>
      <w:r w:rsidR="00002299" w:rsidRPr="00157DCA">
        <w:rPr>
          <w:rFonts w:ascii="Verdana" w:hAnsi="Verdana"/>
          <w:sz w:val="24"/>
        </w:rPr>
        <w:t xml:space="preserve"> </w:t>
      </w:r>
    </w:p>
    <w:p w14:paraId="3DE2B65C" w14:textId="77777777" w:rsidR="00C75E0E" w:rsidRPr="00875EBD" w:rsidRDefault="00C75E0E" w:rsidP="00B8689A">
      <w:pPr>
        <w:shd w:val="clear" w:color="auto" w:fill="FFFFFF"/>
        <w:jc w:val="both"/>
        <w:rPr>
          <w:rFonts w:ascii="Verdana" w:hAnsi="Verdana"/>
        </w:rPr>
      </w:pPr>
    </w:p>
    <w:p w14:paraId="3D7ACFA6" w14:textId="77777777" w:rsidR="00064DA1" w:rsidRPr="00064DA1" w:rsidRDefault="00064DA1" w:rsidP="00064DA1">
      <w:pPr>
        <w:shd w:val="clear" w:color="auto" w:fill="FFFFFF"/>
        <w:jc w:val="both"/>
        <w:rPr>
          <w:rFonts w:ascii="Verdana" w:hAnsi="Verdana"/>
          <w:b/>
          <w:sz w:val="24"/>
        </w:rPr>
      </w:pPr>
      <w:r w:rsidRPr="00064DA1">
        <w:rPr>
          <w:rFonts w:ascii="Verdana" w:hAnsi="Verdana"/>
          <w:b/>
          <w:sz w:val="24"/>
        </w:rPr>
        <w:t>10.</w:t>
      </w:r>
      <w:r w:rsidRPr="00064DA1">
        <w:rPr>
          <w:rFonts w:ascii="Verdana" w:hAnsi="Verdana"/>
          <w:b/>
          <w:sz w:val="24"/>
        </w:rPr>
        <w:tab/>
        <w:t>Conclusion and way forward</w:t>
      </w:r>
    </w:p>
    <w:p w14:paraId="2B7CE02F" w14:textId="77777777" w:rsidR="00064DA1" w:rsidRPr="00FE168E" w:rsidRDefault="00064DA1" w:rsidP="00064DA1">
      <w:pPr>
        <w:jc w:val="both"/>
        <w:outlineLvl w:val="0"/>
        <w:rPr>
          <w:rFonts w:ascii="Verdana" w:hAnsi="Verdana" w:cs="Arial"/>
          <w:b/>
          <w:sz w:val="22"/>
          <w:szCs w:val="22"/>
        </w:rPr>
      </w:pPr>
    </w:p>
    <w:p w14:paraId="70B12C7C" w14:textId="6671B1E3"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szCs w:val="22"/>
        </w:rPr>
        <w:t xml:space="preserve">The </w:t>
      </w:r>
      <w:r>
        <w:rPr>
          <w:rFonts w:ascii="Verdana" w:hAnsi="Verdana" w:cs="Arial"/>
          <w:sz w:val="24"/>
          <w:szCs w:val="22"/>
        </w:rPr>
        <w:t xml:space="preserve">Chief Ambulance Services Commissioner, on behalf of the Emergency Ambulance Services </w:t>
      </w:r>
      <w:r w:rsidR="008F62EE">
        <w:rPr>
          <w:rFonts w:ascii="Verdana" w:hAnsi="Verdana" w:cs="Arial"/>
          <w:sz w:val="24"/>
          <w:szCs w:val="22"/>
        </w:rPr>
        <w:t>DAG</w:t>
      </w:r>
      <w:r w:rsidRPr="00064DA1">
        <w:rPr>
          <w:rFonts w:ascii="Verdana" w:hAnsi="Verdana" w:cs="Arial"/>
          <w:sz w:val="24"/>
          <w:szCs w:val="22"/>
        </w:rPr>
        <w:t xml:space="preserve"> is very grateful to all those involved in the work of </w:t>
      </w:r>
      <w:r w:rsidRPr="00064DA1">
        <w:rPr>
          <w:rFonts w:ascii="Verdana" w:hAnsi="Verdana" w:cs="Arial"/>
          <w:sz w:val="24"/>
        </w:rPr>
        <w:t xml:space="preserve">the </w:t>
      </w:r>
      <w:r w:rsidR="006D0521">
        <w:rPr>
          <w:rFonts w:ascii="Verdana" w:hAnsi="Verdana" w:cs="Arial"/>
          <w:sz w:val="24"/>
        </w:rPr>
        <w:t xml:space="preserve">EMRTS </w:t>
      </w:r>
      <w:r w:rsidR="008B5CDD">
        <w:rPr>
          <w:rFonts w:ascii="Verdana" w:hAnsi="Verdana" w:cs="Arial"/>
          <w:sz w:val="24"/>
        </w:rPr>
        <w:t>Delivery Assurance Group</w:t>
      </w:r>
      <w:r w:rsidRPr="00064DA1">
        <w:rPr>
          <w:rFonts w:ascii="Verdana" w:hAnsi="Verdana" w:cs="Arial"/>
          <w:sz w:val="24"/>
        </w:rPr>
        <w:t xml:space="preserve"> for their support over the past 12 months, and for the constructive and positive way in which they have contributed to the activity.</w:t>
      </w:r>
    </w:p>
    <w:p w14:paraId="580480D7" w14:textId="77777777" w:rsidR="00064DA1" w:rsidRPr="00064DA1" w:rsidRDefault="00064DA1" w:rsidP="00064DA1">
      <w:pPr>
        <w:autoSpaceDE w:val="0"/>
        <w:autoSpaceDN w:val="0"/>
        <w:adjustRightInd w:val="0"/>
        <w:jc w:val="both"/>
        <w:rPr>
          <w:rFonts w:ascii="Verdana" w:hAnsi="Verdana" w:cs="Arial"/>
          <w:sz w:val="24"/>
        </w:rPr>
      </w:pPr>
    </w:p>
    <w:p w14:paraId="3FCF923F" w14:textId="3D85AA30"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rPr>
        <w:t xml:space="preserve">The </w:t>
      </w:r>
      <w:r>
        <w:rPr>
          <w:rFonts w:ascii="Verdana" w:hAnsi="Verdana" w:cs="Arial"/>
          <w:sz w:val="24"/>
        </w:rPr>
        <w:t>EAS</w:t>
      </w:r>
      <w:r w:rsidR="00EA49E1">
        <w:rPr>
          <w:rFonts w:ascii="Verdana" w:hAnsi="Verdana" w:cs="Arial"/>
          <w:sz w:val="24"/>
        </w:rPr>
        <w:t>C Joint Committee</w:t>
      </w:r>
      <w:r w:rsidRPr="00064DA1">
        <w:rPr>
          <w:rFonts w:ascii="Verdana" w:hAnsi="Verdana" w:cs="Arial"/>
          <w:sz w:val="24"/>
        </w:rPr>
        <w:t xml:space="preserve"> will continue to ensure that it conducts its business in accordance with legislation and best practice.</w:t>
      </w:r>
      <w:r>
        <w:rPr>
          <w:rFonts w:ascii="Verdana" w:hAnsi="Verdana" w:cs="Arial"/>
          <w:sz w:val="24"/>
        </w:rPr>
        <w:t xml:space="preserve"> This Annual Report </w:t>
      </w:r>
      <w:r w:rsidRPr="00064DA1">
        <w:rPr>
          <w:rFonts w:ascii="Verdana" w:hAnsi="Verdana" w:cs="Arial"/>
          <w:sz w:val="24"/>
        </w:rPr>
        <w:t xml:space="preserve">will provide the assurance that the </w:t>
      </w:r>
      <w:r w:rsidR="008F62EE">
        <w:rPr>
          <w:rFonts w:ascii="Verdana" w:hAnsi="Verdana" w:cs="Arial"/>
          <w:sz w:val="24"/>
        </w:rPr>
        <w:t>DAG</w:t>
      </w:r>
      <w:r w:rsidRPr="00064DA1">
        <w:rPr>
          <w:rFonts w:ascii="Verdana" w:hAnsi="Verdana" w:cs="Arial"/>
          <w:sz w:val="24"/>
        </w:rPr>
        <w:t xml:space="preserve"> has in place the appropriate governance arrangements and resources to ensure success in achieving its objectives.    </w:t>
      </w:r>
    </w:p>
    <w:p w14:paraId="192A4212" w14:textId="77777777" w:rsidR="00064DA1" w:rsidRPr="00FE168E" w:rsidRDefault="00064DA1" w:rsidP="00064DA1">
      <w:pPr>
        <w:autoSpaceDE w:val="0"/>
        <w:autoSpaceDN w:val="0"/>
        <w:adjustRightInd w:val="0"/>
        <w:ind w:left="720" w:hanging="720"/>
        <w:jc w:val="both"/>
        <w:rPr>
          <w:rFonts w:ascii="Verdana" w:hAnsi="Verdana" w:cs="Arial"/>
          <w:sz w:val="22"/>
          <w:szCs w:val="22"/>
        </w:rPr>
      </w:pPr>
    </w:p>
    <w:p w14:paraId="05357573" w14:textId="77777777" w:rsidR="00064DA1" w:rsidRPr="00064DA1" w:rsidRDefault="00064DA1" w:rsidP="00064DA1">
      <w:pPr>
        <w:shd w:val="clear" w:color="auto" w:fill="FFFFFF"/>
        <w:jc w:val="both"/>
        <w:rPr>
          <w:rFonts w:ascii="Verdana" w:hAnsi="Verdana"/>
          <w:b/>
          <w:sz w:val="24"/>
        </w:rPr>
      </w:pPr>
      <w:r w:rsidRPr="00064DA1">
        <w:rPr>
          <w:rFonts w:ascii="Verdana" w:hAnsi="Verdana"/>
          <w:b/>
          <w:sz w:val="24"/>
        </w:rPr>
        <w:lastRenderedPageBreak/>
        <w:t>11.</w:t>
      </w:r>
      <w:r w:rsidRPr="00064DA1">
        <w:rPr>
          <w:rFonts w:ascii="Verdana" w:hAnsi="Verdana"/>
          <w:b/>
          <w:sz w:val="24"/>
        </w:rPr>
        <w:tab/>
        <w:t>Further Information</w:t>
      </w:r>
    </w:p>
    <w:p w14:paraId="6EE76623" w14:textId="77777777" w:rsidR="00064DA1" w:rsidRPr="00064DA1" w:rsidRDefault="00064DA1" w:rsidP="00064DA1">
      <w:pPr>
        <w:ind w:left="426" w:hanging="426"/>
        <w:jc w:val="both"/>
        <w:outlineLvl w:val="0"/>
        <w:rPr>
          <w:rFonts w:ascii="Verdana" w:hAnsi="Verdana" w:cs="Arial"/>
          <w:b/>
          <w:sz w:val="24"/>
        </w:rPr>
      </w:pPr>
    </w:p>
    <w:p w14:paraId="3E4630BF" w14:textId="23425B99" w:rsidR="00064DA1" w:rsidRPr="00064DA1" w:rsidRDefault="00064DA1" w:rsidP="00064DA1">
      <w:pPr>
        <w:jc w:val="both"/>
        <w:outlineLvl w:val="0"/>
        <w:rPr>
          <w:rFonts w:ascii="Verdana" w:hAnsi="Verdana" w:cs="Arial"/>
          <w:sz w:val="24"/>
        </w:rPr>
      </w:pPr>
      <w:r w:rsidRPr="00064DA1">
        <w:rPr>
          <w:rFonts w:ascii="Verdana" w:hAnsi="Verdana" w:cs="Arial"/>
          <w:sz w:val="24"/>
        </w:rPr>
        <w:t xml:space="preserve">Please visit the EASC website for further information as outlined below: </w:t>
      </w:r>
      <w:hyperlink r:id="rId14" w:history="1">
        <w:r w:rsidRPr="00064DA1">
          <w:rPr>
            <w:rStyle w:val="Hyperlink"/>
            <w:rFonts w:ascii="Verdana" w:hAnsi="Verdana"/>
            <w:sz w:val="24"/>
          </w:rPr>
          <w:t xml:space="preserve">Home - Emergency Ambulance Services </w:t>
        </w:r>
        <w:r w:rsidR="008F62EE">
          <w:rPr>
            <w:rStyle w:val="Hyperlink"/>
            <w:rFonts w:ascii="Verdana" w:hAnsi="Verdana"/>
            <w:sz w:val="24"/>
          </w:rPr>
          <w:t>DAG</w:t>
        </w:r>
        <w:r w:rsidRPr="00064DA1">
          <w:rPr>
            <w:rStyle w:val="Hyperlink"/>
            <w:rFonts w:ascii="Verdana" w:hAnsi="Verdana"/>
            <w:sz w:val="24"/>
          </w:rPr>
          <w:t xml:space="preserve"> (nhs.wales)</w:t>
        </w:r>
      </w:hyperlink>
      <w:r>
        <w:rPr>
          <w:rFonts w:ascii="Verdana" w:hAnsi="Verdana"/>
          <w:sz w:val="24"/>
        </w:rPr>
        <w:t xml:space="preserve"> (</w:t>
      </w:r>
      <w:hyperlink r:id="rId15" w:history="1">
        <w:r w:rsidRPr="00F55BE1">
          <w:rPr>
            <w:rStyle w:val="Hyperlink"/>
            <w:rFonts w:ascii="Verdana" w:hAnsi="Verdana"/>
            <w:sz w:val="24"/>
          </w:rPr>
          <w:t>https://EASC.NHS.Wales</w:t>
        </w:r>
      </w:hyperlink>
      <w:r>
        <w:rPr>
          <w:rFonts w:ascii="Verdana" w:hAnsi="Verdana"/>
          <w:sz w:val="24"/>
        </w:rPr>
        <w:t>)</w:t>
      </w:r>
    </w:p>
    <w:p w14:paraId="25C8D5BF" w14:textId="77777777" w:rsidR="00FE3905" w:rsidRDefault="00FE3905" w:rsidP="00AF5D23">
      <w:pPr>
        <w:pStyle w:val="Default"/>
        <w:rPr>
          <w:rFonts w:ascii="Verdana" w:hAnsi="Verdana"/>
          <w:b/>
        </w:rPr>
      </w:pPr>
    </w:p>
    <w:p w14:paraId="24BCC95E" w14:textId="77777777" w:rsidR="00FE3905" w:rsidRDefault="00FE3905" w:rsidP="00AF5D23">
      <w:pPr>
        <w:pStyle w:val="Default"/>
        <w:rPr>
          <w:rFonts w:ascii="Verdana" w:hAnsi="Verdana"/>
          <w:b/>
        </w:rPr>
      </w:pPr>
    </w:p>
    <w:p w14:paraId="7985F1D6" w14:textId="77777777" w:rsidR="006B3657" w:rsidRDefault="006B3657" w:rsidP="00AF5D23">
      <w:pPr>
        <w:pStyle w:val="Default"/>
        <w:rPr>
          <w:rFonts w:ascii="Verdana" w:hAnsi="Verdana"/>
          <w:b/>
        </w:rPr>
      </w:pPr>
    </w:p>
    <w:p w14:paraId="229BA504" w14:textId="77777777" w:rsidR="006B3657" w:rsidRDefault="007E2F9C" w:rsidP="00AF5D23">
      <w:pPr>
        <w:pStyle w:val="Default"/>
        <w:rPr>
          <w:rFonts w:ascii="Verdana" w:hAnsi="Verdana"/>
          <w:b/>
        </w:rPr>
      </w:pPr>
      <w:r>
        <w:rPr>
          <w:noProof/>
        </w:rPr>
        <w:drawing>
          <wp:inline distT="0" distB="0" distL="0" distR="0" wp14:anchorId="24B7BE9A" wp14:editId="3817CF85">
            <wp:extent cx="2038350" cy="8029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973" cy="810716"/>
                    </a:xfrm>
                    <a:prstGeom prst="rect">
                      <a:avLst/>
                    </a:prstGeom>
                    <a:noFill/>
                    <a:ln>
                      <a:noFill/>
                    </a:ln>
                  </pic:spPr>
                </pic:pic>
              </a:graphicData>
            </a:graphic>
          </wp:inline>
        </w:drawing>
      </w:r>
    </w:p>
    <w:p w14:paraId="4816511C" w14:textId="77777777" w:rsidR="006B3657" w:rsidRDefault="006B3657" w:rsidP="00AF5D23">
      <w:pPr>
        <w:pStyle w:val="Default"/>
        <w:rPr>
          <w:rFonts w:ascii="Verdana" w:hAnsi="Verdana"/>
          <w:b/>
        </w:rPr>
      </w:pPr>
    </w:p>
    <w:p w14:paraId="1B328407" w14:textId="77777777" w:rsidR="006B3657" w:rsidRDefault="006B3657" w:rsidP="00AF5D23">
      <w:pPr>
        <w:pStyle w:val="Default"/>
        <w:rPr>
          <w:rFonts w:ascii="Verdana" w:hAnsi="Verdana"/>
          <w:b/>
        </w:rPr>
      </w:pPr>
    </w:p>
    <w:p w14:paraId="7BFFC6BF" w14:textId="77777777" w:rsidR="008C2AE2" w:rsidRPr="00875EBD" w:rsidRDefault="00832FBD" w:rsidP="00AF5D23">
      <w:pPr>
        <w:pStyle w:val="Default"/>
        <w:rPr>
          <w:rFonts w:ascii="Verdana" w:hAnsi="Verdana"/>
          <w:b/>
        </w:rPr>
      </w:pPr>
      <w:r w:rsidRPr="00875EBD">
        <w:rPr>
          <w:rFonts w:ascii="Verdana" w:hAnsi="Verdana"/>
          <w:b/>
        </w:rPr>
        <w:t>Stephen Harrhy</w:t>
      </w:r>
    </w:p>
    <w:p w14:paraId="1E789529" w14:textId="77777777" w:rsidR="00832FBD" w:rsidRPr="00875EBD" w:rsidRDefault="00832FBD" w:rsidP="00AF5D23">
      <w:pPr>
        <w:pStyle w:val="Default"/>
        <w:rPr>
          <w:rFonts w:ascii="Verdana" w:hAnsi="Verdana"/>
          <w:b/>
        </w:rPr>
      </w:pPr>
      <w:r w:rsidRPr="00875EBD">
        <w:rPr>
          <w:rFonts w:ascii="Verdana" w:hAnsi="Verdana"/>
          <w:b/>
        </w:rPr>
        <w:t>Chief Ambulance Services Commissioner</w:t>
      </w:r>
    </w:p>
    <w:p w14:paraId="12FEFE78" w14:textId="77777777" w:rsidR="00832FBD" w:rsidRDefault="00832FBD" w:rsidP="00AF5D23">
      <w:pPr>
        <w:pStyle w:val="Default"/>
        <w:rPr>
          <w:rFonts w:ascii="Verdana" w:hAnsi="Verdana"/>
          <w:b/>
        </w:rPr>
      </w:pPr>
    </w:p>
    <w:p w14:paraId="5B74FA63" w14:textId="58815D80" w:rsidR="00FE3905" w:rsidRPr="00157DCA" w:rsidRDefault="00FE3905" w:rsidP="00AF5D23">
      <w:pPr>
        <w:pStyle w:val="Default"/>
        <w:rPr>
          <w:rFonts w:ascii="Verdana" w:hAnsi="Verdana"/>
          <w:b/>
          <w:color w:val="auto"/>
        </w:rPr>
      </w:pPr>
      <w:r w:rsidRPr="00157DCA">
        <w:rPr>
          <w:rFonts w:ascii="Verdana" w:hAnsi="Verdana"/>
          <w:b/>
          <w:color w:val="auto"/>
        </w:rPr>
        <w:t xml:space="preserve">Date: </w:t>
      </w:r>
      <w:r w:rsidR="00157DCA" w:rsidRPr="00157DCA">
        <w:rPr>
          <w:rFonts w:ascii="Verdana" w:hAnsi="Verdana"/>
          <w:b/>
          <w:color w:val="auto"/>
        </w:rPr>
        <w:t>6</w:t>
      </w:r>
      <w:r w:rsidR="003D53F7" w:rsidRPr="00157DCA">
        <w:rPr>
          <w:rFonts w:ascii="Verdana" w:hAnsi="Verdana"/>
          <w:b/>
          <w:color w:val="auto"/>
        </w:rPr>
        <w:t xml:space="preserve"> June 202</w:t>
      </w:r>
      <w:r w:rsidR="008F62EE" w:rsidRPr="00157DCA">
        <w:rPr>
          <w:rFonts w:ascii="Verdana" w:hAnsi="Verdana"/>
          <w:b/>
          <w:color w:val="auto"/>
        </w:rPr>
        <w:t>3</w:t>
      </w:r>
    </w:p>
    <w:p w14:paraId="31B69C08" w14:textId="77777777" w:rsidR="00FE3905" w:rsidRPr="00875EBD" w:rsidRDefault="00FE3905" w:rsidP="00AF5D23">
      <w:pPr>
        <w:pStyle w:val="Default"/>
        <w:rPr>
          <w:rFonts w:ascii="Verdana" w:hAnsi="Verdana"/>
          <w:b/>
        </w:rPr>
      </w:pPr>
    </w:p>
    <w:p w14:paraId="458CA03E" w14:textId="77777777" w:rsidR="006B3657" w:rsidRDefault="00832FBD" w:rsidP="00AF5D23">
      <w:pPr>
        <w:pStyle w:val="Default"/>
        <w:rPr>
          <w:rFonts w:ascii="Verdana" w:hAnsi="Verdana"/>
          <w:b/>
        </w:rPr>
      </w:pPr>
      <w:r w:rsidRPr="00875EBD">
        <w:rPr>
          <w:rFonts w:ascii="Verdana" w:hAnsi="Verdana"/>
          <w:b/>
        </w:rPr>
        <w:t>Chair – E</w:t>
      </w:r>
      <w:r w:rsidR="006D0521">
        <w:rPr>
          <w:rFonts w:ascii="Verdana" w:hAnsi="Verdana"/>
          <w:b/>
        </w:rPr>
        <w:t xml:space="preserve">MRTS </w:t>
      </w:r>
      <w:r w:rsidR="008B5CDD">
        <w:rPr>
          <w:rFonts w:ascii="Verdana" w:hAnsi="Verdana"/>
          <w:b/>
        </w:rPr>
        <w:t>Delivery Assurance Group</w:t>
      </w:r>
    </w:p>
    <w:p w14:paraId="3EEC5359" w14:textId="77777777" w:rsidR="006B3657" w:rsidRDefault="006B3657">
      <w:pPr>
        <w:rPr>
          <w:rFonts w:ascii="Verdana" w:hAnsi="Verdana" w:cs="Arial"/>
          <w:b/>
          <w:color w:val="000000"/>
          <w:sz w:val="24"/>
        </w:rPr>
      </w:pPr>
      <w:r>
        <w:rPr>
          <w:rFonts w:ascii="Verdana" w:hAnsi="Verdana"/>
          <w:b/>
        </w:rPr>
        <w:br w:type="page"/>
      </w:r>
    </w:p>
    <w:p w14:paraId="0B465B98" w14:textId="77777777" w:rsidR="00294F73" w:rsidRDefault="00294F73" w:rsidP="00AF5D23">
      <w:pPr>
        <w:pStyle w:val="Default"/>
        <w:rPr>
          <w:rFonts w:ascii="Verdana" w:hAnsi="Verdana"/>
          <w:b/>
          <w:u w:val="single"/>
        </w:rPr>
      </w:pPr>
    </w:p>
    <w:p w14:paraId="25349D07" w14:textId="77777777" w:rsidR="008A7DD0" w:rsidRPr="008A7DD0" w:rsidRDefault="008A7DD0" w:rsidP="008A7DD0">
      <w:pPr>
        <w:jc w:val="right"/>
        <w:rPr>
          <w:rFonts w:ascii="Verdana" w:hAnsi="Verdana" w:cstheme="minorHAnsi"/>
          <w:sz w:val="24"/>
        </w:rPr>
      </w:pPr>
      <w:r w:rsidRPr="008A7DD0">
        <w:rPr>
          <w:rFonts w:ascii="Verdana" w:hAnsi="Verdana" w:cstheme="minorHAnsi"/>
          <w:b/>
          <w:sz w:val="24"/>
        </w:rPr>
        <w:t>Appendix 1</w:t>
      </w:r>
    </w:p>
    <w:p w14:paraId="6E78E1F8" w14:textId="77777777" w:rsidR="00294F73" w:rsidRDefault="00294F73" w:rsidP="00294F73">
      <w:pPr>
        <w:jc w:val="center"/>
        <w:rPr>
          <w:rFonts w:cstheme="minorHAnsi"/>
          <w:b/>
          <w:sz w:val="24"/>
        </w:rPr>
      </w:pPr>
      <w:r w:rsidRPr="009F174D">
        <w:rPr>
          <w:rFonts w:cstheme="minorHAnsi"/>
          <w:noProof/>
          <w:sz w:val="24"/>
        </w:rPr>
        <w:drawing>
          <wp:inline distT="0" distB="0" distL="0" distR="0" wp14:anchorId="0480F64A" wp14:editId="6275279C">
            <wp:extent cx="1628775" cy="476094"/>
            <wp:effectExtent l="0" t="0" r="0" b="635"/>
            <wp:docPr id="5"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7"/>
                    <a:srcRect/>
                    <a:stretch>
                      <a:fillRect/>
                    </a:stretch>
                  </pic:blipFill>
                  <pic:spPr bwMode="auto">
                    <a:xfrm>
                      <a:off x="0" y="0"/>
                      <a:ext cx="1655052" cy="483775"/>
                    </a:xfrm>
                    <a:prstGeom prst="rect">
                      <a:avLst/>
                    </a:prstGeom>
                    <a:noFill/>
                    <a:ln w="9525">
                      <a:noFill/>
                      <a:miter lim="800000"/>
                      <a:headEnd/>
                      <a:tailEnd/>
                    </a:ln>
                  </pic:spPr>
                </pic:pic>
              </a:graphicData>
            </a:graphic>
          </wp:inline>
        </w:drawing>
      </w:r>
    </w:p>
    <w:p w14:paraId="2E81CB6D" w14:textId="77777777" w:rsidR="008A7DD0" w:rsidRDefault="008A7DD0" w:rsidP="00294F73">
      <w:pPr>
        <w:jc w:val="center"/>
        <w:rPr>
          <w:rFonts w:cstheme="minorHAnsi"/>
          <w:b/>
          <w:sz w:val="24"/>
        </w:rPr>
      </w:pPr>
    </w:p>
    <w:p w14:paraId="4465D077" w14:textId="77777777" w:rsidR="00740B22" w:rsidRPr="00740B22" w:rsidRDefault="00294F73" w:rsidP="00740B22">
      <w:pPr>
        <w:jc w:val="center"/>
        <w:rPr>
          <w:rFonts w:ascii="Verdana" w:hAnsi="Verdana" w:cstheme="minorHAnsi"/>
          <w:b/>
          <w:sz w:val="24"/>
        </w:rPr>
      </w:pPr>
      <w:r w:rsidRPr="008A7DD0">
        <w:rPr>
          <w:rFonts w:ascii="Verdana" w:hAnsi="Verdana" w:cstheme="minorHAnsi"/>
          <w:b/>
          <w:sz w:val="24"/>
        </w:rPr>
        <w:t xml:space="preserve">Membership </w:t>
      </w:r>
      <w:r w:rsidR="00740B22" w:rsidRPr="008A7DD0">
        <w:rPr>
          <w:rFonts w:ascii="Verdana" w:hAnsi="Verdana" w:cstheme="minorHAnsi"/>
          <w:b/>
          <w:sz w:val="24"/>
        </w:rPr>
        <w:t>of the EMRTS Delivery Assurance Group</w:t>
      </w:r>
    </w:p>
    <w:p w14:paraId="10FB4418" w14:textId="77777777" w:rsidR="00740B22" w:rsidRPr="00B7724D" w:rsidRDefault="00740B22" w:rsidP="00740B22">
      <w:pPr>
        <w:spacing w:before="10" w:line="110" w:lineRule="exact"/>
        <w:rPr>
          <w:rFonts w:ascii="Arial" w:hAnsi="Arial" w:cs="Arial"/>
          <w:sz w:val="11"/>
          <w:szCs w:val="11"/>
        </w:rPr>
      </w:pPr>
    </w:p>
    <w:p w14:paraId="126FFE8D" w14:textId="77777777" w:rsidR="00740B22" w:rsidRPr="00B7724D" w:rsidRDefault="00740B22" w:rsidP="00740B22">
      <w:pPr>
        <w:spacing w:line="200" w:lineRule="exact"/>
        <w:rPr>
          <w:rFonts w:ascii="Arial" w:hAnsi="Arial" w:cs="Arial"/>
          <w:sz w:val="20"/>
          <w:szCs w:val="20"/>
        </w:rPr>
      </w:pPr>
    </w:p>
    <w:tbl>
      <w:tblPr>
        <w:tblW w:w="9918" w:type="dxa"/>
        <w:jc w:val="center"/>
        <w:tblLayout w:type="fixed"/>
        <w:tblCellMar>
          <w:left w:w="0" w:type="dxa"/>
          <w:right w:w="0" w:type="dxa"/>
        </w:tblCellMar>
        <w:tblLook w:val="01E0" w:firstRow="1" w:lastRow="1" w:firstColumn="1" w:lastColumn="1" w:noHBand="0" w:noVBand="0"/>
      </w:tblPr>
      <w:tblGrid>
        <w:gridCol w:w="2689"/>
        <w:gridCol w:w="3057"/>
        <w:gridCol w:w="4172"/>
      </w:tblGrid>
      <w:tr w:rsidR="00740B22" w:rsidRPr="008F62EE" w14:paraId="7B48F345" w14:textId="77777777" w:rsidTr="008F62EE">
        <w:trPr>
          <w:trHeight w:hRule="exact" w:val="648"/>
          <w:jc w:val="center"/>
        </w:trPr>
        <w:tc>
          <w:tcPr>
            <w:tcW w:w="2689" w:type="dxa"/>
            <w:tcBorders>
              <w:top w:val="single" w:sz="4" w:space="0" w:color="000000"/>
              <w:left w:val="single" w:sz="4" w:space="0" w:color="000000"/>
              <w:bottom w:val="single" w:sz="4" w:space="0" w:color="000000"/>
              <w:right w:val="single" w:sz="4" w:space="0" w:color="000000"/>
            </w:tcBorders>
          </w:tcPr>
          <w:p w14:paraId="6D8512AE" w14:textId="77777777" w:rsidR="00740B22" w:rsidRPr="008F62EE" w:rsidRDefault="00740B22" w:rsidP="00740B22">
            <w:pPr>
              <w:spacing w:line="316" w:lineRule="exact"/>
              <w:ind w:left="102" w:right="-20"/>
              <w:rPr>
                <w:rFonts w:ascii="Verdana" w:eastAsia="Segoe UI" w:hAnsi="Verdana" w:cs="Arial"/>
                <w:sz w:val="24"/>
              </w:rPr>
            </w:pPr>
            <w:r w:rsidRPr="008F62EE">
              <w:rPr>
                <w:rFonts w:ascii="Verdana" w:eastAsia="Segoe UI" w:hAnsi="Verdana" w:cs="Arial"/>
                <w:b/>
                <w:bCs/>
                <w:sz w:val="24"/>
              </w:rPr>
              <w:t>R</w:t>
            </w:r>
            <w:r w:rsidRPr="008F62EE">
              <w:rPr>
                <w:rFonts w:ascii="Verdana" w:eastAsia="Segoe UI" w:hAnsi="Verdana" w:cs="Arial"/>
                <w:b/>
                <w:bCs/>
                <w:spacing w:val="-1"/>
                <w:sz w:val="24"/>
              </w:rPr>
              <w:t>ol</w:t>
            </w:r>
            <w:r w:rsidRPr="008F62EE">
              <w:rPr>
                <w:rFonts w:ascii="Verdana" w:eastAsia="Segoe UI" w:hAnsi="Verdana" w:cs="Arial"/>
                <w:b/>
                <w:bCs/>
                <w:sz w:val="24"/>
              </w:rPr>
              <w:t>e</w:t>
            </w:r>
          </w:p>
        </w:tc>
        <w:tc>
          <w:tcPr>
            <w:tcW w:w="3057" w:type="dxa"/>
            <w:tcBorders>
              <w:top w:val="single" w:sz="4" w:space="0" w:color="000000"/>
              <w:left w:val="single" w:sz="4" w:space="0" w:color="000000"/>
              <w:bottom w:val="single" w:sz="4" w:space="0" w:color="000000"/>
              <w:right w:val="single" w:sz="4" w:space="0" w:color="000000"/>
            </w:tcBorders>
          </w:tcPr>
          <w:p w14:paraId="252A848A" w14:textId="77777777" w:rsidR="00740B22" w:rsidRPr="008F62EE" w:rsidRDefault="00740B22" w:rsidP="00740B22">
            <w:pPr>
              <w:spacing w:line="316" w:lineRule="exact"/>
              <w:ind w:left="102" w:right="-20"/>
              <w:rPr>
                <w:rFonts w:ascii="Verdana" w:eastAsia="Segoe UI" w:hAnsi="Verdana" w:cs="Arial"/>
                <w:sz w:val="24"/>
              </w:rPr>
            </w:pPr>
            <w:r w:rsidRPr="008F62EE">
              <w:rPr>
                <w:rFonts w:ascii="Verdana" w:eastAsia="Segoe UI" w:hAnsi="Verdana" w:cs="Arial"/>
                <w:b/>
                <w:bCs/>
                <w:sz w:val="24"/>
              </w:rPr>
              <w:t>Na</w:t>
            </w:r>
            <w:r w:rsidRPr="008F62EE">
              <w:rPr>
                <w:rFonts w:ascii="Verdana" w:eastAsia="Segoe UI" w:hAnsi="Verdana" w:cs="Arial"/>
                <w:b/>
                <w:bCs/>
                <w:spacing w:val="1"/>
                <w:sz w:val="24"/>
              </w:rPr>
              <w:t>m</w:t>
            </w:r>
            <w:r w:rsidRPr="008F62EE">
              <w:rPr>
                <w:rFonts w:ascii="Verdana" w:eastAsia="Segoe UI" w:hAnsi="Verdana" w:cs="Arial"/>
                <w:b/>
                <w:bCs/>
                <w:sz w:val="24"/>
              </w:rPr>
              <w:t>e</w:t>
            </w:r>
          </w:p>
        </w:tc>
        <w:tc>
          <w:tcPr>
            <w:tcW w:w="4172" w:type="dxa"/>
            <w:tcBorders>
              <w:top w:val="single" w:sz="4" w:space="0" w:color="000000"/>
              <w:left w:val="single" w:sz="4" w:space="0" w:color="000000"/>
              <w:bottom w:val="single" w:sz="4" w:space="0" w:color="000000"/>
              <w:right w:val="single" w:sz="4" w:space="0" w:color="000000"/>
            </w:tcBorders>
          </w:tcPr>
          <w:p w14:paraId="70592FEB" w14:textId="77777777" w:rsidR="00740B22" w:rsidRDefault="00740B22" w:rsidP="00740B22">
            <w:pPr>
              <w:spacing w:line="316" w:lineRule="exact"/>
              <w:ind w:left="102" w:right="-20"/>
              <w:rPr>
                <w:rFonts w:ascii="Verdana" w:eastAsia="Segoe UI" w:hAnsi="Verdana" w:cs="Arial"/>
                <w:b/>
                <w:bCs/>
                <w:spacing w:val="-1"/>
                <w:sz w:val="24"/>
              </w:rPr>
            </w:pPr>
            <w:r w:rsidRPr="008F62EE">
              <w:rPr>
                <w:rFonts w:ascii="Verdana" w:eastAsia="Segoe UI" w:hAnsi="Verdana" w:cs="Arial"/>
                <w:b/>
                <w:bCs/>
                <w:sz w:val="24"/>
              </w:rPr>
              <w:t>O</w:t>
            </w:r>
            <w:r w:rsidRPr="008F62EE">
              <w:rPr>
                <w:rFonts w:ascii="Verdana" w:eastAsia="Segoe UI" w:hAnsi="Verdana" w:cs="Arial"/>
                <w:b/>
                <w:bCs/>
                <w:spacing w:val="1"/>
                <w:sz w:val="24"/>
              </w:rPr>
              <w:t>r</w:t>
            </w:r>
            <w:r w:rsidRPr="008F62EE">
              <w:rPr>
                <w:rFonts w:ascii="Verdana" w:eastAsia="Segoe UI" w:hAnsi="Verdana" w:cs="Arial"/>
                <w:b/>
                <w:bCs/>
                <w:sz w:val="24"/>
              </w:rPr>
              <w:t>gan</w:t>
            </w:r>
            <w:r w:rsidRPr="008F62EE">
              <w:rPr>
                <w:rFonts w:ascii="Verdana" w:eastAsia="Segoe UI" w:hAnsi="Verdana" w:cs="Arial"/>
                <w:b/>
                <w:bCs/>
                <w:spacing w:val="-2"/>
                <w:sz w:val="24"/>
              </w:rPr>
              <w:t>i</w:t>
            </w:r>
            <w:r w:rsidRPr="008F62EE">
              <w:rPr>
                <w:rFonts w:ascii="Verdana" w:eastAsia="Segoe UI" w:hAnsi="Verdana" w:cs="Arial"/>
                <w:b/>
                <w:bCs/>
                <w:sz w:val="24"/>
              </w:rPr>
              <w:t>sat</w:t>
            </w:r>
            <w:r w:rsidRPr="008F62EE">
              <w:rPr>
                <w:rFonts w:ascii="Verdana" w:eastAsia="Segoe UI" w:hAnsi="Verdana" w:cs="Arial"/>
                <w:b/>
                <w:bCs/>
                <w:spacing w:val="-1"/>
                <w:sz w:val="24"/>
              </w:rPr>
              <w:t>i</w:t>
            </w:r>
            <w:r w:rsidRPr="008F62EE">
              <w:rPr>
                <w:rFonts w:ascii="Verdana" w:eastAsia="Segoe UI" w:hAnsi="Verdana" w:cs="Arial"/>
                <w:b/>
                <w:bCs/>
                <w:sz w:val="24"/>
              </w:rPr>
              <w:t>o</w:t>
            </w:r>
            <w:r w:rsidRPr="008F62EE">
              <w:rPr>
                <w:rFonts w:ascii="Verdana" w:eastAsia="Segoe UI" w:hAnsi="Verdana" w:cs="Arial"/>
                <w:b/>
                <w:bCs/>
                <w:spacing w:val="-1"/>
                <w:sz w:val="24"/>
              </w:rPr>
              <w:t>n</w:t>
            </w:r>
          </w:p>
          <w:p w14:paraId="6B2B6830" w14:textId="07A41C55" w:rsidR="008F62EE" w:rsidRPr="008F62EE" w:rsidRDefault="008F62EE" w:rsidP="00740B22">
            <w:pPr>
              <w:spacing w:line="316" w:lineRule="exact"/>
              <w:ind w:left="102" w:right="-20"/>
              <w:rPr>
                <w:rFonts w:ascii="Verdana" w:eastAsia="Segoe UI" w:hAnsi="Verdana" w:cs="Arial"/>
                <w:sz w:val="24"/>
              </w:rPr>
            </w:pPr>
            <w:r>
              <w:rPr>
                <w:rFonts w:ascii="Verdana" w:eastAsia="Segoe UI" w:hAnsi="Verdana" w:cs="Arial"/>
                <w:b/>
                <w:bCs/>
                <w:spacing w:val="-1"/>
                <w:sz w:val="24"/>
              </w:rPr>
              <w:t>University Health Board (UHB)</w:t>
            </w:r>
          </w:p>
        </w:tc>
      </w:tr>
      <w:tr w:rsidR="00740B22" w:rsidRPr="00B7724D" w14:paraId="4B50A185" w14:textId="77777777" w:rsidTr="008F62EE">
        <w:trPr>
          <w:trHeight w:hRule="exact" w:val="764"/>
          <w:jc w:val="center"/>
        </w:trPr>
        <w:tc>
          <w:tcPr>
            <w:tcW w:w="2689" w:type="dxa"/>
            <w:tcBorders>
              <w:top w:val="single" w:sz="4" w:space="0" w:color="000000"/>
              <w:left w:val="single" w:sz="4" w:space="0" w:color="000000"/>
              <w:bottom w:val="single" w:sz="4" w:space="0" w:color="000000"/>
              <w:right w:val="single" w:sz="4" w:space="0" w:color="000000"/>
            </w:tcBorders>
          </w:tcPr>
          <w:p w14:paraId="38A98565"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C</w:t>
            </w:r>
            <w:r w:rsidRPr="006D0521">
              <w:rPr>
                <w:rFonts w:ascii="Verdana" w:eastAsia="Segoe UI" w:hAnsi="Verdana" w:cs="Arial"/>
                <w:spacing w:val="1"/>
                <w:sz w:val="24"/>
              </w:rPr>
              <w:t>h</w:t>
            </w:r>
            <w:r w:rsidRPr="006D0521">
              <w:rPr>
                <w:rFonts w:ascii="Verdana" w:eastAsia="Segoe UI" w:hAnsi="Verdana" w:cs="Arial"/>
                <w:sz w:val="24"/>
              </w:rPr>
              <w:t>air</w:t>
            </w:r>
          </w:p>
        </w:tc>
        <w:tc>
          <w:tcPr>
            <w:tcW w:w="3057" w:type="dxa"/>
            <w:tcBorders>
              <w:top w:val="single" w:sz="4" w:space="0" w:color="000000"/>
              <w:left w:val="single" w:sz="4" w:space="0" w:color="000000"/>
              <w:bottom w:val="single" w:sz="4" w:space="0" w:color="000000"/>
              <w:right w:val="single" w:sz="4" w:space="0" w:color="000000"/>
            </w:tcBorders>
          </w:tcPr>
          <w:p w14:paraId="5A6F39C0" w14:textId="77777777" w:rsidR="00740B22" w:rsidRPr="006D0521" w:rsidRDefault="00740B22" w:rsidP="00740B22">
            <w:pPr>
              <w:spacing w:line="316" w:lineRule="exact"/>
              <w:ind w:left="102" w:right="-20"/>
              <w:rPr>
                <w:rFonts w:ascii="Verdana" w:eastAsia="Segoe UI" w:hAnsi="Verdana" w:cs="Arial"/>
                <w:sz w:val="24"/>
              </w:rPr>
            </w:pPr>
            <w:r w:rsidRPr="006D0521">
              <w:rPr>
                <w:rFonts w:ascii="Verdana" w:eastAsia="Segoe UI" w:hAnsi="Verdana" w:cs="Arial"/>
                <w:sz w:val="24"/>
              </w:rPr>
              <w:t>Stephen Harrhy</w:t>
            </w:r>
          </w:p>
        </w:tc>
        <w:tc>
          <w:tcPr>
            <w:tcW w:w="4172" w:type="dxa"/>
            <w:tcBorders>
              <w:top w:val="single" w:sz="4" w:space="0" w:color="000000"/>
              <w:left w:val="single" w:sz="4" w:space="0" w:color="000000"/>
              <w:bottom w:val="single" w:sz="4" w:space="0" w:color="000000"/>
              <w:right w:val="single" w:sz="4" w:space="0" w:color="000000"/>
            </w:tcBorders>
          </w:tcPr>
          <w:p w14:paraId="78074E38" w14:textId="2412EAE4" w:rsidR="00740B22" w:rsidRPr="006D0521" w:rsidRDefault="008F62EE" w:rsidP="008F62EE">
            <w:pPr>
              <w:spacing w:line="316" w:lineRule="exact"/>
              <w:ind w:left="102" w:right="-20"/>
              <w:rPr>
                <w:rFonts w:ascii="Verdana" w:eastAsia="Segoe UI" w:hAnsi="Verdana" w:cs="Arial"/>
                <w:sz w:val="24"/>
              </w:rPr>
            </w:pPr>
            <w:r>
              <w:rPr>
                <w:rFonts w:ascii="Verdana" w:eastAsia="Segoe UI" w:hAnsi="Verdana" w:cs="Arial"/>
                <w:spacing w:val="1"/>
                <w:sz w:val="24"/>
              </w:rPr>
              <w:t xml:space="preserve">Chief Ambulance Services Commissioner </w:t>
            </w:r>
            <w:r w:rsidR="00740B22" w:rsidRPr="006D0521">
              <w:rPr>
                <w:rFonts w:ascii="Verdana" w:eastAsia="Segoe UI" w:hAnsi="Verdana" w:cs="Arial"/>
                <w:spacing w:val="1"/>
                <w:sz w:val="24"/>
              </w:rPr>
              <w:t>EASC</w:t>
            </w:r>
            <w:r>
              <w:rPr>
                <w:rFonts w:ascii="Verdana" w:eastAsia="Segoe UI" w:hAnsi="Verdana" w:cs="Arial"/>
                <w:spacing w:val="1"/>
                <w:sz w:val="24"/>
              </w:rPr>
              <w:t xml:space="preserve"> Team</w:t>
            </w:r>
          </w:p>
        </w:tc>
      </w:tr>
      <w:tr w:rsidR="003108B4" w:rsidRPr="00B7724D" w14:paraId="7B6DE960" w14:textId="77777777" w:rsidTr="00157DCA">
        <w:trPr>
          <w:trHeight w:hRule="exact" w:val="2689"/>
          <w:jc w:val="center"/>
        </w:trPr>
        <w:tc>
          <w:tcPr>
            <w:tcW w:w="2689" w:type="dxa"/>
            <w:tcBorders>
              <w:top w:val="single" w:sz="4" w:space="0" w:color="000000"/>
              <w:left w:val="single" w:sz="4" w:space="0" w:color="000000"/>
              <w:bottom w:val="single" w:sz="4" w:space="0" w:color="000000"/>
              <w:right w:val="single" w:sz="4" w:space="0" w:color="000000"/>
            </w:tcBorders>
          </w:tcPr>
          <w:p w14:paraId="6F5149CC"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H</w:t>
            </w:r>
            <w:r w:rsidRPr="006D0521">
              <w:rPr>
                <w:rFonts w:ascii="Verdana" w:eastAsia="Segoe UI" w:hAnsi="Verdana" w:cs="Arial"/>
                <w:spacing w:val="-1"/>
                <w:sz w:val="24"/>
              </w:rPr>
              <w:t>e</w:t>
            </w:r>
            <w:r w:rsidRPr="006D0521">
              <w:rPr>
                <w:rFonts w:ascii="Verdana" w:eastAsia="Segoe UI" w:hAnsi="Verdana" w:cs="Arial"/>
                <w:sz w:val="24"/>
              </w:rPr>
              <w:t>alth</w:t>
            </w:r>
            <w:r w:rsidRPr="006D0521">
              <w:rPr>
                <w:rFonts w:ascii="Verdana" w:eastAsia="Segoe UI" w:hAnsi="Verdana" w:cs="Arial"/>
                <w:spacing w:val="-7"/>
                <w:sz w:val="24"/>
              </w:rPr>
              <w:t xml:space="preserve"> </w:t>
            </w:r>
            <w:r w:rsidRPr="006D0521">
              <w:rPr>
                <w:rFonts w:ascii="Verdana" w:eastAsia="Segoe UI" w:hAnsi="Verdana" w:cs="Arial"/>
                <w:spacing w:val="-1"/>
                <w:sz w:val="24"/>
              </w:rPr>
              <w:t>B</w:t>
            </w:r>
            <w:r w:rsidRPr="006D0521">
              <w:rPr>
                <w:rFonts w:ascii="Verdana" w:eastAsia="Segoe UI" w:hAnsi="Verdana" w:cs="Arial"/>
                <w:spacing w:val="1"/>
                <w:sz w:val="24"/>
              </w:rPr>
              <w:t>o</w:t>
            </w:r>
            <w:r w:rsidRPr="006D0521">
              <w:rPr>
                <w:rFonts w:ascii="Verdana" w:eastAsia="Segoe UI" w:hAnsi="Verdana" w:cs="Arial"/>
                <w:sz w:val="24"/>
              </w:rPr>
              <w:t>ard</w:t>
            </w:r>
          </w:p>
          <w:p w14:paraId="1C891930" w14:textId="3CDB5557" w:rsidR="003108B4" w:rsidRPr="006D0521" w:rsidRDefault="003108B4" w:rsidP="003108B4">
            <w:pPr>
              <w:ind w:left="102" w:right="-20"/>
              <w:rPr>
                <w:rFonts w:ascii="Verdana" w:eastAsia="Segoe UI" w:hAnsi="Verdana" w:cs="Arial"/>
                <w:sz w:val="24"/>
              </w:rPr>
            </w:pPr>
            <w:r w:rsidRPr="006D0521">
              <w:rPr>
                <w:rFonts w:ascii="Verdana" w:eastAsia="Segoe UI" w:hAnsi="Verdana" w:cs="Arial"/>
                <w:sz w:val="24"/>
              </w:rPr>
              <w:t>Repre</w:t>
            </w:r>
            <w:r w:rsidRPr="006D0521">
              <w:rPr>
                <w:rFonts w:ascii="Verdana" w:eastAsia="Segoe UI" w:hAnsi="Verdana" w:cs="Arial"/>
                <w:spacing w:val="-1"/>
                <w:sz w:val="24"/>
              </w:rPr>
              <w:t>se</w:t>
            </w:r>
            <w:r w:rsidRPr="006D0521">
              <w:rPr>
                <w:rFonts w:ascii="Verdana" w:eastAsia="Segoe UI" w:hAnsi="Verdana" w:cs="Arial"/>
                <w:spacing w:val="1"/>
                <w:sz w:val="24"/>
              </w:rPr>
              <w:t>n</w:t>
            </w:r>
            <w:r w:rsidRPr="006D0521">
              <w:rPr>
                <w:rFonts w:ascii="Verdana" w:eastAsia="Segoe UI" w:hAnsi="Verdana" w:cs="Arial"/>
                <w:sz w:val="24"/>
              </w:rPr>
              <w:t>ta</w:t>
            </w:r>
            <w:r w:rsidRPr="006D0521">
              <w:rPr>
                <w:rFonts w:ascii="Verdana" w:eastAsia="Segoe UI" w:hAnsi="Verdana" w:cs="Arial"/>
                <w:spacing w:val="1"/>
                <w:sz w:val="24"/>
              </w:rPr>
              <w:t>t</w:t>
            </w:r>
            <w:r w:rsidRPr="006D0521">
              <w:rPr>
                <w:rFonts w:ascii="Verdana" w:eastAsia="Segoe UI" w:hAnsi="Verdana" w:cs="Arial"/>
                <w:sz w:val="24"/>
              </w:rPr>
              <w:t>iv</w:t>
            </w:r>
            <w:r w:rsidRPr="006D0521">
              <w:rPr>
                <w:rFonts w:ascii="Verdana" w:eastAsia="Segoe UI" w:hAnsi="Verdana" w:cs="Arial"/>
                <w:spacing w:val="-1"/>
                <w:sz w:val="24"/>
              </w:rPr>
              <w:t>e</w:t>
            </w:r>
          </w:p>
        </w:tc>
        <w:tc>
          <w:tcPr>
            <w:tcW w:w="3057" w:type="dxa"/>
            <w:tcBorders>
              <w:top w:val="single" w:sz="4" w:space="0" w:color="000000"/>
              <w:left w:val="single" w:sz="4" w:space="0" w:color="000000"/>
              <w:bottom w:val="single" w:sz="4" w:space="0" w:color="000000"/>
              <w:right w:val="single" w:sz="4" w:space="0" w:color="000000"/>
            </w:tcBorders>
          </w:tcPr>
          <w:p w14:paraId="52980680" w14:textId="0154A68C" w:rsidR="003108B4" w:rsidRDefault="003108B4" w:rsidP="003108B4">
            <w:pPr>
              <w:spacing w:line="316" w:lineRule="exact"/>
              <w:ind w:left="102" w:right="-20"/>
              <w:rPr>
                <w:rFonts w:ascii="Verdana" w:eastAsia="Segoe UI" w:hAnsi="Verdana" w:cs="Arial"/>
                <w:sz w:val="24"/>
              </w:rPr>
            </w:pPr>
            <w:r>
              <w:rPr>
                <w:rFonts w:ascii="Verdana" w:eastAsia="Segoe UI" w:hAnsi="Verdana" w:cs="Arial"/>
                <w:sz w:val="24"/>
              </w:rPr>
              <w:t>David Hanks</w:t>
            </w:r>
          </w:p>
          <w:p w14:paraId="514D0986" w14:textId="04CA0420" w:rsidR="00983501" w:rsidRDefault="00983501" w:rsidP="003108B4">
            <w:pPr>
              <w:spacing w:line="316" w:lineRule="exact"/>
              <w:ind w:left="102" w:right="-20"/>
              <w:rPr>
                <w:rFonts w:ascii="Verdana" w:eastAsia="Segoe UI" w:hAnsi="Verdana" w:cs="Arial"/>
                <w:sz w:val="24"/>
              </w:rPr>
            </w:pPr>
            <w:r>
              <w:rPr>
                <w:rFonts w:ascii="Verdana" w:eastAsia="Segoe UI" w:hAnsi="Verdana" w:cs="Arial"/>
                <w:sz w:val="24"/>
              </w:rPr>
              <w:t>Geraint Farr</w:t>
            </w:r>
          </w:p>
          <w:p w14:paraId="4875053B" w14:textId="2172EF24" w:rsidR="003108B4" w:rsidRPr="006D0521" w:rsidRDefault="00DF43D1" w:rsidP="003108B4">
            <w:pPr>
              <w:spacing w:line="316" w:lineRule="exact"/>
              <w:ind w:left="102" w:right="-20"/>
              <w:rPr>
                <w:rFonts w:ascii="Verdana" w:eastAsia="Segoe UI" w:hAnsi="Verdana" w:cs="Arial"/>
                <w:sz w:val="24"/>
              </w:rPr>
            </w:pPr>
            <w:r>
              <w:rPr>
                <w:rFonts w:ascii="Verdana" w:eastAsia="Segoe UI" w:hAnsi="Verdana" w:cs="Arial"/>
                <w:sz w:val="24"/>
              </w:rPr>
              <w:t>Adam Wright</w:t>
            </w:r>
          </w:p>
          <w:p w14:paraId="4C568F3C" w14:textId="00B4FCE3" w:rsidR="00DF43D1" w:rsidRDefault="004274FB" w:rsidP="003108B4">
            <w:pPr>
              <w:spacing w:line="316" w:lineRule="exact"/>
              <w:ind w:left="102" w:right="-20"/>
              <w:rPr>
                <w:rFonts w:ascii="Verdana" w:eastAsia="Segoe UI" w:hAnsi="Verdana" w:cs="Arial"/>
                <w:sz w:val="24"/>
              </w:rPr>
            </w:pPr>
            <w:r>
              <w:rPr>
                <w:rFonts w:ascii="Verdana" w:eastAsia="Segoe UI" w:hAnsi="Verdana" w:cs="Arial"/>
                <w:sz w:val="24"/>
              </w:rPr>
              <w:t>Stuart Dalziel</w:t>
            </w:r>
          </w:p>
          <w:p w14:paraId="2FC1D2BB" w14:textId="47B1E5C1" w:rsidR="003108B4" w:rsidRPr="006D0521" w:rsidRDefault="00DF43D1" w:rsidP="003108B4">
            <w:pPr>
              <w:spacing w:line="316" w:lineRule="exact"/>
              <w:ind w:left="102" w:right="-20"/>
              <w:rPr>
                <w:rFonts w:ascii="Verdana" w:eastAsia="Segoe UI" w:hAnsi="Verdana" w:cs="Arial"/>
                <w:sz w:val="24"/>
              </w:rPr>
            </w:pPr>
            <w:r>
              <w:rPr>
                <w:rFonts w:ascii="Verdana" w:eastAsia="Segoe UI" w:hAnsi="Verdana" w:cs="Arial"/>
                <w:sz w:val="24"/>
              </w:rPr>
              <w:t>Dan</w:t>
            </w:r>
            <w:r w:rsidR="004274FB">
              <w:rPr>
                <w:rFonts w:ascii="Verdana" w:eastAsia="Segoe UI" w:hAnsi="Verdana" w:cs="Arial"/>
                <w:sz w:val="24"/>
              </w:rPr>
              <w:t>iel</w:t>
            </w:r>
            <w:r>
              <w:rPr>
                <w:rFonts w:ascii="Verdana" w:eastAsia="Segoe UI" w:hAnsi="Verdana" w:cs="Arial"/>
                <w:sz w:val="24"/>
              </w:rPr>
              <w:t xml:space="preserve"> Warm</w:t>
            </w:r>
          </w:p>
          <w:p w14:paraId="39BE12EC" w14:textId="6CFC472E" w:rsidR="003108B4" w:rsidRDefault="004274FB" w:rsidP="003108B4">
            <w:pPr>
              <w:spacing w:line="316" w:lineRule="exact"/>
              <w:ind w:left="102" w:right="-20"/>
              <w:rPr>
                <w:rFonts w:ascii="Verdana" w:eastAsia="Segoe UI" w:hAnsi="Verdana" w:cs="Arial"/>
                <w:sz w:val="24"/>
              </w:rPr>
            </w:pPr>
            <w:r>
              <w:rPr>
                <w:rFonts w:ascii="Verdana" w:eastAsia="Segoe UI" w:hAnsi="Verdana" w:cs="Arial"/>
                <w:sz w:val="24"/>
              </w:rPr>
              <w:t>Stephen Powell</w:t>
            </w:r>
            <w:r w:rsidR="003108B4" w:rsidRPr="006D0521">
              <w:rPr>
                <w:rFonts w:ascii="Verdana" w:eastAsia="Segoe UI" w:hAnsi="Verdana" w:cs="Arial"/>
                <w:sz w:val="24"/>
              </w:rPr>
              <w:t xml:space="preserve"> </w:t>
            </w:r>
          </w:p>
          <w:p w14:paraId="4BE8AA0C"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Richard Evans</w:t>
            </w:r>
          </w:p>
          <w:p w14:paraId="4FCD2E9F" w14:textId="1D88AD32" w:rsidR="003108B4" w:rsidRPr="006D0521" w:rsidRDefault="003108B4" w:rsidP="00157DCA">
            <w:pPr>
              <w:spacing w:line="316" w:lineRule="exact"/>
              <w:ind w:left="102" w:right="-20"/>
              <w:rPr>
                <w:rFonts w:ascii="Verdana" w:eastAsia="Segoe UI" w:hAnsi="Verdana" w:cs="Arial"/>
                <w:sz w:val="24"/>
              </w:rPr>
            </w:pPr>
            <w:r w:rsidRPr="006D0521">
              <w:rPr>
                <w:rFonts w:ascii="Verdana" w:eastAsia="Segoe UI" w:hAnsi="Verdana" w:cs="Arial"/>
                <w:sz w:val="24"/>
              </w:rPr>
              <w:t>Geraint Norman</w:t>
            </w:r>
          </w:p>
        </w:tc>
        <w:tc>
          <w:tcPr>
            <w:tcW w:w="4172" w:type="dxa"/>
            <w:tcBorders>
              <w:top w:val="single" w:sz="4" w:space="0" w:color="000000"/>
              <w:left w:val="single" w:sz="4" w:space="0" w:color="000000"/>
              <w:bottom w:val="single" w:sz="4" w:space="0" w:color="000000"/>
              <w:right w:val="single" w:sz="4" w:space="0" w:color="000000"/>
            </w:tcBorders>
          </w:tcPr>
          <w:p w14:paraId="0D827BCE" w14:textId="77777777"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AB UHB</w:t>
            </w:r>
          </w:p>
          <w:p w14:paraId="61D452D8" w14:textId="0120F676" w:rsidR="003108B4" w:rsidRDefault="003108B4" w:rsidP="003108B4">
            <w:pPr>
              <w:spacing w:line="316" w:lineRule="exact"/>
              <w:ind w:left="102" w:right="-20"/>
              <w:rPr>
                <w:rFonts w:ascii="Verdana" w:eastAsia="Segoe UI" w:hAnsi="Verdana" w:cs="Arial"/>
                <w:spacing w:val="1"/>
                <w:sz w:val="24"/>
              </w:rPr>
            </w:pPr>
            <w:r>
              <w:rPr>
                <w:rFonts w:ascii="Verdana" w:eastAsia="Segoe UI" w:hAnsi="Verdana" w:cs="Arial"/>
                <w:spacing w:val="1"/>
                <w:sz w:val="24"/>
              </w:rPr>
              <w:t>BC UHB</w:t>
            </w:r>
          </w:p>
          <w:p w14:paraId="297B0D79" w14:textId="3AF70D09" w:rsidR="00DF43D1" w:rsidRDefault="00DF43D1" w:rsidP="003108B4">
            <w:pPr>
              <w:spacing w:line="316" w:lineRule="exact"/>
              <w:ind w:left="102" w:right="-20"/>
              <w:rPr>
                <w:rFonts w:ascii="Verdana" w:eastAsia="Segoe UI" w:hAnsi="Verdana" w:cs="Arial"/>
                <w:spacing w:val="1"/>
                <w:sz w:val="24"/>
              </w:rPr>
            </w:pPr>
            <w:r>
              <w:rPr>
                <w:rFonts w:ascii="Verdana" w:eastAsia="Segoe UI" w:hAnsi="Verdana" w:cs="Arial"/>
                <w:spacing w:val="1"/>
                <w:sz w:val="24"/>
              </w:rPr>
              <w:t>CV UHB</w:t>
            </w:r>
          </w:p>
          <w:p w14:paraId="70C0AF19" w14:textId="77777777"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Cwm Taf Morgannwg UHB</w:t>
            </w:r>
          </w:p>
          <w:p w14:paraId="2B0A519D" w14:textId="77777777"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Hywel Dda UHB</w:t>
            </w:r>
          </w:p>
          <w:p w14:paraId="45E9AD81" w14:textId="77777777" w:rsidR="003108B4" w:rsidRDefault="003108B4" w:rsidP="003108B4">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Powys tHB</w:t>
            </w:r>
          </w:p>
          <w:p w14:paraId="30B213EB" w14:textId="77777777" w:rsidR="003108B4" w:rsidRDefault="003108B4" w:rsidP="003108B4">
            <w:pPr>
              <w:spacing w:line="316" w:lineRule="exact"/>
              <w:ind w:left="102" w:right="-20"/>
              <w:rPr>
                <w:rFonts w:ascii="Verdana" w:eastAsia="Segoe UI" w:hAnsi="Verdana" w:cs="Arial"/>
                <w:sz w:val="24"/>
              </w:rPr>
            </w:pPr>
            <w:r>
              <w:rPr>
                <w:rFonts w:ascii="Verdana" w:eastAsia="Segoe UI" w:hAnsi="Verdana" w:cs="Arial"/>
                <w:sz w:val="24"/>
              </w:rPr>
              <w:t>SB UHB</w:t>
            </w:r>
          </w:p>
          <w:p w14:paraId="3AB2E0FC" w14:textId="77777777" w:rsidR="003108B4" w:rsidRPr="006D0521" w:rsidRDefault="003108B4" w:rsidP="003108B4">
            <w:pPr>
              <w:spacing w:line="316" w:lineRule="exact"/>
              <w:ind w:left="102" w:right="-20"/>
              <w:rPr>
                <w:rFonts w:ascii="Verdana" w:eastAsia="Segoe UI" w:hAnsi="Verdana" w:cs="Arial"/>
                <w:sz w:val="24"/>
              </w:rPr>
            </w:pPr>
            <w:r>
              <w:rPr>
                <w:rFonts w:ascii="Verdana" w:eastAsia="Segoe UI" w:hAnsi="Verdana" w:cs="Arial"/>
                <w:sz w:val="24"/>
              </w:rPr>
              <w:t>SB UHB (Finance)</w:t>
            </w:r>
          </w:p>
        </w:tc>
      </w:tr>
      <w:tr w:rsidR="003108B4" w:rsidRPr="00B7724D" w14:paraId="5078CC0A" w14:textId="77777777" w:rsidTr="008F62EE">
        <w:trPr>
          <w:trHeight w:hRule="exact" w:val="788"/>
          <w:jc w:val="center"/>
        </w:trPr>
        <w:tc>
          <w:tcPr>
            <w:tcW w:w="2689" w:type="dxa"/>
            <w:tcBorders>
              <w:top w:val="single" w:sz="4" w:space="0" w:color="000000"/>
              <w:left w:val="single" w:sz="4" w:space="0" w:color="000000"/>
              <w:bottom w:val="single" w:sz="4" w:space="0" w:color="000000"/>
              <w:right w:val="single" w:sz="4" w:space="0" w:color="000000"/>
            </w:tcBorders>
          </w:tcPr>
          <w:p w14:paraId="429F132B"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pacing w:val="1"/>
                <w:sz w:val="24"/>
              </w:rPr>
              <w:t>E</w:t>
            </w:r>
            <w:r w:rsidRPr="006D0521">
              <w:rPr>
                <w:rFonts w:ascii="Verdana" w:eastAsia="Segoe UI" w:hAnsi="Verdana" w:cs="Arial"/>
                <w:sz w:val="24"/>
              </w:rPr>
              <w:t>M</w:t>
            </w:r>
            <w:r w:rsidRPr="006D0521">
              <w:rPr>
                <w:rFonts w:ascii="Verdana" w:eastAsia="Segoe UI" w:hAnsi="Verdana" w:cs="Arial"/>
                <w:spacing w:val="1"/>
                <w:sz w:val="24"/>
              </w:rPr>
              <w:t>R</w:t>
            </w:r>
            <w:r w:rsidRPr="006D0521">
              <w:rPr>
                <w:rFonts w:ascii="Verdana" w:eastAsia="Segoe UI" w:hAnsi="Verdana" w:cs="Arial"/>
                <w:spacing w:val="-1"/>
                <w:sz w:val="24"/>
              </w:rPr>
              <w:t>T</w:t>
            </w:r>
            <w:r w:rsidRPr="006D0521">
              <w:rPr>
                <w:rFonts w:ascii="Verdana" w:eastAsia="Segoe UI" w:hAnsi="Verdana" w:cs="Arial"/>
                <w:sz w:val="24"/>
              </w:rPr>
              <w:t>S</w:t>
            </w:r>
            <w:r w:rsidRPr="006D0521">
              <w:rPr>
                <w:rFonts w:ascii="Verdana" w:eastAsia="Segoe UI" w:hAnsi="Verdana" w:cs="Arial"/>
                <w:sz w:val="24"/>
              </w:rPr>
              <w:tab/>
              <w:t>N</w:t>
            </w:r>
            <w:r w:rsidRPr="006D0521">
              <w:rPr>
                <w:rFonts w:ascii="Verdana" w:eastAsia="Segoe UI" w:hAnsi="Verdana" w:cs="Arial"/>
                <w:spacing w:val="1"/>
                <w:sz w:val="24"/>
              </w:rPr>
              <w:t>a</w:t>
            </w:r>
            <w:r w:rsidRPr="006D0521">
              <w:rPr>
                <w:rFonts w:ascii="Verdana" w:eastAsia="Segoe UI" w:hAnsi="Verdana" w:cs="Arial"/>
                <w:sz w:val="24"/>
              </w:rPr>
              <w:t>tio</w:t>
            </w:r>
            <w:r w:rsidRPr="006D0521">
              <w:rPr>
                <w:rFonts w:ascii="Verdana" w:eastAsia="Segoe UI" w:hAnsi="Verdana" w:cs="Arial"/>
                <w:spacing w:val="1"/>
                <w:sz w:val="24"/>
              </w:rPr>
              <w:t>n</w:t>
            </w:r>
            <w:r w:rsidRPr="006D0521">
              <w:rPr>
                <w:rFonts w:ascii="Verdana" w:eastAsia="Segoe UI" w:hAnsi="Verdana" w:cs="Arial"/>
                <w:spacing w:val="-2"/>
                <w:sz w:val="24"/>
              </w:rPr>
              <w:t>a</w:t>
            </w:r>
            <w:r w:rsidRPr="006D0521">
              <w:rPr>
                <w:rFonts w:ascii="Verdana" w:eastAsia="Segoe UI" w:hAnsi="Verdana" w:cs="Arial"/>
                <w:sz w:val="24"/>
              </w:rPr>
              <w:t>l Dir</w:t>
            </w:r>
            <w:r w:rsidRPr="006D0521">
              <w:rPr>
                <w:rFonts w:ascii="Verdana" w:eastAsia="Segoe UI" w:hAnsi="Verdana" w:cs="Arial"/>
                <w:spacing w:val="-1"/>
                <w:sz w:val="24"/>
              </w:rPr>
              <w:t>e</w:t>
            </w:r>
            <w:r w:rsidRPr="006D0521">
              <w:rPr>
                <w:rFonts w:ascii="Verdana" w:eastAsia="Segoe UI" w:hAnsi="Verdana" w:cs="Arial"/>
                <w:sz w:val="24"/>
              </w:rPr>
              <w:t>ctor</w:t>
            </w:r>
          </w:p>
        </w:tc>
        <w:tc>
          <w:tcPr>
            <w:tcW w:w="3057" w:type="dxa"/>
            <w:tcBorders>
              <w:top w:val="single" w:sz="4" w:space="0" w:color="000000"/>
              <w:left w:val="single" w:sz="4" w:space="0" w:color="000000"/>
              <w:bottom w:val="single" w:sz="4" w:space="0" w:color="000000"/>
              <w:right w:val="single" w:sz="4" w:space="0" w:color="000000"/>
            </w:tcBorders>
          </w:tcPr>
          <w:p w14:paraId="6BAF25DF"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David Lockey</w:t>
            </w:r>
          </w:p>
        </w:tc>
        <w:tc>
          <w:tcPr>
            <w:tcW w:w="4172" w:type="dxa"/>
            <w:tcBorders>
              <w:top w:val="single" w:sz="4" w:space="0" w:color="000000"/>
              <w:left w:val="single" w:sz="4" w:space="0" w:color="000000"/>
              <w:bottom w:val="single" w:sz="4" w:space="0" w:color="000000"/>
              <w:right w:val="single" w:sz="4" w:space="0" w:color="000000"/>
            </w:tcBorders>
          </w:tcPr>
          <w:p w14:paraId="394CC044"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pacing w:val="1"/>
                <w:sz w:val="24"/>
              </w:rPr>
              <w:t>EMRTS</w:t>
            </w:r>
          </w:p>
        </w:tc>
      </w:tr>
      <w:tr w:rsidR="003108B4" w:rsidRPr="00B7724D" w14:paraId="1EC8B201" w14:textId="77777777" w:rsidTr="008F62EE">
        <w:trPr>
          <w:trHeight w:hRule="exact" w:val="788"/>
          <w:jc w:val="center"/>
        </w:trPr>
        <w:tc>
          <w:tcPr>
            <w:tcW w:w="2689" w:type="dxa"/>
            <w:tcBorders>
              <w:top w:val="single" w:sz="4" w:space="0" w:color="000000"/>
              <w:left w:val="single" w:sz="4" w:space="0" w:color="000000"/>
              <w:bottom w:val="single" w:sz="4" w:space="0" w:color="000000"/>
              <w:right w:val="single" w:sz="4" w:space="0" w:color="000000"/>
            </w:tcBorders>
          </w:tcPr>
          <w:p w14:paraId="45388595" w14:textId="77777777" w:rsidR="003108B4" w:rsidRPr="006D0521" w:rsidRDefault="003108B4" w:rsidP="003108B4">
            <w:pPr>
              <w:spacing w:line="316" w:lineRule="exact"/>
              <w:ind w:left="102"/>
              <w:rPr>
                <w:rFonts w:ascii="Verdana" w:eastAsia="Segoe UI" w:hAnsi="Verdana" w:cs="Arial"/>
                <w:spacing w:val="-1"/>
                <w:sz w:val="24"/>
              </w:rPr>
            </w:pPr>
            <w:r w:rsidRPr="006D0521">
              <w:rPr>
                <w:rFonts w:ascii="Verdana" w:eastAsia="Segoe UI" w:hAnsi="Verdana" w:cs="Arial"/>
                <w:spacing w:val="-1"/>
                <w:sz w:val="24"/>
              </w:rPr>
              <w:t xml:space="preserve">EMRTS Operations Director </w:t>
            </w:r>
          </w:p>
          <w:p w14:paraId="246978D3" w14:textId="77777777" w:rsidR="003108B4" w:rsidRPr="006D0521" w:rsidRDefault="003108B4" w:rsidP="003108B4">
            <w:pPr>
              <w:spacing w:line="316" w:lineRule="exact"/>
              <w:ind w:left="102" w:right="-20"/>
              <w:rPr>
                <w:rFonts w:ascii="Verdana" w:eastAsia="Segoe UI" w:hAnsi="Verdana" w:cs="Arial"/>
                <w:spacing w:val="-1"/>
                <w:sz w:val="24"/>
              </w:rPr>
            </w:pPr>
          </w:p>
          <w:p w14:paraId="7D4D0C5E" w14:textId="77777777" w:rsidR="003108B4" w:rsidRPr="006D0521" w:rsidRDefault="003108B4" w:rsidP="003108B4">
            <w:pPr>
              <w:spacing w:line="316" w:lineRule="exact"/>
              <w:ind w:left="102" w:right="-20"/>
              <w:rPr>
                <w:rFonts w:ascii="Verdana" w:eastAsia="Segoe UI" w:hAnsi="Verdana" w:cs="Arial"/>
                <w:spacing w:val="-1"/>
                <w:sz w:val="24"/>
              </w:rPr>
            </w:pPr>
          </w:p>
        </w:tc>
        <w:tc>
          <w:tcPr>
            <w:tcW w:w="3057" w:type="dxa"/>
            <w:tcBorders>
              <w:top w:val="single" w:sz="4" w:space="0" w:color="000000"/>
              <w:left w:val="single" w:sz="4" w:space="0" w:color="000000"/>
              <w:bottom w:val="single" w:sz="4" w:space="0" w:color="000000"/>
              <w:right w:val="single" w:sz="4" w:space="0" w:color="000000"/>
            </w:tcBorders>
          </w:tcPr>
          <w:p w14:paraId="0FE06A90" w14:textId="77777777"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eastAsia="Segoe UI" w:hAnsi="Verdana" w:cs="Arial"/>
                <w:spacing w:val="1"/>
                <w:sz w:val="24"/>
              </w:rPr>
              <w:t>Mark Winter</w:t>
            </w:r>
          </w:p>
          <w:p w14:paraId="2F64C5E5" w14:textId="77777777" w:rsidR="003108B4" w:rsidRPr="006D0521" w:rsidRDefault="003108B4" w:rsidP="003108B4">
            <w:pPr>
              <w:spacing w:line="316" w:lineRule="exact"/>
              <w:ind w:left="102" w:right="-20"/>
              <w:rPr>
                <w:rFonts w:ascii="Verdana" w:eastAsia="Segoe UI" w:hAnsi="Verdana" w:cs="Arial"/>
                <w:spacing w:val="1"/>
                <w:sz w:val="24"/>
              </w:rPr>
            </w:pPr>
          </w:p>
        </w:tc>
        <w:tc>
          <w:tcPr>
            <w:tcW w:w="4172" w:type="dxa"/>
            <w:tcBorders>
              <w:top w:val="single" w:sz="4" w:space="0" w:color="000000"/>
              <w:left w:val="single" w:sz="4" w:space="0" w:color="000000"/>
              <w:bottom w:val="single" w:sz="4" w:space="0" w:color="000000"/>
              <w:right w:val="single" w:sz="4" w:space="0" w:color="000000"/>
            </w:tcBorders>
          </w:tcPr>
          <w:p w14:paraId="4808A2C8"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EMRTS</w:t>
            </w:r>
          </w:p>
          <w:p w14:paraId="0E599C2A" w14:textId="77777777" w:rsidR="003108B4" w:rsidRPr="006D0521" w:rsidRDefault="003108B4" w:rsidP="003108B4">
            <w:pPr>
              <w:spacing w:line="316" w:lineRule="exact"/>
              <w:ind w:left="102" w:right="-20"/>
              <w:rPr>
                <w:rFonts w:ascii="Verdana" w:eastAsia="Segoe UI" w:hAnsi="Verdana" w:cs="Arial"/>
                <w:sz w:val="24"/>
              </w:rPr>
            </w:pPr>
          </w:p>
        </w:tc>
      </w:tr>
      <w:tr w:rsidR="003108B4" w:rsidRPr="00B7724D" w14:paraId="574AF10C" w14:textId="77777777" w:rsidTr="008F62EE">
        <w:trPr>
          <w:trHeight w:hRule="exact" w:val="788"/>
          <w:jc w:val="center"/>
        </w:trPr>
        <w:tc>
          <w:tcPr>
            <w:tcW w:w="2689" w:type="dxa"/>
            <w:tcBorders>
              <w:top w:val="single" w:sz="4" w:space="0" w:color="000000"/>
              <w:left w:val="single" w:sz="4" w:space="0" w:color="000000"/>
              <w:bottom w:val="single" w:sz="4" w:space="0" w:color="000000"/>
              <w:right w:val="single" w:sz="4" w:space="0" w:color="000000"/>
            </w:tcBorders>
          </w:tcPr>
          <w:p w14:paraId="1461936D"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pacing w:val="-1"/>
                <w:sz w:val="24"/>
              </w:rPr>
              <w:t>W</w:t>
            </w:r>
            <w:r w:rsidRPr="006D0521">
              <w:rPr>
                <w:rFonts w:ascii="Verdana" w:eastAsia="Segoe UI" w:hAnsi="Verdana" w:cs="Arial"/>
                <w:spacing w:val="1"/>
                <w:sz w:val="24"/>
              </w:rPr>
              <w:t>A</w:t>
            </w:r>
            <w:r w:rsidRPr="006D0521">
              <w:rPr>
                <w:rFonts w:ascii="Verdana" w:eastAsia="Segoe UI" w:hAnsi="Verdana" w:cs="Arial"/>
                <w:sz w:val="24"/>
              </w:rPr>
              <w:t>ST</w:t>
            </w:r>
          </w:p>
        </w:tc>
        <w:tc>
          <w:tcPr>
            <w:tcW w:w="3057" w:type="dxa"/>
            <w:tcBorders>
              <w:top w:val="single" w:sz="4" w:space="0" w:color="000000"/>
              <w:left w:val="single" w:sz="4" w:space="0" w:color="000000"/>
              <w:bottom w:val="single" w:sz="4" w:space="0" w:color="000000"/>
              <w:right w:val="single" w:sz="4" w:space="0" w:color="000000"/>
            </w:tcBorders>
          </w:tcPr>
          <w:p w14:paraId="7E6185E0" w14:textId="77777777" w:rsidR="003108B4" w:rsidRPr="006D0521" w:rsidRDefault="003108B4" w:rsidP="003108B4">
            <w:pPr>
              <w:spacing w:line="316" w:lineRule="exact"/>
              <w:ind w:left="102" w:right="-20"/>
              <w:rPr>
                <w:rFonts w:ascii="Verdana" w:eastAsia="Segoe UI" w:hAnsi="Verdana" w:cs="Arial"/>
                <w:spacing w:val="1"/>
                <w:sz w:val="24"/>
              </w:rPr>
            </w:pPr>
            <w:r>
              <w:rPr>
                <w:rFonts w:ascii="Verdana" w:eastAsia="Segoe UI" w:hAnsi="Verdana" w:cs="Arial"/>
                <w:spacing w:val="1"/>
                <w:sz w:val="24"/>
              </w:rPr>
              <w:t>Alex Crawford</w:t>
            </w:r>
          </w:p>
        </w:tc>
        <w:tc>
          <w:tcPr>
            <w:tcW w:w="4172" w:type="dxa"/>
            <w:tcBorders>
              <w:top w:val="single" w:sz="4" w:space="0" w:color="000000"/>
              <w:left w:val="single" w:sz="4" w:space="0" w:color="000000"/>
              <w:bottom w:val="single" w:sz="4" w:space="0" w:color="000000"/>
              <w:right w:val="single" w:sz="4" w:space="0" w:color="000000"/>
            </w:tcBorders>
          </w:tcPr>
          <w:p w14:paraId="7E59D4F0" w14:textId="77777777" w:rsidR="003108B4" w:rsidRPr="006D0521" w:rsidRDefault="003108B4" w:rsidP="003108B4">
            <w:pPr>
              <w:spacing w:line="316" w:lineRule="exact"/>
              <w:ind w:left="102" w:right="-20"/>
              <w:rPr>
                <w:rFonts w:ascii="Verdana" w:eastAsia="Segoe UI" w:hAnsi="Verdana" w:cs="Arial"/>
                <w:spacing w:val="1"/>
                <w:sz w:val="24"/>
              </w:rPr>
            </w:pPr>
            <w:r w:rsidRPr="006D0521">
              <w:rPr>
                <w:rFonts w:ascii="Verdana" w:hAnsi="Verdana" w:cs="Arial"/>
                <w:bCs/>
                <w:sz w:val="24"/>
              </w:rPr>
              <w:t xml:space="preserve">Assistant Director </w:t>
            </w:r>
            <w:r>
              <w:rPr>
                <w:rFonts w:ascii="Verdana" w:hAnsi="Verdana" w:cs="Arial"/>
                <w:bCs/>
                <w:sz w:val="24"/>
              </w:rPr>
              <w:t>of Strategy and Planning</w:t>
            </w:r>
          </w:p>
        </w:tc>
      </w:tr>
      <w:tr w:rsidR="003108B4" w:rsidRPr="00B7724D" w14:paraId="4CF68D59" w14:textId="77777777" w:rsidTr="008F62EE">
        <w:trPr>
          <w:trHeight w:hRule="exact" w:val="337"/>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710E4EEB" w14:textId="77777777" w:rsidR="003108B4" w:rsidRPr="003108B4" w:rsidRDefault="003108B4" w:rsidP="003108B4">
            <w:pPr>
              <w:spacing w:line="316" w:lineRule="exact"/>
              <w:ind w:left="102" w:right="-20"/>
              <w:rPr>
                <w:rFonts w:ascii="Verdana" w:hAnsi="Verdana" w:cs="Arial"/>
                <w:b/>
                <w:color w:val="000000"/>
                <w:sz w:val="24"/>
              </w:rPr>
            </w:pPr>
            <w:r w:rsidRPr="003108B4">
              <w:rPr>
                <w:rFonts w:ascii="Verdana" w:hAnsi="Verdana" w:cs="Arial"/>
                <w:b/>
                <w:color w:val="000000"/>
                <w:sz w:val="24"/>
              </w:rPr>
              <w:t>In attendance:</w:t>
            </w:r>
          </w:p>
        </w:tc>
      </w:tr>
      <w:tr w:rsidR="003108B4" w:rsidRPr="00B7724D" w14:paraId="589182AD" w14:textId="77777777" w:rsidTr="008F62EE">
        <w:trPr>
          <w:trHeight w:hRule="exact" w:val="788"/>
          <w:jc w:val="center"/>
        </w:trPr>
        <w:tc>
          <w:tcPr>
            <w:tcW w:w="2689" w:type="dxa"/>
            <w:tcBorders>
              <w:top w:val="single" w:sz="4" w:space="0" w:color="000000"/>
              <w:left w:val="single" w:sz="4" w:space="0" w:color="000000"/>
              <w:bottom w:val="single" w:sz="4" w:space="0" w:color="000000"/>
              <w:right w:val="single" w:sz="4" w:space="0" w:color="000000"/>
            </w:tcBorders>
          </w:tcPr>
          <w:p w14:paraId="29997277"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Welsh Government representative</w:t>
            </w:r>
          </w:p>
        </w:tc>
        <w:tc>
          <w:tcPr>
            <w:tcW w:w="3057" w:type="dxa"/>
            <w:tcBorders>
              <w:top w:val="single" w:sz="4" w:space="0" w:color="000000"/>
              <w:left w:val="single" w:sz="4" w:space="0" w:color="000000"/>
              <w:bottom w:val="single" w:sz="4" w:space="0" w:color="000000"/>
              <w:right w:val="single" w:sz="4" w:space="0" w:color="000000"/>
            </w:tcBorders>
          </w:tcPr>
          <w:p w14:paraId="725431ED" w14:textId="77777777" w:rsidR="003108B4" w:rsidRPr="008C4C2A" w:rsidRDefault="00F60916" w:rsidP="003108B4">
            <w:pPr>
              <w:spacing w:line="316" w:lineRule="exact"/>
              <w:ind w:left="102" w:right="-20"/>
              <w:rPr>
                <w:rFonts w:ascii="Verdana" w:eastAsia="Segoe UI" w:hAnsi="Verdana" w:cs="Arial"/>
                <w:color w:val="000000" w:themeColor="text1"/>
                <w:sz w:val="24"/>
              </w:rPr>
            </w:pPr>
            <w:r w:rsidRPr="008C4C2A">
              <w:rPr>
                <w:rFonts w:ascii="Verdana" w:eastAsia="Segoe UI" w:hAnsi="Verdana" w:cs="Arial"/>
                <w:color w:val="000000" w:themeColor="text1"/>
                <w:sz w:val="24"/>
              </w:rPr>
              <w:t>Aled Brown</w:t>
            </w:r>
          </w:p>
          <w:p w14:paraId="7EC8FE9E" w14:textId="76149940" w:rsidR="00F60916" w:rsidRPr="008C4C2A" w:rsidRDefault="00F60916" w:rsidP="003108B4">
            <w:pPr>
              <w:spacing w:line="316" w:lineRule="exact"/>
              <w:ind w:left="102" w:right="-20"/>
              <w:rPr>
                <w:rFonts w:ascii="Verdana" w:eastAsia="Segoe UI" w:hAnsi="Verdana" w:cs="Arial"/>
                <w:color w:val="000000" w:themeColor="text1"/>
                <w:sz w:val="24"/>
              </w:rPr>
            </w:pPr>
            <w:r w:rsidRPr="008C4C2A">
              <w:rPr>
                <w:rFonts w:ascii="Verdana" w:eastAsia="Segoe UI" w:hAnsi="Verdana" w:cs="Arial"/>
                <w:color w:val="000000" w:themeColor="text1"/>
                <w:sz w:val="24"/>
              </w:rPr>
              <w:t>Leigh Davies</w:t>
            </w:r>
          </w:p>
        </w:tc>
        <w:tc>
          <w:tcPr>
            <w:tcW w:w="4172" w:type="dxa"/>
            <w:tcBorders>
              <w:top w:val="single" w:sz="4" w:space="0" w:color="000000"/>
              <w:left w:val="single" w:sz="4" w:space="0" w:color="000000"/>
              <w:bottom w:val="single" w:sz="4" w:space="0" w:color="000000"/>
              <w:right w:val="single" w:sz="4" w:space="0" w:color="000000"/>
            </w:tcBorders>
          </w:tcPr>
          <w:p w14:paraId="7FDCE6DC" w14:textId="7491965F" w:rsidR="003108B4" w:rsidRPr="008C4C2A" w:rsidRDefault="00ED2E1B" w:rsidP="003108B4">
            <w:pPr>
              <w:spacing w:line="316" w:lineRule="exact"/>
              <w:ind w:left="102" w:right="-20"/>
              <w:rPr>
                <w:rFonts w:ascii="Verdana" w:eastAsia="Segoe UI" w:hAnsi="Verdana" w:cs="Arial"/>
                <w:color w:val="000000" w:themeColor="text1"/>
                <w:spacing w:val="1"/>
                <w:sz w:val="24"/>
              </w:rPr>
            </w:pPr>
            <w:r w:rsidRPr="008C4C2A">
              <w:rPr>
                <w:rFonts w:ascii="Verdana" w:hAnsi="Verdana" w:cs="Arial"/>
                <w:bCs/>
                <w:color w:val="000000" w:themeColor="text1"/>
                <w:sz w:val="24"/>
              </w:rPr>
              <w:t xml:space="preserve">Head of </w:t>
            </w:r>
            <w:r w:rsidR="004D5122" w:rsidRPr="008C4C2A">
              <w:rPr>
                <w:rFonts w:ascii="Verdana" w:hAnsi="Verdana" w:cs="Arial"/>
                <w:bCs/>
                <w:color w:val="000000" w:themeColor="text1"/>
                <w:sz w:val="24"/>
              </w:rPr>
              <w:t>Emergency</w:t>
            </w:r>
            <w:r w:rsidRPr="008C4C2A">
              <w:rPr>
                <w:rFonts w:ascii="Verdana" w:hAnsi="Verdana" w:cs="Arial"/>
                <w:bCs/>
                <w:color w:val="000000" w:themeColor="text1"/>
                <w:sz w:val="24"/>
              </w:rPr>
              <w:t xml:space="preserve"> Care</w:t>
            </w:r>
            <w:r w:rsidR="003108B4" w:rsidRPr="008C4C2A">
              <w:rPr>
                <w:rFonts w:ascii="Verdana" w:hAnsi="Verdana"/>
                <w:color w:val="000000" w:themeColor="text1"/>
                <w:sz w:val="23"/>
                <w:szCs w:val="23"/>
              </w:rPr>
              <w:br/>
            </w:r>
            <w:r w:rsidR="00E27024" w:rsidRPr="008C4C2A">
              <w:rPr>
                <w:rFonts w:ascii="Verdana" w:eastAsia="Segoe UI" w:hAnsi="Verdana" w:cs="Arial"/>
                <w:color w:val="000000" w:themeColor="text1"/>
                <w:spacing w:val="1"/>
                <w:sz w:val="24"/>
              </w:rPr>
              <w:t>Senior Urgent Care Manager</w:t>
            </w:r>
          </w:p>
        </w:tc>
      </w:tr>
      <w:tr w:rsidR="003108B4" w:rsidRPr="00B7724D" w14:paraId="0895724E" w14:textId="77777777" w:rsidTr="008F62EE">
        <w:trPr>
          <w:trHeight w:hRule="exact" w:val="465"/>
          <w:jc w:val="center"/>
        </w:trPr>
        <w:tc>
          <w:tcPr>
            <w:tcW w:w="2689" w:type="dxa"/>
            <w:tcBorders>
              <w:top w:val="single" w:sz="4" w:space="0" w:color="000000"/>
              <w:left w:val="single" w:sz="4" w:space="0" w:color="000000"/>
              <w:bottom w:val="single" w:sz="4" w:space="0" w:color="000000"/>
              <w:right w:val="single" w:sz="4" w:space="0" w:color="000000"/>
            </w:tcBorders>
          </w:tcPr>
          <w:p w14:paraId="614F1152"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pacing w:val="-1"/>
                <w:sz w:val="24"/>
              </w:rPr>
              <w:t>W</w:t>
            </w:r>
            <w:r w:rsidRPr="006D0521">
              <w:rPr>
                <w:rFonts w:ascii="Verdana" w:eastAsia="Segoe UI" w:hAnsi="Verdana" w:cs="Arial"/>
                <w:sz w:val="24"/>
              </w:rPr>
              <w:t>ales</w:t>
            </w:r>
            <w:r w:rsidRPr="006D0521">
              <w:rPr>
                <w:rFonts w:ascii="Verdana" w:eastAsia="Segoe UI" w:hAnsi="Verdana" w:cs="Arial"/>
                <w:spacing w:val="-3"/>
                <w:sz w:val="24"/>
              </w:rPr>
              <w:t xml:space="preserve"> </w:t>
            </w:r>
            <w:r w:rsidRPr="006D0521">
              <w:rPr>
                <w:rFonts w:ascii="Verdana" w:eastAsia="Segoe UI" w:hAnsi="Verdana" w:cs="Arial"/>
                <w:spacing w:val="1"/>
                <w:sz w:val="24"/>
              </w:rPr>
              <w:t>A</w:t>
            </w:r>
            <w:r w:rsidRPr="006D0521">
              <w:rPr>
                <w:rFonts w:ascii="Verdana" w:eastAsia="Segoe UI" w:hAnsi="Verdana" w:cs="Arial"/>
                <w:sz w:val="24"/>
              </w:rPr>
              <w:t>ir</w:t>
            </w:r>
            <w:r w:rsidRPr="006D0521">
              <w:rPr>
                <w:rFonts w:ascii="Verdana" w:eastAsia="Segoe UI" w:hAnsi="Verdana" w:cs="Arial"/>
                <w:spacing w:val="-2"/>
                <w:sz w:val="24"/>
              </w:rPr>
              <w:t xml:space="preserve"> </w:t>
            </w:r>
            <w:r w:rsidRPr="006D0521">
              <w:rPr>
                <w:rFonts w:ascii="Verdana" w:eastAsia="Segoe UI" w:hAnsi="Verdana" w:cs="Arial"/>
                <w:spacing w:val="1"/>
                <w:sz w:val="24"/>
              </w:rPr>
              <w:t>A</w:t>
            </w:r>
            <w:r w:rsidRPr="006D0521">
              <w:rPr>
                <w:rFonts w:ascii="Verdana" w:eastAsia="Segoe UI" w:hAnsi="Verdana" w:cs="Arial"/>
                <w:sz w:val="24"/>
              </w:rPr>
              <w:t>mb</w:t>
            </w:r>
            <w:r w:rsidRPr="006D0521">
              <w:rPr>
                <w:rFonts w:ascii="Verdana" w:eastAsia="Segoe UI" w:hAnsi="Verdana" w:cs="Arial"/>
                <w:spacing w:val="1"/>
                <w:sz w:val="24"/>
              </w:rPr>
              <w:t>u</w:t>
            </w:r>
            <w:r w:rsidRPr="006D0521">
              <w:rPr>
                <w:rFonts w:ascii="Verdana" w:eastAsia="Segoe UI" w:hAnsi="Verdana" w:cs="Arial"/>
                <w:sz w:val="24"/>
              </w:rPr>
              <w:t>la</w:t>
            </w:r>
            <w:r w:rsidRPr="006D0521">
              <w:rPr>
                <w:rFonts w:ascii="Verdana" w:eastAsia="Segoe UI" w:hAnsi="Verdana" w:cs="Arial"/>
                <w:spacing w:val="1"/>
                <w:sz w:val="24"/>
              </w:rPr>
              <w:t>n</w:t>
            </w:r>
            <w:r w:rsidRPr="006D0521">
              <w:rPr>
                <w:rFonts w:ascii="Verdana" w:eastAsia="Segoe UI" w:hAnsi="Verdana" w:cs="Arial"/>
                <w:sz w:val="24"/>
              </w:rPr>
              <w:t>ce</w:t>
            </w:r>
          </w:p>
          <w:p w14:paraId="315854E6" w14:textId="77777777" w:rsidR="003108B4" w:rsidRPr="006D0521" w:rsidRDefault="003108B4" w:rsidP="003108B4">
            <w:pPr>
              <w:spacing w:line="316" w:lineRule="exact"/>
              <w:ind w:left="102" w:right="-20"/>
              <w:rPr>
                <w:rFonts w:ascii="Verdana" w:eastAsia="Segoe UI" w:hAnsi="Verdana" w:cs="Arial"/>
                <w:sz w:val="24"/>
              </w:rPr>
            </w:pPr>
          </w:p>
        </w:tc>
        <w:tc>
          <w:tcPr>
            <w:tcW w:w="3057" w:type="dxa"/>
            <w:tcBorders>
              <w:top w:val="single" w:sz="4" w:space="0" w:color="000000"/>
              <w:left w:val="single" w:sz="4" w:space="0" w:color="000000"/>
              <w:bottom w:val="single" w:sz="4" w:space="0" w:color="000000"/>
              <w:right w:val="single" w:sz="4" w:space="0" w:color="000000"/>
            </w:tcBorders>
          </w:tcPr>
          <w:p w14:paraId="24BDDACA"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Sue Barnes</w:t>
            </w:r>
          </w:p>
        </w:tc>
        <w:tc>
          <w:tcPr>
            <w:tcW w:w="4172" w:type="dxa"/>
            <w:tcBorders>
              <w:top w:val="single" w:sz="4" w:space="0" w:color="000000"/>
              <w:left w:val="single" w:sz="4" w:space="0" w:color="000000"/>
              <w:bottom w:val="single" w:sz="4" w:space="0" w:color="000000"/>
              <w:right w:val="single" w:sz="4" w:space="0" w:color="000000"/>
            </w:tcBorders>
          </w:tcPr>
          <w:p w14:paraId="227F4C0E"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C</w:t>
            </w:r>
            <w:r w:rsidRPr="006D0521">
              <w:rPr>
                <w:rFonts w:ascii="Verdana" w:eastAsia="Segoe UI" w:hAnsi="Verdana" w:cs="Arial"/>
                <w:spacing w:val="1"/>
                <w:sz w:val="24"/>
              </w:rPr>
              <w:t>h</w:t>
            </w:r>
            <w:r w:rsidRPr="006D0521">
              <w:rPr>
                <w:rFonts w:ascii="Verdana" w:eastAsia="Segoe UI" w:hAnsi="Verdana" w:cs="Arial"/>
                <w:sz w:val="24"/>
              </w:rPr>
              <w:t>i</w:t>
            </w:r>
            <w:r w:rsidRPr="006D0521">
              <w:rPr>
                <w:rFonts w:ascii="Verdana" w:eastAsia="Segoe UI" w:hAnsi="Verdana" w:cs="Arial"/>
                <w:spacing w:val="-1"/>
                <w:sz w:val="24"/>
              </w:rPr>
              <w:t>e</w:t>
            </w:r>
            <w:r w:rsidRPr="006D0521">
              <w:rPr>
                <w:rFonts w:ascii="Verdana" w:eastAsia="Segoe UI" w:hAnsi="Verdana" w:cs="Arial"/>
                <w:sz w:val="24"/>
              </w:rPr>
              <w:t>f</w:t>
            </w:r>
            <w:r w:rsidRPr="006D0521">
              <w:rPr>
                <w:rFonts w:ascii="Verdana" w:eastAsia="Segoe UI" w:hAnsi="Verdana" w:cs="Arial"/>
                <w:spacing w:val="-3"/>
                <w:sz w:val="24"/>
              </w:rPr>
              <w:t xml:space="preserve"> </w:t>
            </w:r>
            <w:r w:rsidRPr="006D0521">
              <w:rPr>
                <w:rFonts w:ascii="Verdana" w:eastAsia="Segoe UI" w:hAnsi="Verdana" w:cs="Arial"/>
                <w:spacing w:val="1"/>
                <w:sz w:val="24"/>
              </w:rPr>
              <w:t>E</w:t>
            </w:r>
            <w:r w:rsidRPr="006D0521">
              <w:rPr>
                <w:rFonts w:ascii="Verdana" w:eastAsia="Segoe UI" w:hAnsi="Verdana" w:cs="Arial"/>
                <w:sz w:val="24"/>
              </w:rPr>
              <w:t>xe</w:t>
            </w:r>
            <w:r w:rsidRPr="006D0521">
              <w:rPr>
                <w:rFonts w:ascii="Verdana" w:eastAsia="Segoe UI" w:hAnsi="Verdana" w:cs="Arial"/>
                <w:spacing w:val="-1"/>
                <w:sz w:val="24"/>
              </w:rPr>
              <w:t>c</w:t>
            </w:r>
            <w:r w:rsidRPr="006D0521">
              <w:rPr>
                <w:rFonts w:ascii="Verdana" w:eastAsia="Segoe UI" w:hAnsi="Verdana" w:cs="Arial"/>
                <w:spacing w:val="1"/>
                <w:sz w:val="24"/>
              </w:rPr>
              <w:t>u</w:t>
            </w:r>
            <w:r w:rsidRPr="006D0521">
              <w:rPr>
                <w:rFonts w:ascii="Verdana" w:eastAsia="Segoe UI" w:hAnsi="Verdana" w:cs="Arial"/>
                <w:sz w:val="24"/>
              </w:rPr>
              <w:t>tive</w:t>
            </w:r>
          </w:p>
        </w:tc>
      </w:tr>
      <w:tr w:rsidR="003108B4" w:rsidRPr="00B7724D" w14:paraId="770DFA3A" w14:textId="77777777" w:rsidTr="008F62EE">
        <w:trPr>
          <w:trHeight w:hRule="exact" w:val="866"/>
          <w:jc w:val="center"/>
        </w:trPr>
        <w:tc>
          <w:tcPr>
            <w:tcW w:w="2689" w:type="dxa"/>
            <w:tcBorders>
              <w:top w:val="single" w:sz="4" w:space="0" w:color="000000"/>
              <w:left w:val="single" w:sz="4" w:space="0" w:color="000000"/>
              <w:bottom w:val="single" w:sz="4" w:space="0" w:color="000000"/>
              <w:right w:val="single" w:sz="4" w:space="0" w:color="000000"/>
            </w:tcBorders>
          </w:tcPr>
          <w:p w14:paraId="684EDD2B"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NHS Wales Collaborative</w:t>
            </w:r>
          </w:p>
        </w:tc>
        <w:tc>
          <w:tcPr>
            <w:tcW w:w="3057" w:type="dxa"/>
            <w:tcBorders>
              <w:top w:val="single" w:sz="4" w:space="0" w:color="000000"/>
              <w:left w:val="single" w:sz="4" w:space="0" w:color="000000"/>
              <w:bottom w:val="single" w:sz="4" w:space="0" w:color="000000"/>
              <w:right w:val="single" w:sz="4" w:space="0" w:color="000000"/>
            </w:tcBorders>
          </w:tcPr>
          <w:p w14:paraId="3487BBB9" w14:textId="5F41C29E" w:rsidR="003108B4" w:rsidRPr="00BC120F" w:rsidRDefault="00DF246E" w:rsidP="003108B4">
            <w:pPr>
              <w:spacing w:line="316" w:lineRule="exact"/>
              <w:ind w:left="102" w:right="-20"/>
              <w:rPr>
                <w:rFonts w:ascii="Verdana" w:eastAsia="Segoe UI" w:hAnsi="Verdana" w:cs="Arial"/>
                <w:color w:val="000000" w:themeColor="text1"/>
                <w:sz w:val="24"/>
              </w:rPr>
            </w:pPr>
            <w:r w:rsidRPr="00BC120F">
              <w:rPr>
                <w:rFonts w:ascii="Verdana" w:eastAsia="Segoe UI" w:hAnsi="Verdana" w:cs="Arial"/>
                <w:color w:val="000000" w:themeColor="text1"/>
                <w:sz w:val="24"/>
              </w:rPr>
              <w:t>Vicky Harding</w:t>
            </w:r>
          </w:p>
        </w:tc>
        <w:tc>
          <w:tcPr>
            <w:tcW w:w="4172" w:type="dxa"/>
            <w:tcBorders>
              <w:top w:val="single" w:sz="4" w:space="0" w:color="000000"/>
              <w:left w:val="single" w:sz="4" w:space="0" w:color="000000"/>
              <w:bottom w:val="single" w:sz="4" w:space="0" w:color="000000"/>
              <w:right w:val="single" w:sz="4" w:space="0" w:color="000000"/>
            </w:tcBorders>
          </w:tcPr>
          <w:p w14:paraId="563980C5" w14:textId="2655D2CB" w:rsidR="003108B4" w:rsidRPr="00BC120F" w:rsidRDefault="00BC120F" w:rsidP="003108B4">
            <w:pPr>
              <w:spacing w:line="316" w:lineRule="exact"/>
              <w:ind w:left="102" w:right="-20"/>
              <w:rPr>
                <w:rFonts w:ascii="Verdana" w:eastAsia="Segoe UI" w:hAnsi="Verdana" w:cs="Arial"/>
                <w:color w:val="000000" w:themeColor="text1"/>
                <w:sz w:val="24"/>
              </w:rPr>
            </w:pPr>
            <w:r w:rsidRPr="00BC120F">
              <w:rPr>
                <w:rFonts w:ascii="Verdana" w:eastAsia="Segoe UI" w:hAnsi="Verdana" w:cs="Arial"/>
                <w:color w:val="000000" w:themeColor="text1"/>
                <w:sz w:val="24"/>
              </w:rPr>
              <w:t>Assistant Planning Manager</w:t>
            </w:r>
          </w:p>
        </w:tc>
      </w:tr>
      <w:tr w:rsidR="003108B4" w:rsidRPr="00B7724D" w14:paraId="0D7A98A7" w14:textId="77777777" w:rsidTr="008F62EE">
        <w:trPr>
          <w:trHeight w:hRule="exact" w:val="836"/>
          <w:jc w:val="center"/>
        </w:trPr>
        <w:tc>
          <w:tcPr>
            <w:tcW w:w="2689" w:type="dxa"/>
            <w:tcBorders>
              <w:top w:val="single" w:sz="4" w:space="0" w:color="000000"/>
              <w:left w:val="single" w:sz="4" w:space="0" w:color="000000"/>
              <w:bottom w:val="single" w:sz="4" w:space="0" w:color="000000"/>
              <w:right w:val="single" w:sz="4" w:space="0" w:color="000000"/>
            </w:tcBorders>
          </w:tcPr>
          <w:p w14:paraId="6E457C27" w14:textId="77777777" w:rsidR="003108B4" w:rsidRPr="006D0521" w:rsidRDefault="003108B4" w:rsidP="003108B4">
            <w:pPr>
              <w:spacing w:line="316" w:lineRule="exact"/>
              <w:ind w:left="102" w:right="-20"/>
              <w:rPr>
                <w:rFonts w:ascii="Verdana" w:eastAsia="Segoe UI" w:hAnsi="Verdana" w:cs="Arial"/>
                <w:sz w:val="24"/>
              </w:rPr>
            </w:pPr>
            <w:r w:rsidRPr="006D0521">
              <w:rPr>
                <w:rFonts w:ascii="Verdana" w:eastAsia="Segoe UI" w:hAnsi="Verdana" w:cs="Arial"/>
                <w:sz w:val="24"/>
              </w:rPr>
              <w:t>Wales Critical Care and Trauma Network</w:t>
            </w:r>
          </w:p>
        </w:tc>
        <w:tc>
          <w:tcPr>
            <w:tcW w:w="3057" w:type="dxa"/>
            <w:tcBorders>
              <w:top w:val="single" w:sz="4" w:space="0" w:color="000000"/>
              <w:left w:val="single" w:sz="4" w:space="0" w:color="000000"/>
              <w:bottom w:val="single" w:sz="4" w:space="0" w:color="000000"/>
              <w:right w:val="single" w:sz="4" w:space="0" w:color="000000"/>
            </w:tcBorders>
          </w:tcPr>
          <w:p w14:paraId="7AB8D262" w14:textId="77777777" w:rsidR="003108B4" w:rsidRPr="006D0521" w:rsidDel="00931C73" w:rsidRDefault="00DF43D1" w:rsidP="003108B4">
            <w:pPr>
              <w:spacing w:line="316" w:lineRule="exact"/>
              <w:ind w:left="102" w:right="-20"/>
              <w:rPr>
                <w:rFonts w:ascii="Verdana" w:eastAsia="Segoe UI" w:hAnsi="Verdana" w:cs="Arial"/>
                <w:sz w:val="24"/>
              </w:rPr>
            </w:pPr>
            <w:r>
              <w:rPr>
                <w:rFonts w:ascii="Verdana" w:eastAsia="Segoe UI" w:hAnsi="Verdana" w:cs="Arial"/>
                <w:sz w:val="24"/>
              </w:rPr>
              <w:t>Nicola Vaughan-Jones</w:t>
            </w:r>
          </w:p>
        </w:tc>
        <w:tc>
          <w:tcPr>
            <w:tcW w:w="4172" w:type="dxa"/>
            <w:tcBorders>
              <w:top w:val="single" w:sz="4" w:space="0" w:color="000000"/>
              <w:left w:val="single" w:sz="4" w:space="0" w:color="000000"/>
              <w:bottom w:val="single" w:sz="4" w:space="0" w:color="000000"/>
              <w:right w:val="single" w:sz="4" w:space="0" w:color="000000"/>
            </w:tcBorders>
          </w:tcPr>
          <w:p w14:paraId="1F6C014D" w14:textId="77777777" w:rsidR="003108B4" w:rsidRPr="006D0521" w:rsidDel="00931C73" w:rsidRDefault="00DF43D1" w:rsidP="003108B4">
            <w:pPr>
              <w:spacing w:line="316" w:lineRule="exact"/>
              <w:ind w:left="102" w:right="-20"/>
              <w:rPr>
                <w:rFonts w:ascii="Verdana" w:eastAsia="Segoe UI" w:hAnsi="Verdana" w:cs="Arial"/>
                <w:sz w:val="24"/>
              </w:rPr>
            </w:pPr>
            <w:r>
              <w:rPr>
                <w:rFonts w:ascii="Verdana" w:eastAsia="Segoe UI" w:hAnsi="Verdana" w:cs="Arial"/>
                <w:sz w:val="24"/>
              </w:rPr>
              <w:t>Manager</w:t>
            </w:r>
          </w:p>
        </w:tc>
      </w:tr>
      <w:tr w:rsidR="003108B4" w:rsidRPr="00B7724D" w14:paraId="721689C4" w14:textId="77777777" w:rsidTr="008F62EE">
        <w:trPr>
          <w:trHeight w:hRule="exact" w:val="1303"/>
          <w:jc w:val="center"/>
        </w:trPr>
        <w:tc>
          <w:tcPr>
            <w:tcW w:w="2689" w:type="dxa"/>
            <w:tcBorders>
              <w:top w:val="single" w:sz="4" w:space="0" w:color="000000"/>
              <w:left w:val="single" w:sz="4" w:space="0" w:color="000000"/>
              <w:bottom w:val="single" w:sz="4" w:space="0" w:color="000000"/>
              <w:right w:val="single" w:sz="4" w:space="0" w:color="000000"/>
            </w:tcBorders>
          </w:tcPr>
          <w:p w14:paraId="333F028E" w14:textId="77777777" w:rsidR="003108B4" w:rsidRPr="006D0521" w:rsidRDefault="003108B4" w:rsidP="003108B4">
            <w:pPr>
              <w:spacing w:line="316" w:lineRule="exact"/>
              <w:ind w:left="102" w:right="-20"/>
              <w:rPr>
                <w:rFonts w:ascii="Verdana" w:eastAsia="Segoe UI" w:hAnsi="Verdana" w:cs="Arial"/>
                <w:sz w:val="24"/>
              </w:rPr>
            </w:pPr>
            <w:r>
              <w:rPr>
                <w:rFonts w:ascii="Verdana" w:eastAsia="Segoe UI" w:hAnsi="Verdana" w:cs="Arial"/>
                <w:sz w:val="24"/>
              </w:rPr>
              <w:t>EASC Team</w:t>
            </w:r>
          </w:p>
        </w:tc>
        <w:tc>
          <w:tcPr>
            <w:tcW w:w="3057" w:type="dxa"/>
            <w:tcBorders>
              <w:top w:val="single" w:sz="4" w:space="0" w:color="000000"/>
              <w:left w:val="single" w:sz="4" w:space="0" w:color="000000"/>
              <w:bottom w:val="single" w:sz="4" w:space="0" w:color="000000"/>
              <w:right w:val="single" w:sz="4" w:space="0" w:color="000000"/>
            </w:tcBorders>
          </w:tcPr>
          <w:p w14:paraId="08F8BDC0" w14:textId="0150B5AE" w:rsidR="00DC5613" w:rsidRDefault="00DC5613" w:rsidP="003108B4">
            <w:pPr>
              <w:spacing w:line="316" w:lineRule="exact"/>
              <w:ind w:left="102" w:right="-20"/>
              <w:rPr>
                <w:rFonts w:ascii="Verdana" w:eastAsia="Segoe UI" w:hAnsi="Verdana" w:cs="Arial"/>
                <w:sz w:val="24"/>
              </w:rPr>
            </w:pPr>
            <w:r>
              <w:rPr>
                <w:rFonts w:ascii="Verdana" w:eastAsia="Segoe UI" w:hAnsi="Verdana" w:cs="Arial"/>
                <w:sz w:val="24"/>
              </w:rPr>
              <w:t>Ross Whitehead</w:t>
            </w:r>
          </w:p>
          <w:p w14:paraId="1351CACB" w14:textId="6C8016D4" w:rsidR="003108B4" w:rsidRDefault="003108B4" w:rsidP="003108B4">
            <w:pPr>
              <w:spacing w:line="316" w:lineRule="exact"/>
              <w:ind w:left="102" w:right="-20"/>
              <w:rPr>
                <w:rFonts w:ascii="Verdana" w:eastAsia="Segoe UI" w:hAnsi="Verdana" w:cs="Arial"/>
                <w:sz w:val="24"/>
              </w:rPr>
            </w:pPr>
            <w:r>
              <w:rPr>
                <w:rFonts w:ascii="Verdana" w:eastAsia="Segoe UI" w:hAnsi="Verdana" w:cs="Arial"/>
                <w:sz w:val="24"/>
              </w:rPr>
              <w:t>Matthew Edwards</w:t>
            </w:r>
          </w:p>
          <w:p w14:paraId="43DD92FB" w14:textId="77777777" w:rsidR="003108B4" w:rsidRDefault="003108B4" w:rsidP="003108B4">
            <w:pPr>
              <w:spacing w:line="316" w:lineRule="exact"/>
              <w:ind w:left="102" w:right="-20"/>
              <w:rPr>
                <w:rFonts w:ascii="Verdana" w:eastAsia="Segoe UI" w:hAnsi="Verdana" w:cs="Arial"/>
                <w:sz w:val="24"/>
              </w:rPr>
            </w:pPr>
            <w:r>
              <w:rPr>
                <w:rFonts w:ascii="Verdana" w:eastAsia="Segoe UI" w:hAnsi="Verdana" w:cs="Arial"/>
                <w:sz w:val="24"/>
              </w:rPr>
              <w:t>Gwenan Roberts</w:t>
            </w:r>
          </w:p>
          <w:p w14:paraId="265C7ABB" w14:textId="77777777" w:rsidR="003108B4" w:rsidRPr="006D0521" w:rsidRDefault="003108B4" w:rsidP="003108B4">
            <w:pPr>
              <w:spacing w:line="316" w:lineRule="exact"/>
              <w:ind w:left="102" w:right="-20"/>
              <w:rPr>
                <w:rFonts w:ascii="Verdana" w:eastAsia="Segoe UI" w:hAnsi="Verdana" w:cs="Arial"/>
                <w:sz w:val="24"/>
              </w:rPr>
            </w:pPr>
            <w:r>
              <w:rPr>
                <w:rFonts w:ascii="Verdana" w:eastAsia="Segoe UI" w:hAnsi="Verdana" w:cs="Arial"/>
                <w:sz w:val="24"/>
              </w:rPr>
              <w:t>Ricky Thomas</w:t>
            </w:r>
          </w:p>
        </w:tc>
        <w:tc>
          <w:tcPr>
            <w:tcW w:w="4172" w:type="dxa"/>
            <w:tcBorders>
              <w:top w:val="single" w:sz="4" w:space="0" w:color="000000"/>
              <w:left w:val="single" w:sz="4" w:space="0" w:color="000000"/>
              <w:bottom w:val="single" w:sz="4" w:space="0" w:color="000000"/>
              <w:right w:val="single" w:sz="4" w:space="0" w:color="000000"/>
            </w:tcBorders>
          </w:tcPr>
          <w:p w14:paraId="44DD1FB7" w14:textId="77777777" w:rsidR="003108B4" w:rsidRPr="006D0521" w:rsidRDefault="00DF43D1" w:rsidP="003108B4">
            <w:pPr>
              <w:spacing w:line="316" w:lineRule="exact"/>
              <w:ind w:left="102" w:right="-20"/>
              <w:rPr>
                <w:rFonts w:ascii="Verdana" w:eastAsia="Segoe UI" w:hAnsi="Verdana" w:cs="Arial"/>
                <w:sz w:val="24"/>
              </w:rPr>
            </w:pPr>
            <w:r>
              <w:rPr>
                <w:rFonts w:ascii="Verdana" w:eastAsia="Segoe UI" w:hAnsi="Verdana" w:cs="Arial"/>
                <w:sz w:val="24"/>
              </w:rPr>
              <w:t>NCCU</w:t>
            </w:r>
          </w:p>
        </w:tc>
      </w:tr>
    </w:tbl>
    <w:p w14:paraId="65B01FAF" w14:textId="77777777" w:rsidR="00D777AE" w:rsidRDefault="00D777AE" w:rsidP="00AF5D23">
      <w:pPr>
        <w:pStyle w:val="Default"/>
        <w:rPr>
          <w:rFonts w:ascii="Verdana" w:hAnsi="Verdana"/>
          <w:b/>
          <w:u w:val="single"/>
        </w:rPr>
      </w:pPr>
    </w:p>
    <w:p w14:paraId="30BC639A" w14:textId="77777777" w:rsidR="00D777AE" w:rsidRDefault="00D777AE" w:rsidP="00AF5D23">
      <w:pPr>
        <w:pStyle w:val="Default"/>
        <w:rPr>
          <w:rFonts w:ascii="Verdana" w:hAnsi="Verdana"/>
          <w:b/>
          <w:u w:val="single"/>
        </w:rPr>
      </w:pPr>
    </w:p>
    <w:p w14:paraId="6332DF5B" w14:textId="77777777" w:rsidR="00D777AE" w:rsidRDefault="00D777AE" w:rsidP="00AF5D23">
      <w:pPr>
        <w:pStyle w:val="Default"/>
        <w:rPr>
          <w:rFonts w:ascii="Verdana" w:hAnsi="Verdana"/>
          <w:b/>
          <w:u w:val="single"/>
        </w:rPr>
        <w:sectPr w:rsidR="00D777AE" w:rsidSect="00224D83">
          <w:headerReference w:type="even" r:id="rId18"/>
          <w:headerReference w:type="default" r:id="rId19"/>
          <w:footerReference w:type="default" r:id="rId20"/>
          <w:headerReference w:type="first" r:id="rId21"/>
          <w:pgSz w:w="11906" w:h="16838"/>
          <w:pgMar w:top="851" w:right="1287" w:bottom="737" w:left="1797" w:header="709" w:footer="709" w:gutter="0"/>
          <w:cols w:space="708"/>
          <w:docGrid w:linePitch="381"/>
        </w:sectPr>
      </w:pPr>
    </w:p>
    <w:tbl>
      <w:tblPr>
        <w:tblStyle w:val="TableGrid"/>
        <w:tblW w:w="5887" w:type="pct"/>
        <w:jc w:val="center"/>
        <w:tblLook w:val="04A0" w:firstRow="1" w:lastRow="0" w:firstColumn="1" w:lastColumn="0" w:noHBand="0" w:noVBand="1"/>
      </w:tblPr>
      <w:tblGrid>
        <w:gridCol w:w="2687"/>
        <w:gridCol w:w="3685"/>
        <w:gridCol w:w="992"/>
        <w:gridCol w:w="992"/>
        <w:gridCol w:w="1118"/>
        <w:gridCol w:w="901"/>
      </w:tblGrid>
      <w:tr w:rsidR="00157DCA" w:rsidRPr="002769E4" w14:paraId="5B8AF1F8" w14:textId="77777777" w:rsidTr="00157DCA">
        <w:trPr>
          <w:trHeight w:val="265"/>
          <w:tblHeader/>
          <w:jc w:val="center"/>
        </w:trPr>
        <w:tc>
          <w:tcPr>
            <w:tcW w:w="1295" w:type="pct"/>
            <w:tcBorders>
              <w:top w:val="single" w:sz="4" w:space="0" w:color="auto"/>
            </w:tcBorders>
            <w:shd w:val="clear" w:color="auto" w:fill="B8CCE4" w:themeFill="accent1" w:themeFillTint="66"/>
          </w:tcPr>
          <w:p w14:paraId="31AF922F" w14:textId="77777777" w:rsidR="00157DCA" w:rsidRPr="00BF1BE9" w:rsidRDefault="00157DCA" w:rsidP="00157DCA">
            <w:pPr>
              <w:rPr>
                <w:rFonts w:ascii="Verdana" w:hAnsi="Verdana"/>
                <w:b/>
                <w:sz w:val="24"/>
              </w:rPr>
            </w:pPr>
            <w:r w:rsidRPr="00BF1BE9">
              <w:rPr>
                <w:rFonts w:ascii="Verdana" w:hAnsi="Verdana"/>
                <w:b/>
                <w:sz w:val="24"/>
              </w:rPr>
              <w:lastRenderedPageBreak/>
              <w:t>Name</w:t>
            </w:r>
          </w:p>
        </w:tc>
        <w:tc>
          <w:tcPr>
            <w:tcW w:w="1776" w:type="pct"/>
            <w:tcBorders>
              <w:top w:val="single" w:sz="4" w:space="0" w:color="auto"/>
            </w:tcBorders>
            <w:shd w:val="clear" w:color="auto" w:fill="B8CCE4" w:themeFill="accent1" w:themeFillTint="66"/>
          </w:tcPr>
          <w:p w14:paraId="3787D823" w14:textId="77777777" w:rsidR="00157DCA" w:rsidRPr="00BF1BE9" w:rsidRDefault="00157DCA" w:rsidP="00157DCA">
            <w:pPr>
              <w:jc w:val="center"/>
              <w:rPr>
                <w:rFonts w:ascii="Verdana" w:hAnsi="Verdana"/>
                <w:b/>
                <w:sz w:val="24"/>
              </w:rPr>
            </w:pPr>
            <w:r w:rsidRPr="00BF1BE9">
              <w:rPr>
                <w:rFonts w:ascii="Verdana" w:hAnsi="Verdana"/>
                <w:b/>
                <w:sz w:val="24"/>
              </w:rPr>
              <w:t>Organisation</w:t>
            </w:r>
          </w:p>
        </w:tc>
        <w:tc>
          <w:tcPr>
            <w:tcW w:w="478" w:type="pct"/>
            <w:tcBorders>
              <w:top w:val="single" w:sz="4" w:space="0" w:color="auto"/>
            </w:tcBorders>
            <w:shd w:val="clear" w:color="auto" w:fill="B8CCE4" w:themeFill="accent1" w:themeFillTint="66"/>
          </w:tcPr>
          <w:p w14:paraId="717B7FFE" w14:textId="7B723AF5" w:rsidR="00157DCA" w:rsidRPr="00BF1BE9" w:rsidRDefault="00157DCA" w:rsidP="00157DCA">
            <w:pPr>
              <w:jc w:val="center"/>
              <w:rPr>
                <w:rFonts w:ascii="Verdana" w:hAnsi="Verdana"/>
                <w:b/>
                <w:sz w:val="24"/>
              </w:rPr>
            </w:pPr>
            <w:r>
              <w:rPr>
                <w:rFonts w:ascii="Verdana" w:hAnsi="Verdana"/>
                <w:b/>
                <w:sz w:val="24"/>
              </w:rPr>
              <w:t>7 June 2022</w:t>
            </w:r>
          </w:p>
        </w:tc>
        <w:tc>
          <w:tcPr>
            <w:tcW w:w="478" w:type="pct"/>
            <w:tcBorders>
              <w:top w:val="single" w:sz="4" w:space="0" w:color="auto"/>
            </w:tcBorders>
            <w:shd w:val="clear" w:color="auto" w:fill="B8CCE4" w:themeFill="accent1" w:themeFillTint="66"/>
          </w:tcPr>
          <w:p w14:paraId="29EA25D7" w14:textId="4C9D83A6" w:rsidR="00157DCA" w:rsidRPr="00BF1BE9" w:rsidRDefault="00157DCA" w:rsidP="00157DCA">
            <w:pPr>
              <w:jc w:val="center"/>
              <w:rPr>
                <w:rFonts w:ascii="Verdana" w:hAnsi="Verdana"/>
                <w:b/>
                <w:sz w:val="24"/>
              </w:rPr>
            </w:pPr>
            <w:r>
              <w:rPr>
                <w:rFonts w:ascii="Verdana" w:hAnsi="Verdana"/>
                <w:b/>
                <w:sz w:val="24"/>
              </w:rPr>
              <w:t>12 Sept 2022</w:t>
            </w:r>
          </w:p>
        </w:tc>
        <w:tc>
          <w:tcPr>
            <w:tcW w:w="539" w:type="pct"/>
            <w:tcBorders>
              <w:top w:val="single" w:sz="4" w:space="0" w:color="auto"/>
            </w:tcBorders>
            <w:shd w:val="clear" w:color="auto" w:fill="B8CCE4" w:themeFill="accent1" w:themeFillTint="66"/>
          </w:tcPr>
          <w:p w14:paraId="16BA789B" w14:textId="6D65DA13" w:rsidR="00157DCA" w:rsidRPr="00BF1BE9" w:rsidRDefault="00157DCA" w:rsidP="00157DCA">
            <w:pPr>
              <w:jc w:val="center"/>
              <w:rPr>
                <w:rFonts w:ascii="Verdana" w:hAnsi="Verdana"/>
                <w:b/>
                <w:sz w:val="24"/>
              </w:rPr>
            </w:pPr>
            <w:r>
              <w:rPr>
                <w:rFonts w:ascii="Verdana" w:hAnsi="Verdana"/>
                <w:b/>
                <w:strike/>
                <w:sz w:val="24"/>
              </w:rPr>
              <w:t>13 Dec 2022</w:t>
            </w:r>
            <w:r>
              <w:rPr>
                <w:rFonts w:ascii="Verdana" w:hAnsi="Verdana"/>
                <w:b/>
                <w:sz w:val="24"/>
              </w:rPr>
              <w:t xml:space="preserve"> </w:t>
            </w:r>
          </w:p>
        </w:tc>
        <w:tc>
          <w:tcPr>
            <w:tcW w:w="434" w:type="pct"/>
            <w:tcBorders>
              <w:top w:val="single" w:sz="4" w:space="0" w:color="auto"/>
            </w:tcBorders>
            <w:shd w:val="clear" w:color="auto" w:fill="B8CCE4" w:themeFill="accent1" w:themeFillTint="66"/>
          </w:tcPr>
          <w:p w14:paraId="33527AC7" w14:textId="39607257" w:rsidR="00157DCA" w:rsidRDefault="00157DCA" w:rsidP="00157DCA">
            <w:pPr>
              <w:jc w:val="center"/>
              <w:rPr>
                <w:rFonts w:ascii="Verdana" w:hAnsi="Verdana"/>
                <w:b/>
                <w:sz w:val="24"/>
              </w:rPr>
            </w:pPr>
            <w:r>
              <w:rPr>
                <w:rFonts w:ascii="Verdana" w:hAnsi="Verdana"/>
                <w:b/>
                <w:sz w:val="24"/>
              </w:rPr>
              <w:t>21 Mar 2023</w:t>
            </w:r>
          </w:p>
        </w:tc>
      </w:tr>
      <w:tr w:rsidR="00157DCA" w:rsidRPr="002769E4" w14:paraId="6EFD728C" w14:textId="77777777" w:rsidTr="00157DCA">
        <w:trPr>
          <w:trHeight w:val="265"/>
          <w:jc w:val="center"/>
        </w:trPr>
        <w:tc>
          <w:tcPr>
            <w:tcW w:w="1295" w:type="pct"/>
          </w:tcPr>
          <w:p w14:paraId="7C719E57" w14:textId="77777777" w:rsidR="00157DCA" w:rsidRPr="00BF1BE9" w:rsidRDefault="00157DCA" w:rsidP="00157DCA">
            <w:pPr>
              <w:rPr>
                <w:rFonts w:ascii="Verdana" w:hAnsi="Verdana"/>
                <w:sz w:val="24"/>
              </w:rPr>
            </w:pPr>
            <w:r w:rsidRPr="00BF1BE9">
              <w:rPr>
                <w:rFonts w:ascii="Verdana" w:hAnsi="Verdana"/>
                <w:sz w:val="24"/>
              </w:rPr>
              <w:t>Stephen Harrhy</w:t>
            </w:r>
          </w:p>
        </w:tc>
        <w:tc>
          <w:tcPr>
            <w:tcW w:w="1776" w:type="pct"/>
          </w:tcPr>
          <w:p w14:paraId="2DD47B59" w14:textId="77777777" w:rsidR="00157DCA" w:rsidRPr="002769E4" w:rsidRDefault="00157DCA" w:rsidP="00157DCA">
            <w:pPr>
              <w:rPr>
                <w:rFonts w:ascii="Verdana" w:hAnsi="Verdana"/>
                <w:sz w:val="24"/>
              </w:rPr>
            </w:pPr>
            <w:r>
              <w:rPr>
                <w:rFonts w:ascii="Verdana" w:hAnsi="Verdana"/>
                <w:sz w:val="24"/>
              </w:rPr>
              <w:t>EASC (Chair)</w:t>
            </w:r>
          </w:p>
        </w:tc>
        <w:tc>
          <w:tcPr>
            <w:tcW w:w="478" w:type="pct"/>
            <w:shd w:val="clear" w:color="auto" w:fill="BFBFBF" w:themeFill="background1" w:themeFillShade="BF"/>
          </w:tcPr>
          <w:p w14:paraId="4B8CD608" w14:textId="5EA3D39B" w:rsidR="00157DCA" w:rsidRPr="004E7D14" w:rsidRDefault="00157DCA" w:rsidP="00157DCA">
            <w:pPr>
              <w:jc w:val="center"/>
              <w:rPr>
                <w:rFonts w:ascii="Segoe UI Symbol" w:hAnsi="Segoe UI Symbol"/>
                <w:sz w:val="24"/>
              </w:rPr>
            </w:pPr>
            <w:r>
              <w:rPr>
                <w:rFonts w:ascii="Segoe UI Symbol" w:hAnsi="Segoe UI Symbol"/>
                <w:sz w:val="24"/>
              </w:rPr>
              <w:t>A</w:t>
            </w:r>
          </w:p>
        </w:tc>
        <w:tc>
          <w:tcPr>
            <w:tcW w:w="478" w:type="pct"/>
            <w:shd w:val="clear" w:color="auto" w:fill="auto"/>
          </w:tcPr>
          <w:p w14:paraId="74FBBC6E" w14:textId="02E59777" w:rsidR="00157DCA" w:rsidRPr="002769E4" w:rsidRDefault="00157DCA" w:rsidP="00157DCA">
            <w:pPr>
              <w:jc w:val="center"/>
              <w:rPr>
                <w:rFonts w:ascii="Verdana" w:hAnsi="Verdana"/>
                <w:sz w:val="24"/>
              </w:rPr>
            </w:pPr>
            <w:r>
              <w:rPr>
                <w:rFonts w:ascii="Segoe UI Symbol" w:hAnsi="Segoe UI Symbol"/>
                <w:sz w:val="24"/>
              </w:rPr>
              <w:t>✓</w:t>
            </w:r>
          </w:p>
        </w:tc>
        <w:tc>
          <w:tcPr>
            <w:tcW w:w="539" w:type="pct"/>
            <w:shd w:val="clear" w:color="auto" w:fill="BFBFBF" w:themeFill="background1" w:themeFillShade="BF"/>
          </w:tcPr>
          <w:p w14:paraId="7878CBC2" w14:textId="71B38190" w:rsidR="00157DCA" w:rsidRPr="002769E4" w:rsidRDefault="00157DCA" w:rsidP="00157DCA">
            <w:pPr>
              <w:jc w:val="center"/>
              <w:rPr>
                <w:rFonts w:ascii="Verdana" w:hAnsi="Verdana"/>
                <w:sz w:val="24"/>
              </w:rPr>
            </w:pPr>
          </w:p>
        </w:tc>
        <w:tc>
          <w:tcPr>
            <w:tcW w:w="434" w:type="pct"/>
          </w:tcPr>
          <w:p w14:paraId="02648D41" w14:textId="440F3EFC"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66F4DA6D" w14:textId="77777777" w:rsidTr="00157DCA">
        <w:trPr>
          <w:trHeight w:val="265"/>
          <w:jc w:val="center"/>
        </w:trPr>
        <w:tc>
          <w:tcPr>
            <w:tcW w:w="1295" w:type="pct"/>
          </w:tcPr>
          <w:p w14:paraId="0C2047EB" w14:textId="77777777" w:rsidR="00157DCA" w:rsidRPr="00BF1BE9" w:rsidRDefault="00157DCA" w:rsidP="00157DCA">
            <w:pPr>
              <w:rPr>
                <w:rFonts w:ascii="Verdana" w:hAnsi="Verdana"/>
                <w:sz w:val="24"/>
              </w:rPr>
            </w:pPr>
            <w:r>
              <w:rPr>
                <w:rFonts w:ascii="Verdana" w:hAnsi="Verdana"/>
                <w:sz w:val="24"/>
              </w:rPr>
              <w:t>David Lockey</w:t>
            </w:r>
          </w:p>
        </w:tc>
        <w:tc>
          <w:tcPr>
            <w:tcW w:w="1776" w:type="pct"/>
          </w:tcPr>
          <w:p w14:paraId="4D73BAF1" w14:textId="77777777" w:rsidR="00157DCA" w:rsidRDefault="00157DCA" w:rsidP="00157DCA">
            <w:pPr>
              <w:rPr>
                <w:rFonts w:ascii="Verdana" w:hAnsi="Verdana"/>
                <w:sz w:val="24"/>
              </w:rPr>
            </w:pPr>
            <w:r>
              <w:rPr>
                <w:rFonts w:ascii="Verdana" w:hAnsi="Verdana"/>
                <w:sz w:val="24"/>
              </w:rPr>
              <w:t>EMRTS (Vice Chair)</w:t>
            </w:r>
          </w:p>
        </w:tc>
        <w:tc>
          <w:tcPr>
            <w:tcW w:w="478" w:type="pct"/>
            <w:shd w:val="clear" w:color="auto" w:fill="auto"/>
          </w:tcPr>
          <w:p w14:paraId="6BD78EB5" w14:textId="280695D5" w:rsidR="00157DCA" w:rsidRPr="00A506CF"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478AA9D1" w14:textId="7197A9BF" w:rsidR="00157DCA" w:rsidRPr="00A506CF" w:rsidRDefault="00157DCA" w:rsidP="00157DCA">
            <w:pPr>
              <w:jc w:val="center"/>
              <w:rPr>
                <w:rFonts w:ascii="Verdana" w:hAnsi="Verdana" w:cstheme="minorHAnsi"/>
                <w:sz w:val="24"/>
              </w:rPr>
            </w:pPr>
            <w:r>
              <w:rPr>
                <w:rFonts w:ascii="Segoe UI Symbol" w:hAnsi="Segoe UI Symbol"/>
                <w:sz w:val="24"/>
              </w:rPr>
              <w:t>✓</w:t>
            </w:r>
          </w:p>
        </w:tc>
        <w:tc>
          <w:tcPr>
            <w:tcW w:w="539" w:type="pct"/>
            <w:shd w:val="clear" w:color="auto" w:fill="BFBFBF" w:themeFill="background1" w:themeFillShade="BF"/>
          </w:tcPr>
          <w:p w14:paraId="2DA19EB4" w14:textId="43935FE8" w:rsidR="00157DCA" w:rsidRPr="002769E4" w:rsidRDefault="00157DCA" w:rsidP="00157DCA">
            <w:pPr>
              <w:jc w:val="center"/>
              <w:rPr>
                <w:rFonts w:ascii="Verdana" w:hAnsi="Verdana"/>
                <w:sz w:val="24"/>
              </w:rPr>
            </w:pPr>
          </w:p>
        </w:tc>
        <w:tc>
          <w:tcPr>
            <w:tcW w:w="434" w:type="pct"/>
          </w:tcPr>
          <w:p w14:paraId="188FF472" w14:textId="17F0190C"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6114F4CE" w14:textId="77777777" w:rsidTr="00157DCA">
        <w:trPr>
          <w:trHeight w:val="279"/>
          <w:jc w:val="center"/>
        </w:trPr>
        <w:tc>
          <w:tcPr>
            <w:tcW w:w="1295" w:type="pct"/>
          </w:tcPr>
          <w:p w14:paraId="5A6C7524" w14:textId="77777777" w:rsidR="00157DCA" w:rsidRPr="00BF1BE9" w:rsidRDefault="00157DCA" w:rsidP="00157DCA">
            <w:pPr>
              <w:rPr>
                <w:rFonts w:ascii="Verdana" w:hAnsi="Verdana"/>
                <w:sz w:val="24"/>
              </w:rPr>
            </w:pPr>
            <w:r w:rsidRPr="00BF1BE9">
              <w:rPr>
                <w:rFonts w:ascii="Verdana" w:hAnsi="Verdana"/>
                <w:sz w:val="24"/>
              </w:rPr>
              <w:t>David Hanks</w:t>
            </w:r>
          </w:p>
        </w:tc>
        <w:tc>
          <w:tcPr>
            <w:tcW w:w="1776" w:type="pct"/>
          </w:tcPr>
          <w:p w14:paraId="0DD6D55A" w14:textId="77777777" w:rsidR="00157DCA" w:rsidRPr="002769E4" w:rsidRDefault="00157DCA" w:rsidP="00157DCA">
            <w:pPr>
              <w:rPr>
                <w:rFonts w:ascii="Verdana" w:hAnsi="Verdana"/>
                <w:sz w:val="24"/>
              </w:rPr>
            </w:pPr>
            <w:r>
              <w:rPr>
                <w:rFonts w:ascii="Verdana" w:hAnsi="Verdana"/>
                <w:sz w:val="24"/>
              </w:rPr>
              <w:t>ABUHB</w:t>
            </w:r>
          </w:p>
        </w:tc>
        <w:tc>
          <w:tcPr>
            <w:tcW w:w="478" w:type="pct"/>
            <w:shd w:val="clear" w:color="auto" w:fill="auto"/>
          </w:tcPr>
          <w:p w14:paraId="05C3870F" w14:textId="4E5FC69B" w:rsidR="00157DCA" w:rsidRPr="002769E4" w:rsidRDefault="00157DCA" w:rsidP="00157DCA">
            <w:pPr>
              <w:jc w:val="center"/>
              <w:rPr>
                <w:rFonts w:ascii="Verdana" w:hAnsi="Verdana"/>
                <w:sz w:val="24"/>
              </w:rPr>
            </w:pPr>
          </w:p>
        </w:tc>
        <w:tc>
          <w:tcPr>
            <w:tcW w:w="478" w:type="pct"/>
            <w:shd w:val="clear" w:color="auto" w:fill="BFBFBF" w:themeFill="background1" w:themeFillShade="BF"/>
          </w:tcPr>
          <w:p w14:paraId="3921081E" w14:textId="0AF84BBF" w:rsidR="00157DCA" w:rsidRPr="002769E4" w:rsidRDefault="00157DCA" w:rsidP="00157DCA">
            <w:pPr>
              <w:jc w:val="center"/>
              <w:rPr>
                <w:rFonts w:ascii="Verdana" w:hAnsi="Verdana"/>
                <w:sz w:val="24"/>
              </w:rPr>
            </w:pPr>
            <w:r>
              <w:rPr>
                <w:rFonts w:ascii="Verdana" w:hAnsi="Verdana"/>
                <w:sz w:val="24"/>
              </w:rPr>
              <w:t>A</w:t>
            </w:r>
          </w:p>
        </w:tc>
        <w:tc>
          <w:tcPr>
            <w:tcW w:w="539" w:type="pct"/>
            <w:shd w:val="clear" w:color="auto" w:fill="BFBFBF" w:themeFill="background1" w:themeFillShade="BF"/>
          </w:tcPr>
          <w:p w14:paraId="43412D2E" w14:textId="7F842334" w:rsidR="00157DCA" w:rsidRPr="002769E4" w:rsidRDefault="00157DCA" w:rsidP="00157DCA">
            <w:pPr>
              <w:jc w:val="center"/>
              <w:rPr>
                <w:rFonts w:ascii="Verdana" w:hAnsi="Verdana"/>
                <w:sz w:val="24"/>
              </w:rPr>
            </w:pPr>
          </w:p>
        </w:tc>
        <w:tc>
          <w:tcPr>
            <w:tcW w:w="434" w:type="pct"/>
          </w:tcPr>
          <w:p w14:paraId="7CBB99EB" w14:textId="77777777" w:rsidR="00157DCA" w:rsidRPr="002769E4" w:rsidRDefault="00157DCA" w:rsidP="00157DCA">
            <w:pPr>
              <w:jc w:val="center"/>
              <w:rPr>
                <w:rFonts w:ascii="Verdana" w:hAnsi="Verdana"/>
                <w:sz w:val="24"/>
              </w:rPr>
            </w:pPr>
          </w:p>
        </w:tc>
      </w:tr>
      <w:tr w:rsidR="00157DCA" w:rsidRPr="002769E4" w14:paraId="2C745F9E" w14:textId="77777777" w:rsidTr="00157DCA">
        <w:trPr>
          <w:trHeight w:val="279"/>
          <w:jc w:val="center"/>
        </w:trPr>
        <w:tc>
          <w:tcPr>
            <w:tcW w:w="1295" w:type="pct"/>
          </w:tcPr>
          <w:p w14:paraId="7C00625E" w14:textId="77777777" w:rsidR="00157DCA" w:rsidRDefault="00157DCA" w:rsidP="00157DCA">
            <w:pPr>
              <w:rPr>
                <w:rFonts w:ascii="Verdana" w:hAnsi="Verdana"/>
                <w:sz w:val="24"/>
              </w:rPr>
            </w:pPr>
            <w:r>
              <w:rPr>
                <w:rFonts w:ascii="Verdana" w:hAnsi="Verdana"/>
                <w:sz w:val="24"/>
              </w:rPr>
              <w:t>Martin Lane</w:t>
            </w:r>
          </w:p>
        </w:tc>
        <w:tc>
          <w:tcPr>
            <w:tcW w:w="1776" w:type="pct"/>
          </w:tcPr>
          <w:p w14:paraId="35CAA0B1" w14:textId="77777777" w:rsidR="00157DCA" w:rsidRDefault="00157DCA" w:rsidP="00157DCA">
            <w:pPr>
              <w:rPr>
                <w:rFonts w:ascii="Verdana" w:hAnsi="Verdana"/>
                <w:sz w:val="24"/>
              </w:rPr>
            </w:pPr>
            <w:r>
              <w:rPr>
                <w:rFonts w:ascii="Verdana" w:hAnsi="Verdana"/>
                <w:sz w:val="24"/>
              </w:rPr>
              <w:t>ABUHB</w:t>
            </w:r>
          </w:p>
        </w:tc>
        <w:tc>
          <w:tcPr>
            <w:tcW w:w="478" w:type="pct"/>
            <w:shd w:val="clear" w:color="auto" w:fill="auto"/>
          </w:tcPr>
          <w:p w14:paraId="3983798C" w14:textId="296C73D7" w:rsidR="00157DCA" w:rsidRPr="002769E4"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BFBFBF" w:themeFill="background1" w:themeFillShade="BF"/>
          </w:tcPr>
          <w:p w14:paraId="03DAC222" w14:textId="727E85B9" w:rsidR="00157DCA" w:rsidRDefault="00157DCA" w:rsidP="00157DCA">
            <w:pPr>
              <w:jc w:val="center"/>
              <w:rPr>
                <w:rFonts w:ascii="Verdana" w:hAnsi="Verdana"/>
                <w:sz w:val="24"/>
              </w:rPr>
            </w:pPr>
            <w:r>
              <w:rPr>
                <w:rFonts w:ascii="Verdana" w:hAnsi="Verdana"/>
                <w:sz w:val="24"/>
              </w:rPr>
              <w:t>A</w:t>
            </w:r>
          </w:p>
        </w:tc>
        <w:tc>
          <w:tcPr>
            <w:tcW w:w="539" w:type="pct"/>
            <w:shd w:val="clear" w:color="auto" w:fill="BFBFBF" w:themeFill="background1" w:themeFillShade="BF"/>
          </w:tcPr>
          <w:p w14:paraId="7A5656C2" w14:textId="4D913A6E" w:rsidR="00157DCA" w:rsidRPr="002769E4" w:rsidRDefault="00157DCA" w:rsidP="00157DCA">
            <w:pPr>
              <w:jc w:val="center"/>
              <w:rPr>
                <w:rFonts w:ascii="Verdana" w:hAnsi="Verdana" w:cstheme="minorHAnsi"/>
                <w:sz w:val="24"/>
              </w:rPr>
            </w:pPr>
          </w:p>
        </w:tc>
        <w:tc>
          <w:tcPr>
            <w:tcW w:w="434" w:type="pct"/>
          </w:tcPr>
          <w:p w14:paraId="3B0B09F9" w14:textId="77777777" w:rsidR="00157DCA" w:rsidRPr="002769E4" w:rsidRDefault="00157DCA" w:rsidP="00157DCA">
            <w:pPr>
              <w:jc w:val="center"/>
              <w:rPr>
                <w:rFonts w:ascii="Verdana" w:hAnsi="Verdana" w:cstheme="minorHAnsi"/>
                <w:sz w:val="24"/>
              </w:rPr>
            </w:pPr>
          </w:p>
        </w:tc>
      </w:tr>
      <w:tr w:rsidR="00157DCA" w:rsidRPr="002769E4" w14:paraId="5EDAD0A2" w14:textId="77777777" w:rsidTr="00157DCA">
        <w:trPr>
          <w:trHeight w:val="279"/>
          <w:jc w:val="center"/>
        </w:trPr>
        <w:tc>
          <w:tcPr>
            <w:tcW w:w="1295" w:type="pct"/>
          </w:tcPr>
          <w:p w14:paraId="07850692" w14:textId="6EC2E74B" w:rsidR="00157DCA" w:rsidRPr="00BF1BE9" w:rsidRDefault="00157DCA" w:rsidP="00157DCA">
            <w:pPr>
              <w:rPr>
                <w:rFonts w:ascii="Verdana" w:hAnsi="Verdana"/>
                <w:sz w:val="24"/>
              </w:rPr>
            </w:pPr>
            <w:r>
              <w:rPr>
                <w:rFonts w:ascii="Verdana" w:hAnsi="Verdana"/>
                <w:sz w:val="24"/>
              </w:rPr>
              <w:t>Geraint Farr</w:t>
            </w:r>
          </w:p>
        </w:tc>
        <w:tc>
          <w:tcPr>
            <w:tcW w:w="1776" w:type="pct"/>
          </w:tcPr>
          <w:p w14:paraId="1559BE2C" w14:textId="77777777" w:rsidR="00157DCA" w:rsidRPr="002769E4" w:rsidRDefault="00157DCA" w:rsidP="00157DCA">
            <w:pPr>
              <w:rPr>
                <w:rFonts w:ascii="Verdana" w:hAnsi="Verdana"/>
                <w:sz w:val="24"/>
              </w:rPr>
            </w:pPr>
            <w:r>
              <w:rPr>
                <w:rFonts w:ascii="Verdana" w:hAnsi="Verdana"/>
                <w:sz w:val="24"/>
              </w:rPr>
              <w:t>BCUHB</w:t>
            </w:r>
          </w:p>
        </w:tc>
        <w:tc>
          <w:tcPr>
            <w:tcW w:w="478" w:type="pct"/>
            <w:shd w:val="clear" w:color="auto" w:fill="auto"/>
          </w:tcPr>
          <w:p w14:paraId="2EE15B21" w14:textId="4EDDADD4" w:rsidR="00157DCA" w:rsidRPr="002769E4" w:rsidRDefault="00157DCA" w:rsidP="00157DCA">
            <w:pPr>
              <w:jc w:val="center"/>
              <w:rPr>
                <w:rFonts w:ascii="Verdana" w:hAnsi="Verdana"/>
                <w:sz w:val="24"/>
              </w:rPr>
            </w:pPr>
          </w:p>
        </w:tc>
        <w:tc>
          <w:tcPr>
            <w:tcW w:w="478" w:type="pct"/>
            <w:shd w:val="clear" w:color="auto" w:fill="auto"/>
          </w:tcPr>
          <w:p w14:paraId="1671BCDC" w14:textId="0C9BC3A9" w:rsidR="00157DCA" w:rsidRPr="002769E4" w:rsidRDefault="00157DCA" w:rsidP="00157DCA">
            <w:pPr>
              <w:jc w:val="center"/>
              <w:rPr>
                <w:rFonts w:ascii="Verdana" w:hAnsi="Verdana"/>
                <w:sz w:val="24"/>
              </w:rPr>
            </w:pPr>
            <w:r>
              <w:rPr>
                <w:rFonts w:ascii="Segoe UI Symbol" w:hAnsi="Segoe UI Symbol"/>
                <w:sz w:val="24"/>
              </w:rPr>
              <w:t>✓</w:t>
            </w:r>
          </w:p>
        </w:tc>
        <w:tc>
          <w:tcPr>
            <w:tcW w:w="539" w:type="pct"/>
            <w:shd w:val="clear" w:color="auto" w:fill="BFBFBF" w:themeFill="background1" w:themeFillShade="BF"/>
          </w:tcPr>
          <w:p w14:paraId="2466FC6B" w14:textId="3394DD4B" w:rsidR="00157DCA" w:rsidRPr="002769E4" w:rsidRDefault="00157DCA" w:rsidP="00157DCA">
            <w:pPr>
              <w:jc w:val="center"/>
              <w:rPr>
                <w:rFonts w:ascii="Verdana" w:hAnsi="Verdana"/>
                <w:sz w:val="24"/>
              </w:rPr>
            </w:pPr>
          </w:p>
        </w:tc>
        <w:tc>
          <w:tcPr>
            <w:tcW w:w="434" w:type="pct"/>
          </w:tcPr>
          <w:p w14:paraId="26E527E5" w14:textId="70FDB07B"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5DB23555" w14:textId="77777777" w:rsidTr="00157DCA">
        <w:trPr>
          <w:trHeight w:val="279"/>
          <w:jc w:val="center"/>
        </w:trPr>
        <w:tc>
          <w:tcPr>
            <w:tcW w:w="1295" w:type="pct"/>
          </w:tcPr>
          <w:p w14:paraId="0B82BE2E" w14:textId="77777777" w:rsidR="00157DCA" w:rsidRPr="00BF1BE9" w:rsidRDefault="00157DCA" w:rsidP="00157DCA">
            <w:pPr>
              <w:rPr>
                <w:rFonts w:ascii="Verdana" w:hAnsi="Verdana"/>
                <w:sz w:val="24"/>
              </w:rPr>
            </w:pPr>
            <w:r>
              <w:rPr>
                <w:rFonts w:ascii="Verdana" w:hAnsi="Verdana"/>
                <w:sz w:val="24"/>
              </w:rPr>
              <w:t>Adam Wright</w:t>
            </w:r>
          </w:p>
        </w:tc>
        <w:tc>
          <w:tcPr>
            <w:tcW w:w="1776" w:type="pct"/>
          </w:tcPr>
          <w:p w14:paraId="31C6B0B2" w14:textId="77777777" w:rsidR="00157DCA" w:rsidRDefault="00157DCA" w:rsidP="00157DCA">
            <w:pPr>
              <w:rPr>
                <w:rFonts w:ascii="Verdana" w:hAnsi="Verdana"/>
                <w:sz w:val="24"/>
              </w:rPr>
            </w:pPr>
            <w:r>
              <w:rPr>
                <w:rFonts w:ascii="Verdana" w:hAnsi="Verdana"/>
                <w:sz w:val="24"/>
              </w:rPr>
              <w:t>CVUHB</w:t>
            </w:r>
          </w:p>
        </w:tc>
        <w:tc>
          <w:tcPr>
            <w:tcW w:w="478" w:type="pct"/>
            <w:shd w:val="clear" w:color="auto" w:fill="BFBFBF" w:themeFill="background1" w:themeFillShade="BF"/>
          </w:tcPr>
          <w:p w14:paraId="2E75692B" w14:textId="7401BFAC" w:rsidR="00157DCA" w:rsidRPr="002769E4" w:rsidRDefault="00157DCA" w:rsidP="00157DCA">
            <w:pPr>
              <w:jc w:val="center"/>
              <w:rPr>
                <w:rFonts w:ascii="Verdana" w:hAnsi="Verdana" w:cstheme="minorHAnsi"/>
                <w:sz w:val="24"/>
              </w:rPr>
            </w:pPr>
          </w:p>
        </w:tc>
        <w:tc>
          <w:tcPr>
            <w:tcW w:w="478" w:type="pct"/>
            <w:shd w:val="clear" w:color="auto" w:fill="BFBFBF" w:themeFill="background1" w:themeFillShade="BF"/>
          </w:tcPr>
          <w:p w14:paraId="69505B8E" w14:textId="17008B9A" w:rsidR="00157DCA" w:rsidRPr="002769E4" w:rsidRDefault="00157DCA" w:rsidP="00157DCA">
            <w:pPr>
              <w:jc w:val="center"/>
              <w:rPr>
                <w:rFonts w:ascii="Verdana" w:hAnsi="Verdana"/>
                <w:sz w:val="24"/>
              </w:rPr>
            </w:pPr>
            <w:r>
              <w:rPr>
                <w:rFonts w:ascii="Verdana" w:hAnsi="Verdana"/>
                <w:sz w:val="24"/>
              </w:rPr>
              <w:t>A</w:t>
            </w:r>
          </w:p>
        </w:tc>
        <w:tc>
          <w:tcPr>
            <w:tcW w:w="539" w:type="pct"/>
            <w:shd w:val="clear" w:color="auto" w:fill="BFBFBF" w:themeFill="background1" w:themeFillShade="BF"/>
          </w:tcPr>
          <w:p w14:paraId="4AD5349F" w14:textId="296287E4" w:rsidR="00157DCA" w:rsidRPr="002769E4" w:rsidRDefault="00157DCA" w:rsidP="00157DCA">
            <w:pPr>
              <w:jc w:val="center"/>
              <w:rPr>
                <w:rFonts w:ascii="Verdana" w:hAnsi="Verdana"/>
                <w:sz w:val="24"/>
              </w:rPr>
            </w:pPr>
          </w:p>
        </w:tc>
        <w:tc>
          <w:tcPr>
            <w:tcW w:w="434" w:type="pct"/>
          </w:tcPr>
          <w:p w14:paraId="4A5DB8B1" w14:textId="77777777" w:rsidR="00157DCA" w:rsidRPr="002769E4" w:rsidRDefault="00157DCA" w:rsidP="00157DCA">
            <w:pPr>
              <w:jc w:val="center"/>
              <w:rPr>
                <w:rFonts w:ascii="Verdana" w:hAnsi="Verdana"/>
                <w:sz w:val="24"/>
              </w:rPr>
            </w:pPr>
          </w:p>
        </w:tc>
      </w:tr>
      <w:tr w:rsidR="00157DCA" w:rsidRPr="002769E4" w14:paraId="0D71700B" w14:textId="77777777" w:rsidTr="00157DCA">
        <w:trPr>
          <w:trHeight w:val="279"/>
          <w:jc w:val="center"/>
        </w:trPr>
        <w:tc>
          <w:tcPr>
            <w:tcW w:w="1295" w:type="pct"/>
          </w:tcPr>
          <w:p w14:paraId="0A283AF2" w14:textId="46E88B5A" w:rsidR="00157DCA" w:rsidRDefault="00157DCA" w:rsidP="00157DCA">
            <w:pPr>
              <w:rPr>
                <w:rFonts w:ascii="Verdana" w:hAnsi="Verdana"/>
                <w:sz w:val="24"/>
              </w:rPr>
            </w:pPr>
            <w:r>
              <w:rPr>
                <w:rFonts w:ascii="Verdana" w:hAnsi="Verdana"/>
                <w:sz w:val="24"/>
              </w:rPr>
              <w:t>Jonathan Watts</w:t>
            </w:r>
          </w:p>
        </w:tc>
        <w:tc>
          <w:tcPr>
            <w:tcW w:w="1776" w:type="pct"/>
          </w:tcPr>
          <w:p w14:paraId="446A1DD8" w14:textId="6D27FEA0" w:rsidR="00157DCA" w:rsidRDefault="00157DCA" w:rsidP="00157DCA">
            <w:pPr>
              <w:rPr>
                <w:rFonts w:ascii="Verdana" w:hAnsi="Verdana"/>
                <w:sz w:val="24"/>
              </w:rPr>
            </w:pPr>
            <w:r>
              <w:rPr>
                <w:rFonts w:ascii="Verdana" w:hAnsi="Verdana"/>
                <w:sz w:val="24"/>
              </w:rPr>
              <w:t>CVUHB</w:t>
            </w:r>
          </w:p>
        </w:tc>
        <w:tc>
          <w:tcPr>
            <w:tcW w:w="478" w:type="pct"/>
            <w:shd w:val="clear" w:color="auto" w:fill="auto"/>
          </w:tcPr>
          <w:p w14:paraId="3607CFB2" w14:textId="32603B9C" w:rsidR="00157DCA" w:rsidRDefault="00157DCA" w:rsidP="00157DCA">
            <w:pPr>
              <w:jc w:val="center"/>
              <w:rPr>
                <w:rFonts w:ascii="Segoe UI Symbol" w:hAnsi="Segoe UI Symbol"/>
                <w:sz w:val="24"/>
              </w:rPr>
            </w:pPr>
            <w:r>
              <w:rPr>
                <w:rFonts w:ascii="Segoe UI Symbol" w:hAnsi="Segoe UI Symbol"/>
                <w:sz w:val="24"/>
              </w:rPr>
              <w:t>✓</w:t>
            </w:r>
          </w:p>
        </w:tc>
        <w:tc>
          <w:tcPr>
            <w:tcW w:w="478" w:type="pct"/>
            <w:shd w:val="clear" w:color="auto" w:fill="auto"/>
          </w:tcPr>
          <w:p w14:paraId="64B7AC8A" w14:textId="77777777" w:rsidR="00157DCA" w:rsidRPr="002769E4" w:rsidRDefault="00157DCA" w:rsidP="00157DCA">
            <w:pPr>
              <w:jc w:val="center"/>
              <w:rPr>
                <w:rFonts w:ascii="Verdana" w:hAnsi="Verdana"/>
                <w:sz w:val="24"/>
              </w:rPr>
            </w:pPr>
          </w:p>
        </w:tc>
        <w:tc>
          <w:tcPr>
            <w:tcW w:w="539" w:type="pct"/>
            <w:shd w:val="clear" w:color="auto" w:fill="BFBFBF" w:themeFill="background1" w:themeFillShade="BF"/>
          </w:tcPr>
          <w:p w14:paraId="756311E8" w14:textId="77777777" w:rsidR="00157DCA" w:rsidRPr="002769E4" w:rsidRDefault="00157DCA" w:rsidP="00157DCA">
            <w:pPr>
              <w:jc w:val="center"/>
              <w:rPr>
                <w:rFonts w:ascii="Verdana" w:hAnsi="Verdana"/>
                <w:sz w:val="24"/>
              </w:rPr>
            </w:pPr>
          </w:p>
        </w:tc>
        <w:tc>
          <w:tcPr>
            <w:tcW w:w="434" w:type="pct"/>
            <w:shd w:val="clear" w:color="auto" w:fill="BFBFBF" w:themeFill="background1" w:themeFillShade="BF"/>
          </w:tcPr>
          <w:p w14:paraId="2F1B9716" w14:textId="4F6857B1" w:rsidR="00157DCA" w:rsidRPr="002769E4" w:rsidRDefault="00157DCA" w:rsidP="00157DCA">
            <w:pPr>
              <w:jc w:val="center"/>
              <w:rPr>
                <w:rFonts w:ascii="Verdana" w:hAnsi="Verdana"/>
                <w:sz w:val="24"/>
              </w:rPr>
            </w:pPr>
            <w:r>
              <w:rPr>
                <w:rFonts w:ascii="Verdana" w:hAnsi="Verdana"/>
                <w:sz w:val="24"/>
              </w:rPr>
              <w:t>A</w:t>
            </w:r>
          </w:p>
        </w:tc>
      </w:tr>
      <w:tr w:rsidR="00157DCA" w:rsidRPr="002769E4" w14:paraId="6ED13AE9" w14:textId="77777777" w:rsidTr="00157DCA">
        <w:trPr>
          <w:trHeight w:val="279"/>
          <w:jc w:val="center"/>
        </w:trPr>
        <w:tc>
          <w:tcPr>
            <w:tcW w:w="1295" w:type="pct"/>
          </w:tcPr>
          <w:p w14:paraId="143AC225" w14:textId="3BE30511" w:rsidR="00157DCA" w:rsidRDefault="00157DCA" w:rsidP="00157DCA">
            <w:pPr>
              <w:rPr>
                <w:rFonts w:ascii="Verdana" w:hAnsi="Verdana"/>
                <w:sz w:val="24"/>
              </w:rPr>
            </w:pPr>
            <w:r>
              <w:rPr>
                <w:rFonts w:ascii="Verdana" w:hAnsi="Verdana"/>
                <w:sz w:val="24"/>
              </w:rPr>
              <w:t>Mike Bond</w:t>
            </w:r>
          </w:p>
        </w:tc>
        <w:tc>
          <w:tcPr>
            <w:tcW w:w="1776" w:type="pct"/>
          </w:tcPr>
          <w:p w14:paraId="2D36AF07" w14:textId="5EC0ABEA" w:rsidR="00157DCA" w:rsidRDefault="00157DCA" w:rsidP="00157DCA">
            <w:pPr>
              <w:rPr>
                <w:rFonts w:ascii="Verdana" w:hAnsi="Verdana"/>
                <w:sz w:val="24"/>
              </w:rPr>
            </w:pPr>
            <w:r>
              <w:rPr>
                <w:rFonts w:ascii="Verdana" w:hAnsi="Verdana"/>
                <w:sz w:val="24"/>
              </w:rPr>
              <w:t>CVUHB</w:t>
            </w:r>
          </w:p>
        </w:tc>
        <w:tc>
          <w:tcPr>
            <w:tcW w:w="478" w:type="pct"/>
            <w:shd w:val="clear" w:color="auto" w:fill="BFBFBF" w:themeFill="background1" w:themeFillShade="BF"/>
          </w:tcPr>
          <w:p w14:paraId="25E5721E" w14:textId="77777777" w:rsidR="00157DCA" w:rsidRDefault="00157DCA" w:rsidP="00157DCA">
            <w:pPr>
              <w:jc w:val="center"/>
              <w:rPr>
                <w:rFonts w:ascii="Segoe UI Symbol" w:hAnsi="Segoe UI Symbol"/>
                <w:sz w:val="24"/>
              </w:rPr>
            </w:pPr>
          </w:p>
        </w:tc>
        <w:tc>
          <w:tcPr>
            <w:tcW w:w="478" w:type="pct"/>
            <w:shd w:val="clear" w:color="auto" w:fill="BFBFBF" w:themeFill="background1" w:themeFillShade="BF"/>
          </w:tcPr>
          <w:p w14:paraId="6E57A2D1" w14:textId="77777777" w:rsidR="00157DCA" w:rsidRDefault="00157DCA" w:rsidP="00157DCA">
            <w:pPr>
              <w:jc w:val="center"/>
              <w:rPr>
                <w:rFonts w:ascii="Segoe UI Symbol" w:hAnsi="Segoe UI Symbol"/>
                <w:sz w:val="24"/>
              </w:rPr>
            </w:pPr>
          </w:p>
        </w:tc>
        <w:tc>
          <w:tcPr>
            <w:tcW w:w="539" w:type="pct"/>
            <w:shd w:val="clear" w:color="auto" w:fill="BFBFBF" w:themeFill="background1" w:themeFillShade="BF"/>
          </w:tcPr>
          <w:p w14:paraId="330E156D" w14:textId="77777777" w:rsidR="00157DCA" w:rsidRPr="002769E4" w:rsidRDefault="00157DCA" w:rsidP="00157DCA">
            <w:pPr>
              <w:jc w:val="center"/>
              <w:rPr>
                <w:rFonts w:ascii="Verdana" w:hAnsi="Verdana"/>
                <w:sz w:val="24"/>
              </w:rPr>
            </w:pPr>
          </w:p>
        </w:tc>
        <w:tc>
          <w:tcPr>
            <w:tcW w:w="434" w:type="pct"/>
          </w:tcPr>
          <w:p w14:paraId="3E58C6D9" w14:textId="509A3E38" w:rsidR="00157DCA" w:rsidRDefault="00157DCA" w:rsidP="00157DCA">
            <w:pPr>
              <w:jc w:val="center"/>
              <w:rPr>
                <w:rFonts w:ascii="Segoe UI Symbol" w:hAnsi="Segoe UI Symbol"/>
                <w:sz w:val="24"/>
              </w:rPr>
            </w:pPr>
            <w:r>
              <w:rPr>
                <w:rFonts w:ascii="Segoe UI Symbol" w:hAnsi="Segoe UI Symbol"/>
                <w:sz w:val="24"/>
              </w:rPr>
              <w:t>✓</w:t>
            </w:r>
          </w:p>
        </w:tc>
      </w:tr>
      <w:tr w:rsidR="00157DCA" w:rsidRPr="002769E4" w14:paraId="4EDC7CE1" w14:textId="77777777" w:rsidTr="00157DCA">
        <w:trPr>
          <w:trHeight w:val="279"/>
          <w:jc w:val="center"/>
        </w:trPr>
        <w:tc>
          <w:tcPr>
            <w:tcW w:w="1295" w:type="pct"/>
          </w:tcPr>
          <w:p w14:paraId="18B4E129" w14:textId="05AE3160" w:rsidR="00157DCA" w:rsidRPr="00BF1BE9" w:rsidRDefault="00157DCA" w:rsidP="00157DCA">
            <w:pPr>
              <w:rPr>
                <w:rFonts w:ascii="Verdana" w:hAnsi="Verdana"/>
                <w:sz w:val="24"/>
              </w:rPr>
            </w:pPr>
            <w:r>
              <w:rPr>
                <w:rFonts w:ascii="Verdana" w:hAnsi="Verdana"/>
                <w:sz w:val="24"/>
              </w:rPr>
              <w:t>Stuart Dalziel</w:t>
            </w:r>
          </w:p>
        </w:tc>
        <w:tc>
          <w:tcPr>
            <w:tcW w:w="1776" w:type="pct"/>
          </w:tcPr>
          <w:p w14:paraId="6E2EAF38" w14:textId="16D394A1" w:rsidR="00157DCA" w:rsidRDefault="00157DCA" w:rsidP="00157DCA">
            <w:pPr>
              <w:rPr>
                <w:rFonts w:ascii="Verdana" w:hAnsi="Verdana"/>
                <w:sz w:val="24"/>
              </w:rPr>
            </w:pPr>
            <w:r>
              <w:rPr>
                <w:rFonts w:ascii="Verdana" w:hAnsi="Verdana"/>
                <w:sz w:val="24"/>
              </w:rPr>
              <w:t>CTMUHB</w:t>
            </w:r>
          </w:p>
        </w:tc>
        <w:tc>
          <w:tcPr>
            <w:tcW w:w="478" w:type="pct"/>
            <w:shd w:val="clear" w:color="auto" w:fill="auto"/>
          </w:tcPr>
          <w:p w14:paraId="1004E292" w14:textId="711E12EF" w:rsidR="00157DCA" w:rsidRPr="002769E4"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2674ABD2" w14:textId="25E389E6" w:rsidR="00157DCA" w:rsidRPr="002769E4" w:rsidRDefault="00157DCA" w:rsidP="00157DCA">
            <w:pPr>
              <w:jc w:val="center"/>
              <w:rPr>
                <w:rFonts w:ascii="Verdana" w:hAnsi="Verdana"/>
                <w:sz w:val="24"/>
              </w:rPr>
            </w:pPr>
            <w:r>
              <w:rPr>
                <w:rFonts w:ascii="Segoe UI Symbol" w:hAnsi="Segoe UI Symbol"/>
                <w:sz w:val="24"/>
              </w:rPr>
              <w:t>✓</w:t>
            </w:r>
          </w:p>
        </w:tc>
        <w:tc>
          <w:tcPr>
            <w:tcW w:w="539" w:type="pct"/>
            <w:shd w:val="clear" w:color="auto" w:fill="BFBFBF" w:themeFill="background1" w:themeFillShade="BF"/>
          </w:tcPr>
          <w:p w14:paraId="64F05447" w14:textId="6208B645" w:rsidR="00157DCA" w:rsidRPr="002769E4" w:rsidRDefault="00157DCA" w:rsidP="00157DCA">
            <w:pPr>
              <w:jc w:val="center"/>
              <w:rPr>
                <w:rFonts w:ascii="Verdana" w:hAnsi="Verdana"/>
                <w:sz w:val="24"/>
              </w:rPr>
            </w:pPr>
          </w:p>
        </w:tc>
        <w:tc>
          <w:tcPr>
            <w:tcW w:w="434" w:type="pct"/>
            <w:shd w:val="clear" w:color="auto" w:fill="BFBFBF" w:themeFill="background1" w:themeFillShade="BF"/>
          </w:tcPr>
          <w:p w14:paraId="55D2C969" w14:textId="62F87549" w:rsidR="00157DCA" w:rsidRPr="002769E4" w:rsidRDefault="00157DCA" w:rsidP="00157DCA">
            <w:pPr>
              <w:jc w:val="center"/>
              <w:rPr>
                <w:rFonts w:ascii="Verdana" w:hAnsi="Verdana"/>
                <w:sz w:val="24"/>
              </w:rPr>
            </w:pPr>
            <w:r>
              <w:rPr>
                <w:rFonts w:ascii="Verdana" w:hAnsi="Verdana"/>
                <w:sz w:val="24"/>
              </w:rPr>
              <w:t>A</w:t>
            </w:r>
          </w:p>
        </w:tc>
      </w:tr>
      <w:tr w:rsidR="00157DCA" w:rsidRPr="002769E4" w14:paraId="4DB3E923" w14:textId="77777777" w:rsidTr="00157DCA">
        <w:trPr>
          <w:trHeight w:val="265"/>
          <w:jc w:val="center"/>
        </w:trPr>
        <w:tc>
          <w:tcPr>
            <w:tcW w:w="1295" w:type="pct"/>
          </w:tcPr>
          <w:p w14:paraId="5DCFAEE5" w14:textId="2F43B454" w:rsidR="00157DCA" w:rsidRPr="00BF1BE9" w:rsidRDefault="00157DCA" w:rsidP="00157DCA">
            <w:pPr>
              <w:rPr>
                <w:rFonts w:ascii="Verdana" w:hAnsi="Verdana"/>
                <w:sz w:val="24"/>
              </w:rPr>
            </w:pPr>
            <w:r>
              <w:rPr>
                <w:rFonts w:ascii="Verdana" w:hAnsi="Verdana"/>
                <w:sz w:val="24"/>
              </w:rPr>
              <w:t>Daniel Warm</w:t>
            </w:r>
          </w:p>
        </w:tc>
        <w:tc>
          <w:tcPr>
            <w:tcW w:w="1776" w:type="pct"/>
          </w:tcPr>
          <w:p w14:paraId="03756528" w14:textId="1E2CB6EC" w:rsidR="00157DCA" w:rsidRDefault="00157DCA" w:rsidP="00157DCA">
            <w:pPr>
              <w:rPr>
                <w:rFonts w:ascii="Verdana" w:hAnsi="Verdana"/>
                <w:sz w:val="24"/>
              </w:rPr>
            </w:pPr>
            <w:r>
              <w:rPr>
                <w:rFonts w:ascii="Verdana" w:hAnsi="Verdana"/>
                <w:sz w:val="24"/>
              </w:rPr>
              <w:t>HDdUHB</w:t>
            </w:r>
          </w:p>
        </w:tc>
        <w:tc>
          <w:tcPr>
            <w:tcW w:w="478" w:type="pct"/>
            <w:shd w:val="clear" w:color="auto" w:fill="auto"/>
          </w:tcPr>
          <w:p w14:paraId="49B65A77" w14:textId="55095508" w:rsidR="00157DCA" w:rsidRPr="002769E4"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73B96424" w14:textId="63F24DB0" w:rsidR="00157DCA" w:rsidRPr="002769E4" w:rsidRDefault="00157DCA" w:rsidP="00157DCA">
            <w:pPr>
              <w:jc w:val="center"/>
              <w:rPr>
                <w:rFonts w:ascii="Verdana" w:hAnsi="Verdana" w:cstheme="minorHAnsi"/>
                <w:sz w:val="24"/>
              </w:rPr>
            </w:pPr>
          </w:p>
        </w:tc>
        <w:tc>
          <w:tcPr>
            <w:tcW w:w="539" w:type="pct"/>
            <w:shd w:val="clear" w:color="auto" w:fill="BFBFBF" w:themeFill="background1" w:themeFillShade="BF"/>
          </w:tcPr>
          <w:p w14:paraId="2A439BE9" w14:textId="14DFACBB" w:rsidR="00157DCA" w:rsidRPr="00B02C17" w:rsidRDefault="00157DCA" w:rsidP="00157DCA">
            <w:pPr>
              <w:jc w:val="center"/>
              <w:rPr>
                <w:rFonts w:ascii="Verdana" w:hAnsi="Verdana"/>
                <w:b/>
                <w:sz w:val="24"/>
              </w:rPr>
            </w:pPr>
          </w:p>
        </w:tc>
        <w:tc>
          <w:tcPr>
            <w:tcW w:w="434" w:type="pct"/>
          </w:tcPr>
          <w:p w14:paraId="29A33237" w14:textId="6C0FB8FC"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192CE0DB" w14:textId="77777777" w:rsidTr="00157DCA">
        <w:trPr>
          <w:trHeight w:val="265"/>
          <w:jc w:val="center"/>
        </w:trPr>
        <w:tc>
          <w:tcPr>
            <w:tcW w:w="1295" w:type="pct"/>
          </w:tcPr>
          <w:p w14:paraId="3974464D" w14:textId="2AA90F42" w:rsidR="00157DCA" w:rsidRDefault="00157DCA" w:rsidP="00157DCA">
            <w:pPr>
              <w:rPr>
                <w:rFonts w:ascii="Verdana" w:hAnsi="Verdana"/>
                <w:sz w:val="24"/>
              </w:rPr>
            </w:pPr>
            <w:r>
              <w:rPr>
                <w:rFonts w:ascii="Verdana" w:hAnsi="Verdana"/>
                <w:sz w:val="24"/>
              </w:rPr>
              <w:t>Stephen Powell</w:t>
            </w:r>
          </w:p>
        </w:tc>
        <w:tc>
          <w:tcPr>
            <w:tcW w:w="1776" w:type="pct"/>
          </w:tcPr>
          <w:p w14:paraId="3CB9DB41" w14:textId="59B0DC1B" w:rsidR="00157DCA" w:rsidRDefault="00157DCA" w:rsidP="00157DCA">
            <w:pPr>
              <w:rPr>
                <w:rFonts w:ascii="Verdana" w:hAnsi="Verdana"/>
                <w:sz w:val="24"/>
              </w:rPr>
            </w:pPr>
            <w:r>
              <w:rPr>
                <w:rFonts w:ascii="Verdana" w:hAnsi="Verdana"/>
                <w:sz w:val="24"/>
              </w:rPr>
              <w:t>PtHB</w:t>
            </w:r>
          </w:p>
        </w:tc>
        <w:tc>
          <w:tcPr>
            <w:tcW w:w="478" w:type="pct"/>
            <w:shd w:val="clear" w:color="auto" w:fill="BFBFBF" w:themeFill="background1" w:themeFillShade="BF"/>
          </w:tcPr>
          <w:p w14:paraId="411D19F1" w14:textId="77777777" w:rsidR="00157DCA" w:rsidRPr="002769E4" w:rsidRDefault="00157DCA" w:rsidP="00157DCA">
            <w:pPr>
              <w:jc w:val="center"/>
              <w:rPr>
                <w:rFonts w:ascii="Verdana" w:hAnsi="Verdana" w:cstheme="minorHAnsi"/>
                <w:sz w:val="24"/>
              </w:rPr>
            </w:pPr>
          </w:p>
        </w:tc>
        <w:tc>
          <w:tcPr>
            <w:tcW w:w="478" w:type="pct"/>
            <w:shd w:val="clear" w:color="auto" w:fill="auto"/>
          </w:tcPr>
          <w:p w14:paraId="1478F76A" w14:textId="23AC47D8" w:rsidR="00157DCA" w:rsidRPr="002769E4" w:rsidRDefault="00157DCA" w:rsidP="00157DCA">
            <w:pPr>
              <w:jc w:val="center"/>
              <w:rPr>
                <w:rFonts w:ascii="Verdana" w:hAnsi="Verdana" w:cstheme="minorHAnsi"/>
                <w:sz w:val="24"/>
              </w:rPr>
            </w:pPr>
            <w:r>
              <w:rPr>
                <w:rFonts w:ascii="Segoe UI Symbol" w:hAnsi="Segoe UI Symbol"/>
                <w:sz w:val="24"/>
              </w:rPr>
              <w:t>✓</w:t>
            </w:r>
          </w:p>
        </w:tc>
        <w:tc>
          <w:tcPr>
            <w:tcW w:w="539" w:type="pct"/>
            <w:shd w:val="clear" w:color="auto" w:fill="BFBFBF" w:themeFill="background1" w:themeFillShade="BF"/>
          </w:tcPr>
          <w:p w14:paraId="7FB84E35" w14:textId="77777777" w:rsidR="00157DCA" w:rsidRDefault="00157DCA" w:rsidP="00157DCA">
            <w:pPr>
              <w:jc w:val="center"/>
              <w:rPr>
                <w:rFonts w:ascii="Verdana" w:hAnsi="Verdana"/>
                <w:sz w:val="24"/>
              </w:rPr>
            </w:pPr>
          </w:p>
        </w:tc>
        <w:tc>
          <w:tcPr>
            <w:tcW w:w="434" w:type="pct"/>
          </w:tcPr>
          <w:p w14:paraId="093B814A" w14:textId="3DD0881F"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213FD8BB" w14:textId="77777777" w:rsidTr="00157DCA">
        <w:trPr>
          <w:trHeight w:val="265"/>
          <w:jc w:val="center"/>
        </w:trPr>
        <w:tc>
          <w:tcPr>
            <w:tcW w:w="1295" w:type="pct"/>
          </w:tcPr>
          <w:p w14:paraId="0A03B491" w14:textId="5C7DAAD3" w:rsidR="00157DCA" w:rsidRDefault="00157DCA" w:rsidP="00157DCA">
            <w:pPr>
              <w:rPr>
                <w:rFonts w:ascii="Verdana" w:hAnsi="Verdana"/>
                <w:sz w:val="24"/>
              </w:rPr>
            </w:pPr>
            <w:r>
              <w:rPr>
                <w:rFonts w:ascii="Verdana" w:hAnsi="Verdana"/>
                <w:sz w:val="24"/>
              </w:rPr>
              <w:t>Richard Evans</w:t>
            </w:r>
          </w:p>
        </w:tc>
        <w:tc>
          <w:tcPr>
            <w:tcW w:w="1776" w:type="pct"/>
          </w:tcPr>
          <w:p w14:paraId="4B32D1C7" w14:textId="4F74A33F" w:rsidR="00157DCA" w:rsidRDefault="00157DCA" w:rsidP="00157DCA">
            <w:pPr>
              <w:rPr>
                <w:rFonts w:ascii="Verdana" w:hAnsi="Verdana"/>
                <w:sz w:val="24"/>
              </w:rPr>
            </w:pPr>
            <w:r>
              <w:rPr>
                <w:rFonts w:ascii="Verdana" w:hAnsi="Verdana"/>
                <w:sz w:val="24"/>
              </w:rPr>
              <w:t>SBUHB</w:t>
            </w:r>
          </w:p>
        </w:tc>
        <w:tc>
          <w:tcPr>
            <w:tcW w:w="478" w:type="pct"/>
            <w:shd w:val="clear" w:color="auto" w:fill="auto"/>
          </w:tcPr>
          <w:p w14:paraId="77A6947C" w14:textId="79264415" w:rsidR="00157DCA" w:rsidRPr="002769E4"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4C9B470B" w14:textId="48A787F2" w:rsidR="00157DCA" w:rsidRPr="002769E4" w:rsidRDefault="00157DCA" w:rsidP="00157DCA">
            <w:pPr>
              <w:jc w:val="center"/>
              <w:rPr>
                <w:rFonts w:ascii="Verdana" w:hAnsi="Verdana" w:cstheme="minorHAnsi"/>
                <w:sz w:val="24"/>
              </w:rPr>
            </w:pPr>
          </w:p>
        </w:tc>
        <w:tc>
          <w:tcPr>
            <w:tcW w:w="539" w:type="pct"/>
            <w:shd w:val="clear" w:color="auto" w:fill="BFBFBF" w:themeFill="background1" w:themeFillShade="BF"/>
          </w:tcPr>
          <w:p w14:paraId="7C013D58" w14:textId="619B3BEB" w:rsidR="00157DCA" w:rsidRPr="00B02C17" w:rsidRDefault="00157DCA" w:rsidP="00157DCA">
            <w:pPr>
              <w:jc w:val="center"/>
              <w:rPr>
                <w:rFonts w:ascii="Verdana" w:hAnsi="Verdana"/>
                <w:b/>
                <w:sz w:val="24"/>
              </w:rPr>
            </w:pPr>
          </w:p>
        </w:tc>
        <w:tc>
          <w:tcPr>
            <w:tcW w:w="434" w:type="pct"/>
            <w:shd w:val="clear" w:color="auto" w:fill="BFBFBF" w:themeFill="background1" w:themeFillShade="BF"/>
          </w:tcPr>
          <w:p w14:paraId="6A34291F" w14:textId="7EFB3B85" w:rsidR="00157DCA" w:rsidRPr="002769E4" w:rsidRDefault="00157DCA" w:rsidP="00157DCA">
            <w:pPr>
              <w:jc w:val="center"/>
              <w:rPr>
                <w:rFonts w:ascii="Verdana" w:hAnsi="Verdana"/>
                <w:sz w:val="24"/>
              </w:rPr>
            </w:pPr>
            <w:r>
              <w:rPr>
                <w:rFonts w:ascii="Verdana" w:hAnsi="Verdana"/>
                <w:sz w:val="24"/>
              </w:rPr>
              <w:t>A</w:t>
            </w:r>
          </w:p>
        </w:tc>
      </w:tr>
      <w:tr w:rsidR="00157DCA" w:rsidRPr="002769E4" w14:paraId="4ABAED55" w14:textId="77777777" w:rsidTr="00157DCA">
        <w:trPr>
          <w:trHeight w:val="265"/>
          <w:jc w:val="center"/>
        </w:trPr>
        <w:tc>
          <w:tcPr>
            <w:tcW w:w="1295" w:type="pct"/>
          </w:tcPr>
          <w:p w14:paraId="296A3D06" w14:textId="03475770" w:rsidR="00157DCA" w:rsidRPr="00BF1BE9" w:rsidRDefault="00157DCA" w:rsidP="00157DCA">
            <w:pPr>
              <w:rPr>
                <w:rFonts w:ascii="Verdana" w:hAnsi="Verdana"/>
                <w:sz w:val="24"/>
              </w:rPr>
            </w:pPr>
            <w:r>
              <w:rPr>
                <w:rFonts w:ascii="Verdana" w:hAnsi="Verdana"/>
                <w:sz w:val="24"/>
              </w:rPr>
              <w:t>Geraint Norman</w:t>
            </w:r>
          </w:p>
        </w:tc>
        <w:tc>
          <w:tcPr>
            <w:tcW w:w="1776" w:type="pct"/>
          </w:tcPr>
          <w:p w14:paraId="6BB3E6C5" w14:textId="7DCB53C7" w:rsidR="00157DCA" w:rsidRDefault="00157DCA" w:rsidP="00157DCA">
            <w:pPr>
              <w:rPr>
                <w:rFonts w:ascii="Verdana" w:hAnsi="Verdana"/>
                <w:sz w:val="24"/>
              </w:rPr>
            </w:pPr>
            <w:r>
              <w:rPr>
                <w:rFonts w:ascii="Verdana" w:hAnsi="Verdana"/>
                <w:sz w:val="24"/>
              </w:rPr>
              <w:t>SBUHB</w:t>
            </w:r>
          </w:p>
        </w:tc>
        <w:tc>
          <w:tcPr>
            <w:tcW w:w="478" w:type="pct"/>
            <w:shd w:val="clear" w:color="auto" w:fill="BFBFBF" w:themeFill="background1" w:themeFillShade="BF"/>
          </w:tcPr>
          <w:p w14:paraId="6FA8FA5E" w14:textId="03CC2D1B" w:rsidR="00157DCA" w:rsidRPr="002769E4" w:rsidRDefault="00157DCA" w:rsidP="00157DCA">
            <w:pPr>
              <w:jc w:val="center"/>
              <w:rPr>
                <w:rFonts w:ascii="Verdana" w:hAnsi="Verdana"/>
                <w:sz w:val="24"/>
              </w:rPr>
            </w:pPr>
            <w:r>
              <w:rPr>
                <w:rFonts w:ascii="Verdana" w:hAnsi="Verdana"/>
                <w:sz w:val="24"/>
              </w:rPr>
              <w:t>A</w:t>
            </w:r>
          </w:p>
        </w:tc>
        <w:tc>
          <w:tcPr>
            <w:tcW w:w="478" w:type="pct"/>
            <w:shd w:val="clear" w:color="auto" w:fill="auto"/>
          </w:tcPr>
          <w:p w14:paraId="4099CA14" w14:textId="3E43EA3A" w:rsidR="00157DCA" w:rsidRPr="002769E4" w:rsidRDefault="00157DCA" w:rsidP="00157DCA">
            <w:pPr>
              <w:jc w:val="center"/>
              <w:rPr>
                <w:rFonts w:ascii="Verdana" w:hAnsi="Verdana"/>
                <w:sz w:val="24"/>
              </w:rPr>
            </w:pPr>
          </w:p>
        </w:tc>
        <w:tc>
          <w:tcPr>
            <w:tcW w:w="539" w:type="pct"/>
            <w:shd w:val="clear" w:color="auto" w:fill="BFBFBF" w:themeFill="background1" w:themeFillShade="BF"/>
          </w:tcPr>
          <w:p w14:paraId="66EA4AB0" w14:textId="6033CCC7" w:rsidR="00157DCA" w:rsidRPr="002769E4" w:rsidRDefault="00157DCA" w:rsidP="00157DCA">
            <w:pPr>
              <w:jc w:val="center"/>
              <w:rPr>
                <w:rFonts w:ascii="Verdana" w:hAnsi="Verdana"/>
                <w:sz w:val="24"/>
              </w:rPr>
            </w:pPr>
          </w:p>
        </w:tc>
        <w:tc>
          <w:tcPr>
            <w:tcW w:w="434" w:type="pct"/>
          </w:tcPr>
          <w:p w14:paraId="0AD18DD2" w14:textId="096A0974"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0242FB20" w14:textId="77777777" w:rsidTr="00157DCA">
        <w:trPr>
          <w:trHeight w:val="265"/>
          <w:jc w:val="center"/>
        </w:trPr>
        <w:tc>
          <w:tcPr>
            <w:tcW w:w="1295" w:type="pct"/>
          </w:tcPr>
          <w:p w14:paraId="002FA54F" w14:textId="49ECF521" w:rsidR="00157DCA" w:rsidRPr="00BF1BE9" w:rsidRDefault="00157DCA" w:rsidP="00157DCA">
            <w:pPr>
              <w:rPr>
                <w:rFonts w:ascii="Verdana" w:hAnsi="Verdana"/>
                <w:sz w:val="24"/>
              </w:rPr>
            </w:pPr>
            <w:r>
              <w:rPr>
                <w:rFonts w:ascii="Verdana" w:hAnsi="Verdana"/>
                <w:sz w:val="24"/>
              </w:rPr>
              <w:t>David Rawlinson</w:t>
            </w:r>
          </w:p>
        </w:tc>
        <w:tc>
          <w:tcPr>
            <w:tcW w:w="1776" w:type="pct"/>
          </w:tcPr>
          <w:p w14:paraId="3EE5697E" w14:textId="5BA73334" w:rsidR="00157DCA" w:rsidRDefault="00157DCA" w:rsidP="00157DCA">
            <w:pPr>
              <w:rPr>
                <w:rFonts w:ascii="Verdana" w:hAnsi="Verdana"/>
                <w:sz w:val="24"/>
              </w:rPr>
            </w:pPr>
            <w:r w:rsidRPr="00DB6990">
              <w:rPr>
                <w:rFonts w:ascii="Verdana" w:hAnsi="Verdana"/>
                <w:sz w:val="24"/>
              </w:rPr>
              <w:t>EMRTS</w:t>
            </w:r>
          </w:p>
        </w:tc>
        <w:tc>
          <w:tcPr>
            <w:tcW w:w="478" w:type="pct"/>
            <w:shd w:val="clear" w:color="auto" w:fill="auto"/>
          </w:tcPr>
          <w:p w14:paraId="020CDD8C" w14:textId="7E022A5C" w:rsidR="00157DCA" w:rsidRPr="002769E4"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429BEC65" w14:textId="1D621041" w:rsidR="00157DCA" w:rsidRPr="002769E4" w:rsidRDefault="00157DCA" w:rsidP="00157DCA">
            <w:pPr>
              <w:jc w:val="center"/>
              <w:rPr>
                <w:rFonts w:ascii="Verdana" w:hAnsi="Verdana"/>
                <w:sz w:val="24"/>
              </w:rPr>
            </w:pPr>
            <w:r>
              <w:rPr>
                <w:rFonts w:ascii="Segoe UI Symbol" w:hAnsi="Segoe UI Symbol"/>
                <w:sz w:val="24"/>
              </w:rPr>
              <w:t>✓</w:t>
            </w:r>
          </w:p>
        </w:tc>
        <w:tc>
          <w:tcPr>
            <w:tcW w:w="539" w:type="pct"/>
            <w:shd w:val="clear" w:color="auto" w:fill="BFBFBF" w:themeFill="background1" w:themeFillShade="BF"/>
          </w:tcPr>
          <w:p w14:paraId="72C8C2CC" w14:textId="3E51FDD2" w:rsidR="00157DCA" w:rsidRPr="002769E4" w:rsidRDefault="00157DCA" w:rsidP="00157DCA">
            <w:pPr>
              <w:jc w:val="center"/>
              <w:rPr>
                <w:rFonts w:ascii="Verdana" w:hAnsi="Verdana"/>
                <w:sz w:val="24"/>
              </w:rPr>
            </w:pPr>
          </w:p>
        </w:tc>
        <w:tc>
          <w:tcPr>
            <w:tcW w:w="434" w:type="pct"/>
          </w:tcPr>
          <w:p w14:paraId="6FA00037" w14:textId="4FCE544E"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7495B024" w14:textId="77777777" w:rsidTr="00157DCA">
        <w:trPr>
          <w:trHeight w:val="265"/>
          <w:jc w:val="center"/>
        </w:trPr>
        <w:tc>
          <w:tcPr>
            <w:tcW w:w="1295" w:type="pct"/>
          </w:tcPr>
          <w:p w14:paraId="5EA8BE35" w14:textId="690168AB" w:rsidR="00157DCA" w:rsidRDefault="00157DCA" w:rsidP="00157DCA">
            <w:pPr>
              <w:rPr>
                <w:rFonts w:ascii="Verdana" w:hAnsi="Verdana"/>
                <w:sz w:val="24"/>
              </w:rPr>
            </w:pPr>
            <w:r>
              <w:rPr>
                <w:rFonts w:ascii="Verdana" w:hAnsi="Verdana"/>
                <w:sz w:val="24"/>
              </w:rPr>
              <w:t>Mark Winter</w:t>
            </w:r>
          </w:p>
        </w:tc>
        <w:tc>
          <w:tcPr>
            <w:tcW w:w="1776" w:type="pct"/>
          </w:tcPr>
          <w:p w14:paraId="0A95F151" w14:textId="47458F84" w:rsidR="00157DCA" w:rsidRDefault="00157DCA" w:rsidP="00157DCA">
            <w:pPr>
              <w:rPr>
                <w:rFonts w:ascii="Verdana" w:hAnsi="Verdana"/>
                <w:sz w:val="24"/>
              </w:rPr>
            </w:pPr>
            <w:r w:rsidRPr="00DB6990">
              <w:rPr>
                <w:rFonts w:ascii="Verdana" w:hAnsi="Verdana"/>
                <w:sz w:val="24"/>
              </w:rPr>
              <w:t>EMRTS</w:t>
            </w:r>
          </w:p>
        </w:tc>
        <w:tc>
          <w:tcPr>
            <w:tcW w:w="478" w:type="pct"/>
            <w:shd w:val="clear" w:color="auto" w:fill="auto"/>
          </w:tcPr>
          <w:p w14:paraId="355776C9" w14:textId="27B62DF8" w:rsidR="00157DCA"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7774C5FF" w14:textId="6417AFA5" w:rsidR="00157DCA" w:rsidRPr="002769E4" w:rsidRDefault="00157DCA" w:rsidP="00157DCA">
            <w:pPr>
              <w:jc w:val="center"/>
              <w:rPr>
                <w:rFonts w:ascii="Verdana" w:hAnsi="Verdana" w:cstheme="minorHAnsi"/>
                <w:sz w:val="24"/>
              </w:rPr>
            </w:pPr>
            <w:r>
              <w:rPr>
                <w:rFonts w:ascii="Segoe UI Symbol" w:hAnsi="Segoe UI Symbol"/>
                <w:sz w:val="24"/>
              </w:rPr>
              <w:t>✓</w:t>
            </w:r>
          </w:p>
        </w:tc>
        <w:tc>
          <w:tcPr>
            <w:tcW w:w="539" w:type="pct"/>
            <w:shd w:val="clear" w:color="auto" w:fill="BFBFBF" w:themeFill="background1" w:themeFillShade="BF"/>
          </w:tcPr>
          <w:p w14:paraId="55DCC4B1" w14:textId="2698B9D9" w:rsidR="00157DCA" w:rsidRPr="00A27A39" w:rsidRDefault="00157DCA" w:rsidP="00157DCA">
            <w:pPr>
              <w:jc w:val="center"/>
              <w:rPr>
                <w:rFonts w:ascii="Verdana" w:hAnsi="Verdana" w:cstheme="minorHAnsi"/>
                <w:sz w:val="24"/>
              </w:rPr>
            </w:pPr>
          </w:p>
        </w:tc>
        <w:tc>
          <w:tcPr>
            <w:tcW w:w="434" w:type="pct"/>
          </w:tcPr>
          <w:p w14:paraId="5E519ACD" w14:textId="3E9D9B9E" w:rsidR="00157DCA" w:rsidRPr="00A27A39" w:rsidRDefault="00157DCA" w:rsidP="00157DCA">
            <w:pPr>
              <w:jc w:val="center"/>
              <w:rPr>
                <w:rFonts w:ascii="Verdana" w:hAnsi="Verdana" w:cstheme="minorHAnsi"/>
                <w:sz w:val="24"/>
              </w:rPr>
            </w:pPr>
            <w:r>
              <w:rPr>
                <w:rFonts w:ascii="Segoe UI Symbol" w:hAnsi="Segoe UI Symbol"/>
                <w:sz w:val="24"/>
              </w:rPr>
              <w:t>✓</w:t>
            </w:r>
          </w:p>
        </w:tc>
      </w:tr>
      <w:tr w:rsidR="00157DCA" w:rsidRPr="002769E4" w14:paraId="563E4981" w14:textId="77777777" w:rsidTr="00157DCA">
        <w:trPr>
          <w:trHeight w:val="279"/>
          <w:jc w:val="center"/>
        </w:trPr>
        <w:tc>
          <w:tcPr>
            <w:tcW w:w="1295" w:type="pct"/>
          </w:tcPr>
          <w:p w14:paraId="2F0E4965" w14:textId="42BFC26A" w:rsidR="00157DCA" w:rsidRDefault="00157DCA" w:rsidP="00157DCA">
            <w:pPr>
              <w:rPr>
                <w:rFonts w:ascii="Verdana" w:hAnsi="Verdana"/>
                <w:sz w:val="24"/>
              </w:rPr>
            </w:pPr>
            <w:r>
              <w:rPr>
                <w:rFonts w:ascii="Verdana" w:hAnsi="Verdana"/>
                <w:sz w:val="24"/>
              </w:rPr>
              <w:t>Meryl Jenkins</w:t>
            </w:r>
          </w:p>
        </w:tc>
        <w:tc>
          <w:tcPr>
            <w:tcW w:w="1776" w:type="pct"/>
          </w:tcPr>
          <w:p w14:paraId="52226907" w14:textId="77328B69" w:rsidR="00157DCA" w:rsidRDefault="00157DCA" w:rsidP="00157DCA">
            <w:pPr>
              <w:rPr>
                <w:rFonts w:ascii="Verdana" w:hAnsi="Verdana"/>
                <w:sz w:val="24"/>
              </w:rPr>
            </w:pPr>
            <w:r>
              <w:rPr>
                <w:rFonts w:ascii="Verdana" w:hAnsi="Verdana"/>
                <w:sz w:val="24"/>
              </w:rPr>
              <w:t>EMRTS (ACCTS item only)</w:t>
            </w:r>
          </w:p>
        </w:tc>
        <w:tc>
          <w:tcPr>
            <w:tcW w:w="478" w:type="pct"/>
            <w:shd w:val="clear" w:color="auto" w:fill="BFBFBF" w:themeFill="background1" w:themeFillShade="BF"/>
          </w:tcPr>
          <w:p w14:paraId="0D241A5F" w14:textId="258D2C00" w:rsidR="00157DCA" w:rsidRDefault="00157DCA" w:rsidP="00157DCA">
            <w:pPr>
              <w:jc w:val="center"/>
              <w:rPr>
                <w:rFonts w:ascii="Verdana" w:hAnsi="Verdana" w:cstheme="minorHAnsi"/>
                <w:sz w:val="24"/>
              </w:rPr>
            </w:pPr>
          </w:p>
        </w:tc>
        <w:tc>
          <w:tcPr>
            <w:tcW w:w="478" w:type="pct"/>
            <w:shd w:val="clear" w:color="auto" w:fill="auto"/>
          </w:tcPr>
          <w:p w14:paraId="3D146669" w14:textId="1451EA10" w:rsidR="00157DCA" w:rsidRDefault="00157DCA" w:rsidP="00157DCA">
            <w:pPr>
              <w:jc w:val="center"/>
              <w:rPr>
                <w:rFonts w:ascii="Verdana" w:hAnsi="Verdana"/>
                <w:sz w:val="24"/>
              </w:rPr>
            </w:pPr>
          </w:p>
        </w:tc>
        <w:tc>
          <w:tcPr>
            <w:tcW w:w="539" w:type="pct"/>
            <w:shd w:val="clear" w:color="auto" w:fill="BFBFBF" w:themeFill="background1" w:themeFillShade="BF"/>
          </w:tcPr>
          <w:p w14:paraId="52A990F3" w14:textId="31B55385" w:rsidR="00157DCA" w:rsidRDefault="00157DCA" w:rsidP="00157DCA">
            <w:pPr>
              <w:jc w:val="center"/>
              <w:rPr>
                <w:rFonts w:ascii="Verdana" w:hAnsi="Verdana"/>
                <w:sz w:val="24"/>
              </w:rPr>
            </w:pPr>
          </w:p>
        </w:tc>
        <w:tc>
          <w:tcPr>
            <w:tcW w:w="434" w:type="pct"/>
          </w:tcPr>
          <w:p w14:paraId="274B00FB" w14:textId="0D28589F"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5515E5B5" w14:textId="77777777" w:rsidTr="00157DCA">
        <w:trPr>
          <w:trHeight w:val="279"/>
          <w:jc w:val="center"/>
        </w:trPr>
        <w:tc>
          <w:tcPr>
            <w:tcW w:w="1295" w:type="pct"/>
          </w:tcPr>
          <w:p w14:paraId="2E96BC05" w14:textId="228745A8" w:rsidR="00157DCA" w:rsidRDefault="00157DCA" w:rsidP="00157DCA">
            <w:pPr>
              <w:rPr>
                <w:rFonts w:ascii="Verdana" w:hAnsi="Verdana"/>
                <w:sz w:val="24"/>
              </w:rPr>
            </w:pPr>
            <w:r>
              <w:rPr>
                <w:rFonts w:ascii="Verdana" w:hAnsi="Verdana"/>
                <w:sz w:val="24"/>
              </w:rPr>
              <w:t>Mike Slattery</w:t>
            </w:r>
          </w:p>
        </w:tc>
        <w:tc>
          <w:tcPr>
            <w:tcW w:w="1776" w:type="pct"/>
          </w:tcPr>
          <w:p w14:paraId="67B7E3B5" w14:textId="0FFD6F39" w:rsidR="00157DCA" w:rsidRPr="00DB6990" w:rsidRDefault="00157DCA" w:rsidP="00157DCA">
            <w:pPr>
              <w:rPr>
                <w:rFonts w:ascii="Verdana" w:hAnsi="Verdana"/>
                <w:sz w:val="24"/>
              </w:rPr>
            </w:pPr>
            <w:r>
              <w:rPr>
                <w:rFonts w:ascii="Verdana" w:hAnsi="Verdana"/>
                <w:sz w:val="24"/>
              </w:rPr>
              <w:t>EMRTS (ACCTS item only)</w:t>
            </w:r>
          </w:p>
        </w:tc>
        <w:tc>
          <w:tcPr>
            <w:tcW w:w="478" w:type="pct"/>
            <w:shd w:val="clear" w:color="auto" w:fill="auto"/>
          </w:tcPr>
          <w:p w14:paraId="14A77312" w14:textId="29302EBA" w:rsidR="00157DCA" w:rsidRPr="00A506CF"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76F6249F" w14:textId="221E2049" w:rsidR="00157DCA" w:rsidRDefault="00157DCA" w:rsidP="00157DCA">
            <w:pPr>
              <w:jc w:val="center"/>
              <w:rPr>
                <w:rFonts w:ascii="Verdana" w:hAnsi="Verdana"/>
                <w:sz w:val="24"/>
              </w:rPr>
            </w:pPr>
            <w:r>
              <w:rPr>
                <w:rFonts w:ascii="Segoe UI Symbol" w:hAnsi="Segoe UI Symbol"/>
                <w:sz w:val="24"/>
              </w:rPr>
              <w:t>✓</w:t>
            </w:r>
          </w:p>
        </w:tc>
        <w:tc>
          <w:tcPr>
            <w:tcW w:w="539" w:type="pct"/>
            <w:shd w:val="clear" w:color="auto" w:fill="BFBFBF" w:themeFill="background1" w:themeFillShade="BF"/>
          </w:tcPr>
          <w:p w14:paraId="5BE7D29C" w14:textId="5C50D998" w:rsidR="00157DCA" w:rsidRDefault="00157DCA" w:rsidP="00157DCA">
            <w:pPr>
              <w:jc w:val="center"/>
              <w:rPr>
                <w:rFonts w:ascii="Verdana" w:hAnsi="Verdana"/>
                <w:sz w:val="24"/>
              </w:rPr>
            </w:pPr>
          </w:p>
        </w:tc>
        <w:tc>
          <w:tcPr>
            <w:tcW w:w="434" w:type="pct"/>
            <w:shd w:val="clear" w:color="auto" w:fill="auto"/>
          </w:tcPr>
          <w:p w14:paraId="32AAF5F5" w14:textId="28D37B4A"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42D5090F" w14:textId="77777777" w:rsidTr="00157DCA">
        <w:trPr>
          <w:trHeight w:val="279"/>
          <w:jc w:val="center"/>
        </w:trPr>
        <w:tc>
          <w:tcPr>
            <w:tcW w:w="1295" w:type="pct"/>
          </w:tcPr>
          <w:p w14:paraId="14059C2E" w14:textId="2BC6465E" w:rsidR="00157DCA" w:rsidRDefault="00157DCA" w:rsidP="00157DCA">
            <w:pPr>
              <w:rPr>
                <w:rFonts w:ascii="Verdana" w:hAnsi="Verdana"/>
                <w:sz w:val="24"/>
              </w:rPr>
            </w:pPr>
            <w:r>
              <w:rPr>
                <w:rFonts w:ascii="Verdana" w:hAnsi="Verdana"/>
                <w:sz w:val="24"/>
              </w:rPr>
              <w:t>Chris Shaw</w:t>
            </w:r>
          </w:p>
        </w:tc>
        <w:tc>
          <w:tcPr>
            <w:tcW w:w="1776" w:type="pct"/>
          </w:tcPr>
          <w:p w14:paraId="36455951" w14:textId="5E244B1E" w:rsidR="00157DCA" w:rsidRPr="000F773A" w:rsidRDefault="00157DCA" w:rsidP="00157DCA">
            <w:pPr>
              <w:rPr>
                <w:rFonts w:ascii="Verdana" w:hAnsi="Verdana"/>
                <w:sz w:val="24"/>
              </w:rPr>
            </w:pPr>
            <w:r>
              <w:rPr>
                <w:rFonts w:ascii="Verdana" w:hAnsi="Verdana"/>
                <w:sz w:val="24"/>
              </w:rPr>
              <w:t>EMRTS (ACCTS item only)</w:t>
            </w:r>
          </w:p>
        </w:tc>
        <w:tc>
          <w:tcPr>
            <w:tcW w:w="478" w:type="pct"/>
            <w:shd w:val="clear" w:color="auto" w:fill="auto"/>
          </w:tcPr>
          <w:p w14:paraId="1D8052A4" w14:textId="3162B2DD" w:rsidR="00157DCA" w:rsidRPr="008A4042" w:rsidRDefault="00157DCA" w:rsidP="00157DCA">
            <w:pPr>
              <w:jc w:val="center"/>
              <w:rPr>
                <w:rFonts w:ascii="Verdana" w:hAnsi="Verdana" w:cstheme="minorHAnsi"/>
                <w:sz w:val="22"/>
                <w:szCs w:val="22"/>
                <w:highlight w:val="yellow"/>
              </w:rPr>
            </w:pPr>
            <w:r>
              <w:rPr>
                <w:rFonts w:ascii="Segoe UI Symbol" w:hAnsi="Segoe UI Symbol"/>
                <w:sz w:val="24"/>
              </w:rPr>
              <w:t>✓</w:t>
            </w:r>
          </w:p>
        </w:tc>
        <w:tc>
          <w:tcPr>
            <w:tcW w:w="478" w:type="pct"/>
            <w:shd w:val="clear" w:color="auto" w:fill="BFBFBF" w:themeFill="background1" w:themeFillShade="BF"/>
          </w:tcPr>
          <w:p w14:paraId="5EEF2BBA" w14:textId="77777777" w:rsidR="00157DCA" w:rsidRPr="008A4042" w:rsidRDefault="00157DCA" w:rsidP="00157DCA">
            <w:pPr>
              <w:jc w:val="center"/>
              <w:rPr>
                <w:rFonts w:ascii="Verdana" w:hAnsi="Verdana"/>
                <w:sz w:val="22"/>
                <w:szCs w:val="22"/>
                <w:highlight w:val="yellow"/>
              </w:rPr>
            </w:pPr>
          </w:p>
        </w:tc>
        <w:tc>
          <w:tcPr>
            <w:tcW w:w="539" w:type="pct"/>
            <w:shd w:val="clear" w:color="auto" w:fill="BFBFBF" w:themeFill="background1" w:themeFillShade="BF"/>
          </w:tcPr>
          <w:p w14:paraId="186D69B8" w14:textId="77777777" w:rsidR="00157DCA" w:rsidRDefault="00157DCA" w:rsidP="00157DCA">
            <w:pPr>
              <w:jc w:val="center"/>
              <w:rPr>
                <w:rFonts w:ascii="Verdana" w:hAnsi="Verdana"/>
                <w:sz w:val="24"/>
              </w:rPr>
            </w:pPr>
          </w:p>
        </w:tc>
        <w:tc>
          <w:tcPr>
            <w:tcW w:w="434" w:type="pct"/>
            <w:shd w:val="clear" w:color="auto" w:fill="BFBFBF" w:themeFill="background1" w:themeFillShade="BF"/>
          </w:tcPr>
          <w:p w14:paraId="1F2BB9DA" w14:textId="55C63D56" w:rsidR="00157DCA" w:rsidRPr="008A4042" w:rsidRDefault="00157DCA" w:rsidP="00157DCA">
            <w:pPr>
              <w:jc w:val="center"/>
              <w:rPr>
                <w:rFonts w:ascii="Verdana" w:hAnsi="Verdana" w:cstheme="minorHAnsi"/>
                <w:sz w:val="22"/>
                <w:szCs w:val="22"/>
              </w:rPr>
            </w:pPr>
          </w:p>
        </w:tc>
      </w:tr>
      <w:tr w:rsidR="00157DCA" w:rsidRPr="002769E4" w14:paraId="74FC4841" w14:textId="77777777" w:rsidTr="00157DCA">
        <w:trPr>
          <w:trHeight w:val="279"/>
          <w:jc w:val="center"/>
        </w:trPr>
        <w:tc>
          <w:tcPr>
            <w:tcW w:w="1295" w:type="pct"/>
          </w:tcPr>
          <w:p w14:paraId="441A456B" w14:textId="693CFDBA" w:rsidR="00157DCA" w:rsidRDefault="00157DCA" w:rsidP="00157DCA">
            <w:pPr>
              <w:rPr>
                <w:rFonts w:ascii="Verdana" w:hAnsi="Verdana"/>
                <w:sz w:val="24"/>
              </w:rPr>
            </w:pPr>
            <w:r>
              <w:rPr>
                <w:rFonts w:ascii="Verdana" w:hAnsi="Verdana"/>
                <w:sz w:val="24"/>
              </w:rPr>
              <w:t>Matt Cann</w:t>
            </w:r>
          </w:p>
        </w:tc>
        <w:tc>
          <w:tcPr>
            <w:tcW w:w="1776" w:type="pct"/>
          </w:tcPr>
          <w:p w14:paraId="3EE5EC98" w14:textId="7292DF13" w:rsidR="00157DCA" w:rsidRPr="00DB6990" w:rsidRDefault="00157DCA" w:rsidP="00157DCA">
            <w:pPr>
              <w:rPr>
                <w:rFonts w:ascii="Verdana" w:hAnsi="Verdana"/>
                <w:sz w:val="24"/>
              </w:rPr>
            </w:pPr>
            <w:r w:rsidRPr="000F773A">
              <w:rPr>
                <w:rFonts w:ascii="Verdana" w:hAnsi="Verdana"/>
                <w:sz w:val="24"/>
              </w:rPr>
              <w:t>EMRTS</w:t>
            </w:r>
          </w:p>
        </w:tc>
        <w:tc>
          <w:tcPr>
            <w:tcW w:w="478" w:type="pct"/>
            <w:shd w:val="clear" w:color="auto" w:fill="auto"/>
          </w:tcPr>
          <w:p w14:paraId="15B24B14" w14:textId="16E2070C" w:rsidR="00157DCA" w:rsidRPr="008A4042" w:rsidRDefault="00157DCA" w:rsidP="00157DCA">
            <w:pPr>
              <w:jc w:val="center"/>
              <w:rPr>
                <w:rFonts w:ascii="Verdana" w:hAnsi="Verdana" w:cstheme="minorHAnsi"/>
                <w:sz w:val="22"/>
                <w:szCs w:val="22"/>
                <w:highlight w:val="yellow"/>
              </w:rPr>
            </w:pPr>
            <w:r>
              <w:rPr>
                <w:rFonts w:ascii="Segoe UI Symbol" w:hAnsi="Segoe UI Symbol"/>
                <w:sz w:val="24"/>
              </w:rPr>
              <w:t>✓</w:t>
            </w:r>
          </w:p>
        </w:tc>
        <w:tc>
          <w:tcPr>
            <w:tcW w:w="478" w:type="pct"/>
            <w:shd w:val="clear" w:color="auto" w:fill="auto"/>
          </w:tcPr>
          <w:p w14:paraId="73F6F928" w14:textId="02E75BD8" w:rsidR="00157DCA" w:rsidRPr="008A4042" w:rsidRDefault="00157DCA" w:rsidP="00157DCA">
            <w:pPr>
              <w:jc w:val="center"/>
              <w:rPr>
                <w:rFonts w:ascii="Verdana" w:hAnsi="Verdana"/>
                <w:sz w:val="22"/>
                <w:szCs w:val="22"/>
                <w:highlight w:val="yellow"/>
              </w:rPr>
            </w:pPr>
            <w:r>
              <w:rPr>
                <w:rFonts w:ascii="Segoe UI Symbol" w:hAnsi="Segoe UI Symbol"/>
                <w:sz w:val="24"/>
              </w:rPr>
              <w:t>✓</w:t>
            </w:r>
          </w:p>
        </w:tc>
        <w:tc>
          <w:tcPr>
            <w:tcW w:w="539" w:type="pct"/>
            <w:shd w:val="clear" w:color="auto" w:fill="BFBFBF" w:themeFill="background1" w:themeFillShade="BF"/>
          </w:tcPr>
          <w:p w14:paraId="64C16AE4" w14:textId="6D4A4E04" w:rsidR="00157DCA" w:rsidRDefault="00157DCA" w:rsidP="00157DCA">
            <w:pPr>
              <w:jc w:val="center"/>
              <w:rPr>
                <w:rFonts w:ascii="Verdana" w:hAnsi="Verdana"/>
                <w:sz w:val="24"/>
              </w:rPr>
            </w:pPr>
          </w:p>
        </w:tc>
        <w:tc>
          <w:tcPr>
            <w:tcW w:w="434" w:type="pct"/>
          </w:tcPr>
          <w:p w14:paraId="034D47CF" w14:textId="378FB54A" w:rsidR="00157DCA" w:rsidRPr="008A4042" w:rsidRDefault="00157DCA" w:rsidP="00157DCA">
            <w:pPr>
              <w:jc w:val="center"/>
              <w:rPr>
                <w:rFonts w:ascii="Verdana" w:hAnsi="Verdana" w:cstheme="minorHAnsi"/>
                <w:sz w:val="22"/>
                <w:szCs w:val="22"/>
              </w:rPr>
            </w:pPr>
            <w:r>
              <w:rPr>
                <w:rFonts w:ascii="Segoe UI Symbol" w:hAnsi="Segoe UI Symbol"/>
                <w:sz w:val="24"/>
              </w:rPr>
              <w:t>✓</w:t>
            </w:r>
          </w:p>
        </w:tc>
      </w:tr>
      <w:tr w:rsidR="00157DCA" w:rsidRPr="002769E4" w14:paraId="38D26014" w14:textId="77777777" w:rsidTr="00157DCA">
        <w:trPr>
          <w:trHeight w:val="279"/>
          <w:jc w:val="center"/>
        </w:trPr>
        <w:tc>
          <w:tcPr>
            <w:tcW w:w="1295" w:type="pct"/>
          </w:tcPr>
          <w:p w14:paraId="0D6CD03D" w14:textId="12335678" w:rsidR="00157DCA" w:rsidRDefault="00157DCA" w:rsidP="00157DCA">
            <w:pPr>
              <w:rPr>
                <w:rFonts w:ascii="Verdana" w:hAnsi="Verdana"/>
                <w:sz w:val="24"/>
              </w:rPr>
            </w:pPr>
            <w:r>
              <w:rPr>
                <w:rFonts w:ascii="Verdana" w:hAnsi="Verdana"/>
                <w:sz w:val="24"/>
              </w:rPr>
              <w:t>Hayley Blyth</w:t>
            </w:r>
          </w:p>
        </w:tc>
        <w:tc>
          <w:tcPr>
            <w:tcW w:w="1776" w:type="pct"/>
          </w:tcPr>
          <w:p w14:paraId="227D79EC" w14:textId="5FADA9AE" w:rsidR="00157DCA" w:rsidRPr="00DB6990" w:rsidRDefault="00157DCA" w:rsidP="00157DCA">
            <w:pPr>
              <w:rPr>
                <w:rFonts w:ascii="Verdana" w:hAnsi="Verdana"/>
                <w:sz w:val="24"/>
              </w:rPr>
            </w:pPr>
            <w:r>
              <w:rPr>
                <w:rFonts w:ascii="Verdana" w:hAnsi="Verdana"/>
                <w:sz w:val="24"/>
              </w:rPr>
              <w:t>EMRTS</w:t>
            </w:r>
          </w:p>
        </w:tc>
        <w:tc>
          <w:tcPr>
            <w:tcW w:w="478" w:type="pct"/>
            <w:shd w:val="clear" w:color="auto" w:fill="auto"/>
          </w:tcPr>
          <w:p w14:paraId="42BB0A55" w14:textId="7FC1F8AF" w:rsidR="00157DCA" w:rsidRPr="008A4042" w:rsidRDefault="00157DCA" w:rsidP="00157DCA">
            <w:pPr>
              <w:jc w:val="center"/>
              <w:rPr>
                <w:rFonts w:ascii="Verdana" w:hAnsi="Verdana" w:cstheme="minorHAnsi"/>
                <w:sz w:val="22"/>
                <w:szCs w:val="22"/>
                <w:highlight w:val="yellow"/>
              </w:rPr>
            </w:pPr>
            <w:r>
              <w:rPr>
                <w:rFonts w:ascii="Segoe UI Symbol" w:hAnsi="Segoe UI Symbol"/>
                <w:sz w:val="24"/>
              </w:rPr>
              <w:t>✓</w:t>
            </w:r>
          </w:p>
        </w:tc>
        <w:tc>
          <w:tcPr>
            <w:tcW w:w="478" w:type="pct"/>
            <w:shd w:val="clear" w:color="auto" w:fill="auto"/>
          </w:tcPr>
          <w:p w14:paraId="1C88302E" w14:textId="7820F413" w:rsidR="00157DCA" w:rsidRPr="008A4042" w:rsidRDefault="00157DCA" w:rsidP="00157DCA">
            <w:pPr>
              <w:jc w:val="center"/>
              <w:rPr>
                <w:rFonts w:ascii="Verdana" w:hAnsi="Verdana"/>
                <w:sz w:val="22"/>
                <w:szCs w:val="22"/>
                <w:highlight w:val="yellow"/>
              </w:rPr>
            </w:pPr>
            <w:r>
              <w:rPr>
                <w:rFonts w:ascii="Segoe UI Symbol" w:hAnsi="Segoe UI Symbol"/>
                <w:sz w:val="24"/>
              </w:rPr>
              <w:t>✓</w:t>
            </w:r>
          </w:p>
        </w:tc>
        <w:tc>
          <w:tcPr>
            <w:tcW w:w="539" w:type="pct"/>
            <w:shd w:val="clear" w:color="auto" w:fill="BFBFBF" w:themeFill="background1" w:themeFillShade="BF"/>
          </w:tcPr>
          <w:p w14:paraId="2FAD0B43" w14:textId="4B199BD8" w:rsidR="00157DCA" w:rsidRDefault="00157DCA" w:rsidP="00157DCA">
            <w:pPr>
              <w:jc w:val="center"/>
              <w:rPr>
                <w:rFonts w:ascii="Verdana" w:hAnsi="Verdana"/>
                <w:sz w:val="24"/>
              </w:rPr>
            </w:pPr>
          </w:p>
        </w:tc>
        <w:tc>
          <w:tcPr>
            <w:tcW w:w="434" w:type="pct"/>
          </w:tcPr>
          <w:p w14:paraId="1587547D" w14:textId="22CD9542" w:rsidR="00157DCA" w:rsidRPr="008A4042" w:rsidRDefault="00157DCA" w:rsidP="00157DCA">
            <w:pPr>
              <w:jc w:val="center"/>
              <w:rPr>
                <w:rFonts w:ascii="Verdana" w:hAnsi="Verdana" w:cstheme="minorHAnsi"/>
                <w:sz w:val="22"/>
                <w:szCs w:val="22"/>
              </w:rPr>
            </w:pPr>
            <w:r>
              <w:rPr>
                <w:rFonts w:ascii="Segoe UI Symbol" w:hAnsi="Segoe UI Symbol"/>
                <w:sz w:val="24"/>
              </w:rPr>
              <w:t>✓</w:t>
            </w:r>
          </w:p>
        </w:tc>
      </w:tr>
      <w:tr w:rsidR="00157DCA" w:rsidRPr="002769E4" w14:paraId="2CE5245A" w14:textId="77777777" w:rsidTr="00157DCA">
        <w:trPr>
          <w:trHeight w:val="279"/>
          <w:jc w:val="center"/>
        </w:trPr>
        <w:tc>
          <w:tcPr>
            <w:tcW w:w="1295" w:type="pct"/>
          </w:tcPr>
          <w:p w14:paraId="3C65BABA" w14:textId="079068AF" w:rsidR="00157DCA" w:rsidRDefault="00157DCA" w:rsidP="00157DCA">
            <w:pPr>
              <w:rPr>
                <w:rFonts w:ascii="Verdana" w:hAnsi="Verdana"/>
                <w:sz w:val="24"/>
              </w:rPr>
            </w:pPr>
            <w:r>
              <w:rPr>
                <w:rFonts w:ascii="Verdana" w:hAnsi="Verdana"/>
                <w:sz w:val="24"/>
              </w:rPr>
              <w:t>Nino Williams</w:t>
            </w:r>
          </w:p>
        </w:tc>
        <w:tc>
          <w:tcPr>
            <w:tcW w:w="1776" w:type="pct"/>
          </w:tcPr>
          <w:p w14:paraId="25B944E4" w14:textId="0F9C5553" w:rsidR="00157DCA" w:rsidRDefault="00157DCA" w:rsidP="00157DCA">
            <w:pPr>
              <w:rPr>
                <w:rFonts w:ascii="Verdana" w:hAnsi="Verdana"/>
                <w:sz w:val="24"/>
              </w:rPr>
            </w:pPr>
            <w:r>
              <w:rPr>
                <w:rFonts w:ascii="Verdana" w:hAnsi="Verdana"/>
                <w:sz w:val="24"/>
              </w:rPr>
              <w:t>EMRTS</w:t>
            </w:r>
          </w:p>
        </w:tc>
        <w:tc>
          <w:tcPr>
            <w:tcW w:w="478" w:type="pct"/>
            <w:shd w:val="clear" w:color="auto" w:fill="auto"/>
          </w:tcPr>
          <w:p w14:paraId="4F94B811" w14:textId="77777777" w:rsidR="00157DCA" w:rsidRDefault="00157DCA" w:rsidP="00157DCA">
            <w:pPr>
              <w:jc w:val="center"/>
              <w:rPr>
                <w:rFonts w:ascii="Segoe UI Symbol" w:hAnsi="Segoe UI Symbol"/>
                <w:sz w:val="24"/>
              </w:rPr>
            </w:pPr>
          </w:p>
        </w:tc>
        <w:tc>
          <w:tcPr>
            <w:tcW w:w="478" w:type="pct"/>
            <w:shd w:val="clear" w:color="auto" w:fill="auto"/>
          </w:tcPr>
          <w:p w14:paraId="17664AD5" w14:textId="77777777" w:rsidR="00157DCA" w:rsidRDefault="00157DCA" w:rsidP="00157DCA">
            <w:pPr>
              <w:jc w:val="center"/>
              <w:rPr>
                <w:rFonts w:ascii="Segoe UI Symbol" w:hAnsi="Segoe UI Symbol"/>
                <w:sz w:val="24"/>
              </w:rPr>
            </w:pPr>
          </w:p>
        </w:tc>
        <w:tc>
          <w:tcPr>
            <w:tcW w:w="539" w:type="pct"/>
            <w:shd w:val="clear" w:color="auto" w:fill="BFBFBF" w:themeFill="background1" w:themeFillShade="BF"/>
          </w:tcPr>
          <w:p w14:paraId="4A517B03" w14:textId="77777777" w:rsidR="00157DCA" w:rsidRDefault="00157DCA" w:rsidP="00157DCA">
            <w:pPr>
              <w:jc w:val="center"/>
              <w:rPr>
                <w:rFonts w:ascii="Verdana" w:hAnsi="Verdana"/>
                <w:sz w:val="24"/>
              </w:rPr>
            </w:pPr>
          </w:p>
        </w:tc>
        <w:tc>
          <w:tcPr>
            <w:tcW w:w="434" w:type="pct"/>
          </w:tcPr>
          <w:p w14:paraId="32E8ED52" w14:textId="7B821542" w:rsidR="00157DCA" w:rsidRDefault="00157DCA" w:rsidP="00157DCA">
            <w:pPr>
              <w:jc w:val="center"/>
              <w:rPr>
                <w:rFonts w:ascii="Segoe UI Symbol" w:hAnsi="Segoe UI Symbol"/>
                <w:sz w:val="24"/>
              </w:rPr>
            </w:pPr>
            <w:r>
              <w:rPr>
                <w:rFonts w:ascii="Segoe UI Symbol" w:hAnsi="Segoe UI Symbol"/>
                <w:sz w:val="24"/>
              </w:rPr>
              <w:t>✓</w:t>
            </w:r>
          </w:p>
        </w:tc>
      </w:tr>
      <w:tr w:rsidR="00157DCA" w:rsidRPr="002769E4" w14:paraId="372887C1" w14:textId="77777777" w:rsidTr="00157DCA">
        <w:trPr>
          <w:trHeight w:val="279"/>
          <w:jc w:val="center"/>
        </w:trPr>
        <w:tc>
          <w:tcPr>
            <w:tcW w:w="1295" w:type="pct"/>
          </w:tcPr>
          <w:p w14:paraId="23B8D800" w14:textId="2287AF0A" w:rsidR="00157DCA" w:rsidRDefault="00157DCA" w:rsidP="00157DCA">
            <w:pPr>
              <w:rPr>
                <w:rFonts w:ascii="Verdana" w:hAnsi="Verdana"/>
                <w:sz w:val="24"/>
              </w:rPr>
            </w:pPr>
            <w:r>
              <w:rPr>
                <w:rFonts w:ascii="Verdana" w:hAnsi="Verdana"/>
                <w:sz w:val="24"/>
              </w:rPr>
              <w:t>Sue Barnes</w:t>
            </w:r>
          </w:p>
        </w:tc>
        <w:tc>
          <w:tcPr>
            <w:tcW w:w="1776" w:type="pct"/>
          </w:tcPr>
          <w:p w14:paraId="05433AC4" w14:textId="12FB5F36" w:rsidR="00157DCA" w:rsidRPr="000F773A" w:rsidRDefault="00157DCA" w:rsidP="00157DCA">
            <w:pPr>
              <w:rPr>
                <w:rFonts w:ascii="Verdana" w:hAnsi="Verdana"/>
                <w:sz w:val="24"/>
              </w:rPr>
            </w:pPr>
            <w:r>
              <w:rPr>
                <w:rFonts w:ascii="Verdana" w:hAnsi="Verdana"/>
                <w:sz w:val="24"/>
              </w:rPr>
              <w:t>WAACT</w:t>
            </w:r>
          </w:p>
        </w:tc>
        <w:tc>
          <w:tcPr>
            <w:tcW w:w="478" w:type="pct"/>
            <w:shd w:val="clear" w:color="auto" w:fill="auto"/>
          </w:tcPr>
          <w:p w14:paraId="7F321E9B" w14:textId="5D6B0412" w:rsidR="00157DCA" w:rsidRPr="00A506CF"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40CD235C" w14:textId="549691B8" w:rsidR="00157DCA" w:rsidRDefault="00157DCA" w:rsidP="00157DCA">
            <w:pPr>
              <w:jc w:val="center"/>
              <w:rPr>
                <w:rFonts w:ascii="Verdana" w:hAnsi="Verdana"/>
                <w:sz w:val="24"/>
              </w:rPr>
            </w:pPr>
            <w:r>
              <w:rPr>
                <w:rFonts w:ascii="Segoe UI Symbol" w:hAnsi="Segoe UI Symbol"/>
                <w:sz w:val="24"/>
              </w:rPr>
              <w:t>✓</w:t>
            </w:r>
          </w:p>
        </w:tc>
        <w:tc>
          <w:tcPr>
            <w:tcW w:w="539" w:type="pct"/>
            <w:shd w:val="clear" w:color="auto" w:fill="BFBFBF" w:themeFill="background1" w:themeFillShade="BF"/>
          </w:tcPr>
          <w:p w14:paraId="18D24E6D" w14:textId="0347A056" w:rsidR="00157DCA" w:rsidRDefault="00157DCA" w:rsidP="00157DCA">
            <w:pPr>
              <w:jc w:val="center"/>
              <w:rPr>
                <w:rFonts w:ascii="Verdana" w:hAnsi="Verdana"/>
                <w:sz w:val="24"/>
              </w:rPr>
            </w:pPr>
          </w:p>
        </w:tc>
        <w:tc>
          <w:tcPr>
            <w:tcW w:w="434" w:type="pct"/>
          </w:tcPr>
          <w:p w14:paraId="2062EFE6" w14:textId="13A09AE0" w:rsidR="00157DCA" w:rsidRPr="002769E4" w:rsidRDefault="00157DCA" w:rsidP="00157DCA">
            <w:pPr>
              <w:jc w:val="center"/>
              <w:rPr>
                <w:rFonts w:ascii="Verdana" w:hAnsi="Verdana" w:cstheme="minorHAnsi"/>
                <w:sz w:val="24"/>
              </w:rPr>
            </w:pPr>
            <w:r>
              <w:rPr>
                <w:rFonts w:ascii="Segoe UI Symbol" w:hAnsi="Segoe UI Symbol"/>
                <w:sz w:val="24"/>
              </w:rPr>
              <w:t>✓</w:t>
            </w:r>
          </w:p>
        </w:tc>
      </w:tr>
      <w:tr w:rsidR="00157DCA" w:rsidRPr="002769E4" w14:paraId="7D2B662A" w14:textId="77777777" w:rsidTr="00157DCA">
        <w:trPr>
          <w:trHeight w:val="265"/>
          <w:jc w:val="center"/>
        </w:trPr>
        <w:tc>
          <w:tcPr>
            <w:tcW w:w="1295" w:type="pct"/>
          </w:tcPr>
          <w:p w14:paraId="28ECD6E0" w14:textId="61E7A6A0" w:rsidR="00157DCA" w:rsidRPr="00BF1BE9" w:rsidRDefault="00157DCA" w:rsidP="00157DCA">
            <w:pPr>
              <w:rPr>
                <w:rFonts w:ascii="Verdana" w:hAnsi="Verdana"/>
                <w:sz w:val="24"/>
              </w:rPr>
            </w:pPr>
            <w:r>
              <w:rPr>
                <w:rFonts w:ascii="Verdana" w:hAnsi="Verdana"/>
                <w:sz w:val="24"/>
              </w:rPr>
              <w:t>Steve Stokes</w:t>
            </w:r>
          </w:p>
        </w:tc>
        <w:tc>
          <w:tcPr>
            <w:tcW w:w="1776" w:type="pct"/>
          </w:tcPr>
          <w:p w14:paraId="20FC0819" w14:textId="6BA118EC" w:rsidR="00157DCA" w:rsidRDefault="00157DCA" w:rsidP="00157DCA">
            <w:pPr>
              <w:rPr>
                <w:rFonts w:ascii="Verdana" w:hAnsi="Verdana"/>
                <w:sz w:val="24"/>
              </w:rPr>
            </w:pPr>
            <w:r>
              <w:rPr>
                <w:rFonts w:ascii="Verdana" w:hAnsi="Verdana"/>
                <w:sz w:val="24"/>
              </w:rPr>
              <w:t>WAACT</w:t>
            </w:r>
          </w:p>
        </w:tc>
        <w:tc>
          <w:tcPr>
            <w:tcW w:w="478" w:type="pct"/>
            <w:shd w:val="clear" w:color="auto" w:fill="BFBFBF" w:themeFill="background1" w:themeFillShade="BF"/>
          </w:tcPr>
          <w:p w14:paraId="7FCF6DD0" w14:textId="37BC1DF1" w:rsidR="00157DCA" w:rsidRPr="002769E4" w:rsidRDefault="00157DCA" w:rsidP="00157DCA">
            <w:pPr>
              <w:jc w:val="center"/>
              <w:rPr>
                <w:rFonts w:ascii="Verdana" w:hAnsi="Verdana" w:cstheme="minorHAnsi"/>
                <w:sz w:val="24"/>
              </w:rPr>
            </w:pPr>
            <w:r>
              <w:rPr>
                <w:rFonts w:ascii="Verdana" w:hAnsi="Verdana" w:cstheme="minorHAnsi"/>
                <w:sz w:val="24"/>
              </w:rPr>
              <w:t>A</w:t>
            </w:r>
          </w:p>
        </w:tc>
        <w:tc>
          <w:tcPr>
            <w:tcW w:w="478" w:type="pct"/>
            <w:shd w:val="clear" w:color="auto" w:fill="auto"/>
          </w:tcPr>
          <w:p w14:paraId="53B4B062" w14:textId="677C989A" w:rsidR="00157DCA" w:rsidRPr="002769E4" w:rsidRDefault="00157DCA" w:rsidP="00157DCA">
            <w:pPr>
              <w:jc w:val="center"/>
              <w:rPr>
                <w:rFonts w:ascii="Verdana" w:hAnsi="Verdana" w:cstheme="minorHAnsi"/>
                <w:sz w:val="24"/>
              </w:rPr>
            </w:pPr>
            <w:r>
              <w:rPr>
                <w:rFonts w:ascii="Segoe UI Symbol" w:hAnsi="Segoe UI Symbol"/>
                <w:sz w:val="24"/>
              </w:rPr>
              <w:t>✓</w:t>
            </w:r>
          </w:p>
        </w:tc>
        <w:tc>
          <w:tcPr>
            <w:tcW w:w="539" w:type="pct"/>
            <w:shd w:val="clear" w:color="auto" w:fill="BFBFBF" w:themeFill="background1" w:themeFillShade="BF"/>
          </w:tcPr>
          <w:p w14:paraId="55DF8820" w14:textId="2E1F2CAA" w:rsidR="00157DCA" w:rsidRPr="002769E4" w:rsidRDefault="00157DCA" w:rsidP="00157DCA">
            <w:pPr>
              <w:jc w:val="center"/>
              <w:rPr>
                <w:rFonts w:ascii="Verdana" w:hAnsi="Verdana" w:cstheme="minorHAnsi"/>
                <w:sz w:val="24"/>
              </w:rPr>
            </w:pPr>
          </w:p>
        </w:tc>
        <w:tc>
          <w:tcPr>
            <w:tcW w:w="434" w:type="pct"/>
          </w:tcPr>
          <w:p w14:paraId="49FD2DAA" w14:textId="3963806E" w:rsidR="00157DCA" w:rsidRPr="002769E4" w:rsidRDefault="00157DCA" w:rsidP="00157DCA">
            <w:pPr>
              <w:jc w:val="center"/>
              <w:rPr>
                <w:rFonts w:ascii="Verdana" w:hAnsi="Verdana" w:cstheme="minorHAnsi"/>
                <w:sz w:val="24"/>
              </w:rPr>
            </w:pPr>
            <w:r>
              <w:rPr>
                <w:rFonts w:ascii="Segoe UI Symbol" w:hAnsi="Segoe UI Symbol"/>
                <w:sz w:val="24"/>
              </w:rPr>
              <w:t>✓</w:t>
            </w:r>
          </w:p>
        </w:tc>
      </w:tr>
      <w:tr w:rsidR="00157DCA" w:rsidRPr="002769E4" w14:paraId="79BC08D5" w14:textId="77777777" w:rsidTr="00157DCA">
        <w:trPr>
          <w:trHeight w:val="265"/>
          <w:jc w:val="center"/>
        </w:trPr>
        <w:tc>
          <w:tcPr>
            <w:tcW w:w="1295" w:type="pct"/>
          </w:tcPr>
          <w:p w14:paraId="04FB4AA1" w14:textId="34BC273E" w:rsidR="00157DCA" w:rsidRPr="00BF1BE9" w:rsidRDefault="00157DCA" w:rsidP="00157DCA">
            <w:pPr>
              <w:rPr>
                <w:rFonts w:ascii="Verdana" w:hAnsi="Verdana"/>
                <w:sz w:val="24"/>
              </w:rPr>
            </w:pPr>
            <w:r>
              <w:rPr>
                <w:rFonts w:ascii="Verdana" w:hAnsi="Verdana"/>
                <w:sz w:val="24"/>
              </w:rPr>
              <w:t>Zoe Goodacre</w:t>
            </w:r>
          </w:p>
        </w:tc>
        <w:tc>
          <w:tcPr>
            <w:tcW w:w="1776" w:type="pct"/>
          </w:tcPr>
          <w:p w14:paraId="376AAF39" w14:textId="24375DA4" w:rsidR="00157DCA" w:rsidRDefault="00157DCA" w:rsidP="00157DCA">
            <w:pPr>
              <w:rPr>
                <w:rFonts w:ascii="Verdana" w:hAnsi="Verdana"/>
                <w:sz w:val="24"/>
              </w:rPr>
            </w:pPr>
            <w:r>
              <w:rPr>
                <w:rFonts w:ascii="Verdana" w:hAnsi="Verdana"/>
                <w:sz w:val="24"/>
              </w:rPr>
              <w:t>Wales Critical Care and Trauma Network</w:t>
            </w:r>
          </w:p>
        </w:tc>
        <w:tc>
          <w:tcPr>
            <w:tcW w:w="478" w:type="pct"/>
            <w:shd w:val="clear" w:color="auto" w:fill="auto"/>
          </w:tcPr>
          <w:p w14:paraId="12D0E20B" w14:textId="7B1027A7" w:rsidR="00157DCA" w:rsidRPr="002769E4" w:rsidRDefault="00157DCA" w:rsidP="00157DCA">
            <w:pPr>
              <w:jc w:val="center"/>
              <w:rPr>
                <w:rFonts w:ascii="Verdana" w:hAnsi="Verdana" w:cstheme="minorHAnsi"/>
                <w:sz w:val="24"/>
              </w:rPr>
            </w:pPr>
          </w:p>
        </w:tc>
        <w:tc>
          <w:tcPr>
            <w:tcW w:w="478" w:type="pct"/>
            <w:shd w:val="clear" w:color="auto" w:fill="auto"/>
          </w:tcPr>
          <w:p w14:paraId="727C8CA5" w14:textId="39697C57" w:rsidR="00157DCA" w:rsidRDefault="00157DCA" w:rsidP="00157DCA">
            <w:pPr>
              <w:jc w:val="center"/>
              <w:rPr>
                <w:rFonts w:ascii="Verdana" w:hAnsi="Verdana" w:cstheme="minorHAnsi"/>
                <w:sz w:val="24"/>
              </w:rPr>
            </w:pPr>
          </w:p>
        </w:tc>
        <w:tc>
          <w:tcPr>
            <w:tcW w:w="539" w:type="pct"/>
            <w:shd w:val="clear" w:color="auto" w:fill="BFBFBF" w:themeFill="background1" w:themeFillShade="BF"/>
          </w:tcPr>
          <w:p w14:paraId="2F2C8F2D" w14:textId="31FC246F" w:rsidR="00157DCA" w:rsidRPr="00FE4C31" w:rsidRDefault="00157DCA" w:rsidP="00157DCA">
            <w:pPr>
              <w:jc w:val="center"/>
              <w:rPr>
                <w:rFonts w:ascii="Verdana" w:hAnsi="Verdana" w:cstheme="minorHAnsi"/>
                <w:sz w:val="24"/>
              </w:rPr>
            </w:pPr>
          </w:p>
        </w:tc>
        <w:tc>
          <w:tcPr>
            <w:tcW w:w="434" w:type="pct"/>
          </w:tcPr>
          <w:p w14:paraId="3FA50142" w14:textId="48768973" w:rsidR="00157DCA" w:rsidRPr="00FE4C31" w:rsidRDefault="00157DCA" w:rsidP="00157DCA">
            <w:pPr>
              <w:jc w:val="center"/>
              <w:rPr>
                <w:rFonts w:ascii="Verdana" w:hAnsi="Verdana" w:cstheme="minorHAnsi"/>
                <w:sz w:val="24"/>
              </w:rPr>
            </w:pPr>
          </w:p>
        </w:tc>
      </w:tr>
      <w:tr w:rsidR="00157DCA" w:rsidRPr="002769E4" w14:paraId="33498016" w14:textId="77777777" w:rsidTr="00157DCA">
        <w:trPr>
          <w:trHeight w:val="265"/>
          <w:jc w:val="center"/>
        </w:trPr>
        <w:tc>
          <w:tcPr>
            <w:tcW w:w="1295" w:type="pct"/>
          </w:tcPr>
          <w:p w14:paraId="3DABC33F" w14:textId="27A9BDB3" w:rsidR="00157DCA" w:rsidRDefault="00157DCA" w:rsidP="00157DCA">
            <w:pPr>
              <w:rPr>
                <w:rFonts w:ascii="Verdana" w:hAnsi="Verdana"/>
                <w:sz w:val="24"/>
              </w:rPr>
            </w:pPr>
            <w:r>
              <w:rPr>
                <w:rFonts w:ascii="Verdana" w:hAnsi="Verdana"/>
                <w:sz w:val="24"/>
              </w:rPr>
              <w:t>Niki Vaughan-Jones</w:t>
            </w:r>
          </w:p>
        </w:tc>
        <w:tc>
          <w:tcPr>
            <w:tcW w:w="1776" w:type="pct"/>
          </w:tcPr>
          <w:p w14:paraId="016E2913" w14:textId="50EB99FB" w:rsidR="00157DCA" w:rsidRDefault="00157DCA" w:rsidP="00157DCA">
            <w:pPr>
              <w:rPr>
                <w:rFonts w:ascii="Verdana" w:hAnsi="Verdana"/>
                <w:sz w:val="24"/>
              </w:rPr>
            </w:pPr>
            <w:r w:rsidRPr="00A3048C">
              <w:rPr>
                <w:rFonts w:ascii="Verdana" w:hAnsi="Verdana"/>
                <w:sz w:val="24"/>
              </w:rPr>
              <w:t>Wales Critical Care and Trauma Network</w:t>
            </w:r>
          </w:p>
        </w:tc>
        <w:tc>
          <w:tcPr>
            <w:tcW w:w="478" w:type="pct"/>
            <w:shd w:val="clear" w:color="auto" w:fill="auto"/>
          </w:tcPr>
          <w:p w14:paraId="7A2A6191" w14:textId="1DD34239" w:rsidR="00157DCA" w:rsidRPr="002769E4" w:rsidRDefault="00157DCA" w:rsidP="00157DCA">
            <w:pPr>
              <w:jc w:val="center"/>
              <w:rPr>
                <w:rFonts w:ascii="Verdana" w:hAnsi="Verdana" w:cstheme="minorHAnsi"/>
                <w:sz w:val="24"/>
              </w:rPr>
            </w:pPr>
          </w:p>
        </w:tc>
        <w:tc>
          <w:tcPr>
            <w:tcW w:w="478" w:type="pct"/>
            <w:shd w:val="clear" w:color="auto" w:fill="auto"/>
          </w:tcPr>
          <w:p w14:paraId="46EDE333" w14:textId="77777777" w:rsidR="00157DCA" w:rsidRDefault="00157DCA" w:rsidP="00157DCA">
            <w:pPr>
              <w:jc w:val="center"/>
              <w:rPr>
                <w:rFonts w:ascii="Verdana" w:hAnsi="Verdana" w:cstheme="minorHAnsi"/>
                <w:sz w:val="24"/>
              </w:rPr>
            </w:pPr>
          </w:p>
        </w:tc>
        <w:tc>
          <w:tcPr>
            <w:tcW w:w="539" w:type="pct"/>
            <w:shd w:val="clear" w:color="auto" w:fill="BFBFBF" w:themeFill="background1" w:themeFillShade="BF"/>
          </w:tcPr>
          <w:p w14:paraId="2F31F3B8" w14:textId="14DA82A9" w:rsidR="00157DCA" w:rsidRPr="00FE4C31" w:rsidRDefault="00157DCA" w:rsidP="00157DCA">
            <w:pPr>
              <w:jc w:val="center"/>
              <w:rPr>
                <w:rFonts w:ascii="Verdana" w:hAnsi="Verdana" w:cstheme="minorHAnsi"/>
                <w:sz w:val="24"/>
              </w:rPr>
            </w:pPr>
          </w:p>
        </w:tc>
        <w:tc>
          <w:tcPr>
            <w:tcW w:w="434" w:type="pct"/>
          </w:tcPr>
          <w:p w14:paraId="5E0F1B58" w14:textId="0683E004" w:rsidR="00157DCA" w:rsidRPr="00FE4C31" w:rsidRDefault="00157DCA" w:rsidP="00157DCA">
            <w:pPr>
              <w:jc w:val="center"/>
              <w:rPr>
                <w:rFonts w:ascii="Verdana" w:hAnsi="Verdana" w:cstheme="minorHAnsi"/>
                <w:sz w:val="24"/>
              </w:rPr>
            </w:pPr>
          </w:p>
        </w:tc>
      </w:tr>
      <w:tr w:rsidR="00157DCA" w:rsidRPr="002769E4" w14:paraId="7776564C" w14:textId="77777777" w:rsidTr="00157DCA">
        <w:trPr>
          <w:trHeight w:val="265"/>
          <w:jc w:val="center"/>
        </w:trPr>
        <w:tc>
          <w:tcPr>
            <w:tcW w:w="1295" w:type="pct"/>
          </w:tcPr>
          <w:p w14:paraId="04EBC686" w14:textId="1E92C1D0" w:rsidR="00157DCA" w:rsidRDefault="00157DCA" w:rsidP="00157DCA">
            <w:pPr>
              <w:rPr>
                <w:rFonts w:ascii="Verdana" w:hAnsi="Verdana"/>
                <w:sz w:val="24"/>
              </w:rPr>
            </w:pPr>
            <w:r>
              <w:rPr>
                <w:rFonts w:ascii="Verdana" w:hAnsi="Verdana"/>
                <w:sz w:val="24"/>
              </w:rPr>
              <w:t>Vickie Harding</w:t>
            </w:r>
          </w:p>
        </w:tc>
        <w:tc>
          <w:tcPr>
            <w:tcW w:w="1776" w:type="pct"/>
          </w:tcPr>
          <w:p w14:paraId="642BB5DB" w14:textId="2E97A8F0" w:rsidR="00157DCA" w:rsidRDefault="00157DCA" w:rsidP="00157DCA">
            <w:pPr>
              <w:rPr>
                <w:rFonts w:ascii="Verdana" w:hAnsi="Verdana"/>
                <w:sz w:val="24"/>
              </w:rPr>
            </w:pPr>
            <w:r>
              <w:rPr>
                <w:rFonts w:ascii="Verdana" w:hAnsi="Verdana"/>
                <w:sz w:val="24"/>
              </w:rPr>
              <w:t>HEIW</w:t>
            </w:r>
          </w:p>
        </w:tc>
        <w:tc>
          <w:tcPr>
            <w:tcW w:w="478" w:type="pct"/>
            <w:shd w:val="clear" w:color="auto" w:fill="BFBFBF" w:themeFill="background1" w:themeFillShade="BF"/>
          </w:tcPr>
          <w:p w14:paraId="7BEC6EB8" w14:textId="77777777" w:rsidR="00157DCA" w:rsidRDefault="00157DCA" w:rsidP="00157DCA">
            <w:pPr>
              <w:jc w:val="center"/>
              <w:rPr>
                <w:rFonts w:ascii="Verdana" w:hAnsi="Verdana" w:cstheme="minorHAnsi"/>
                <w:sz w:val="24"/>
              </w:rPr>
            </w:pPr>
          </w:p>
        </w:tc>
        <w:tc>
          <w:tcPr>
            <w:tcW w:w="478" w:type="pct"/>
            <w:shd w:val="clear" w:color="auto" w:fill="BFBFBF" w:themeFill="background1" w:themeFillShade="BF"/>
          </w:tcPr>
          <w:p w14:paraId="386072B8" w14:textId="0A6E320A" w:rsidR="00157DCA" w:rsidRDefault="00157DCA" w:rsidP="00157DCA">
            <w:pPr>
              <w:jc w:val="center"/>
              <w:rPr>
                <w:rFonts w:ascii="Verdana" w:hAnsi="Verdana" w:cstheme="minorHAnsi"/>
                <w:sz w:val="24"/>
              </w:rPr>
            </w:pPr>
            <w:r>
              <w:rPr>
                <w:rFonts w:ascii="Verdana" w:hAnsi="Verdana" w:cstheme="minorHAnsi"/>
                <w:sz w:val="24"/>
              </w:rPr>
              <w:t>A</w:t>
            </w:r>
          </w:p>
        </w:tc>
        <w:tc>
          <w:tcPr>
            <w:tcW w:w="539" w:type="pct"/>
            <w:shd w:val="clear" w:color="auto" w:fill="BFBFBF" w:themeFill="background1" w:themeFillShade="BF"/>
          </w:tcPr>
          <w:p w14:paraId="671DC9A5" w14:textId="77777777" w:rsidR="00157DCA" w:rsidRPr="002769E4" w:rsidRDefault="00157DCA" w:rsidP="00157DCA">
            <w:pPr>
              <w:jc w:val="center"/>
              <w:rPr>
                <w:rFonts w:ascii="Verdana" w:hAnsi="Verdana" w:cstheme="minorHAnsi"/>
                <w:sz w:val="24"/>
              </w:rPr>
            </w:pPr>
          </w:p>
        </w:tc>
        <w:tc>
          <w:tcPr>
            <w:tcW w:w="434" w:type="pct"/>
          </w:tcPr>
          <w:p w14:paraId="77CDA2D7" w14:textId="67C13CE4" w:rsidR="00157DCA" w:rsidRPr="002769E4" w:rsidRDefault="00157DCA" w:rsidP="00157DCA">
            <w:pPr>
              <w:jc w:val="center"/>
              <w:rPr>
                <w:rFonts w:ascii="Verdana" w:hAnsi="Verdana" w:cstheme="minorHAnsi"/>
                <w:sz w:val="24"/>
              </w:rPr>
            </w:pPr>
          </w:p>
        </w:tc>
      </w:tr>
      <w:tr w:rsidR="00157DCA" w:rsidRPr="002769E4" w14:paraId="4DD96131" w14:textId="77777777" w:rsidTr="00157DCA">
        <w:trPr>
          <w:trHeight w:val="265"/>
          <w:jc w:val="center"/>
        </w:trPr>
        <w:tc>
          <w:tcPr>
            <w:tcW w:w="1295" w:type="pct"/>
          </w:tcPr>
          <w:p w14:paraId="25C391FA" w14:textId="1958BEBB" w:rsidR="00157DCA" w:rsidRDefault="00157DCA" w:rsidP="00157DCA">
            <w:pPr>
              <w:rPr>
                <w:rFonts w:ascii="Verdana" w:hAnsi="Verdana"/>
                <w:sz w:val="24"/>
              </w:rPr>
            </w:pPr>
            <w:r>
              <w:rPr>
                <w:rFonts w:ascii="Verdana" w:hAnsi="Verdana"/>
                <w:sz w:val="24"/>
              </w:rPr>
              <w:t>Alex Crawford</w:t>
            </w:r>
          </w:p>
        </w:tc>
        <w:tc>
          <w:tcPr>
            <w:tcW w:w="1776" w:type="pct"/>
          </w:tcPr>
          <w:p w14:paraId="5AC3F052" w14:textId="314F80E2" w:rsidR="00157DCA" w:rsidRDefault="00157DCA" w:rsidP="00157DCA">
            <w:pPr>
              <w:rPr>
                <w:rFonts w:ascii="Verdana" w:hAnsi="Verdana"/>
                <w:sz w:val="24"/>
              </w:rPr>
            </w:pPr>
            <w:r>
              <w:rPr>
                <w:rFonts w:ascii="Verdana" w:hAnsi="Verdana"/>
                <w:sz w:val="24"/>
              </w:rPr>
              <w:t>WAST</w:t>
            </w:r>
          </w:p>
        </w:tc>
        <w:tc>
          <w:tcPr>
            <w:tcW w:w="478" w:type="pct"/>
            <w:shd w:val="clear" w:color="auto" w:fill="BFBFBF" w:themeFill="background1" w:themeFillShade="BF"/>
          </w:tcPr>
          <w:p w14:paraId="29E76517" w14:textId="0843A726" w:rsidR="00157DCA" w:rsidRPr="002769E4" w:rsidRDefault="00157DCA" w:rsidP="00157DCA">
            <w:pPr>
              <w:jc w:val="center"/>
              <w:rPr>
                <w:rFonts w:ascii="Verdana" w:hAnsi="Verdana" w:cstheme="minorHAnsi"/>
                <w:sz w:val="24"/>
              </w:rPr>
            </w:pPr>
            <w:r>
              <w:rPr>
                <w:rFonts w:ascii="Verdana" w:hAnsi="Verdana" w:cstheme="minorHAnsi"/>
                <w:sz w:val="24"/>
              </w:rPr>
              <w:t>A</w:t>
            </w:r>
          </w:p>
        </w:tc>
        <w:tc>
          <w:tcPr>
            <w:tcW w:w="478" w:type="pct"/>
            <w:shd w:val="clear" w:color="auto" w:fill="auto"/>
          </w:tcPr>
          <w:p w14:paraId="2D1DDB07" w14:textId="2CE1E5AA" w:rsidR="00157DCA" w:rsidRDefault="00157DCA" w:rsidP="00157DCA">
            <w:pPr>
              <w:jc w:val="center"/>
              <w:rPr>
                <w:rFonts w:ascii="Verdana" w:hAnsi="Verdana" w:cstheme="minorHAnsi"/>
                <w:sz w:val="24"/>
              </w:rPr>
            </w:pPr>
          </w:p>
        </w:tc>
        <w:tc>
          <w:tcPr>
            <w:tcW w:w="539" w:type="pct"/>
            <w:shd w:val="clear" w:color="auto" w:fill="BFBFBF" w:themeFill="background1" w:themeFillShade="BF"/>
          </w:tcPr>
          <w:p w14:paraId="6D6873CE" w14:textId="39EB90FF" w:rsidR="00157DCA" w:rsidRPr="002769E4" w:rsidRDefault="00157DCA" w:rsidP="00157DCA">
            <w:pPr>
              <w:jc w:val="center"/>
              <w:rPr>
                <w:rFonts w:ascii="Verdana" w:hAnsi="Verdana" w:cstheme="minorHAnsi"/>
                <w:sz w:val="24"/>
              </w:rPr>
            </w:pPr>
          </w:p>
        </w:tc>
        <w:tc>
          <w:tcPr>
            <w:tcW w:w="434" w:type="pct"/>
          </w:tcPr>
          <w:p w14:paraId="6FE152A6" w14:textId="77777777" w:rsidR="00157DCA" w:rsidRPr="002769E4" w:rsidRDefault="00157DCA" w:rsidP="00157DCA">
            <w:pPr>
              <w:jc w:val="center"/>
              <w:rPr>
                <w:rFonts w:ascii="Verdana" w:hAnsi="Verdana" w:cstheme="minorHAnsi"/>
                <w:sz w:val="24"/>
              </w:rPr>
            </w:pPr>
          </w:p>
        </w:tc>
      </w:tr>
      <w:tr w:rsidR="00157DCA" w:rsidRPr="002769E4" w14:paraId="4A75D579" w14:textId="77777777" w:rsidTr="00157DCA">
        <w:trPr>
          <w:trHeight w:val="265"/>
          <w:jc w:val="center"/>
        </w:trPr>
        <w:tc>
          <w:tcPr>
            <w:tcW w:w="1295" w:type="pct"/>
          </w:tcPr>
          <w:p w14:paraId="053E0EB4" w14:textId="1C7AEF07" w:rsidR="00157DCA" w:rsidRDefault="00157DCA" w:rsidP="00157DCA">
            <w:pPr>
              <w:rPr>
                <w:rFonts w:ascii="Verdana" w:hAnsi="Verdana"/>
                <w:sz w:val="24"/>
              </w:rPr>
            </w:pPr>
            <w:r>
              <w:rPr>
                <w:rFonts w:ascii="Verdana" w:hAnsi="Verdana"/>
                <w:sz w:val="24"/>
              </w:rPr>
              <w:t>Deborah Kingsbury</w:t>
            </w:r>
          </w:p>
        </w:tc>
        <w:tc>
          <w:tcPr>
            <w:tcW w:w="1776" w:type="pct"/>
          </w:tcPr>
          <w:p w14:paraId="38C6D154" w14:textId="6C4258EE" w:rsidR="00157DCA" w:rsidRPr="002769E4" w:rsidRDefault="00157DCA" w:rsidP="00157DCA">
            <w:pPr>
              <w:rPr>
                <w:rFonts w:ascii="Verdana" w:hAnsi="Verdana"/>
                <w:sz w:val="24"/>
              </w:rPr>
            </w:pPr>
            <w:r>
              <w:rPr>
                <w:rFonts w:ascii="Verdana" w:hAnsi="Verdana"/>
                <w:sz w:val="24"/>
              </w:rPr>
              <w:t>WAST</w:t>
            </w:r>
          </w:p>
        </w:tc>
        <w:tc>
          <w:tcPr>
            <w:tcW w:w="478" w:type="pct"/>
            <w:shd w:val="clear" w:color="auto" w:fill="BFBFBF" w:themeFill="background1" w:themeFillShade="BF"/>
          </w:tcPr>
          <w:p w14:paraId="3E59575C" w14:textId="485A9A1F" w:rsidR="00157DCA" w:rsidRPr="002769E4" w:rsidRDefault="00157DCA" w:rsidP="00157DCA">
            <w:pPr>
              <w:jc w:val="center"/>
              <w:rPr>
                <w:rFonts w:ascii="Verdana" w:hAnsi="Verdana" w:cstheme="minorHAnsi"/>
                <w:sz w:val="24"/>
              </w:rPr>
            </w:pPr>
          </w:p>
        </w:tc>
        <w:tc>
          <w:tcPr>
            <w:tcW w:w="478" w:type="pct"/>
            <w:shd w:val="clear" w:color="auto" w:fill="auto"/>
          </w:tcPr>
          <w:p w14:paraId="04794815" w14:textId="3F13CD6C" w:rsidR="00157DCA" w:rsidRDefault="00157DCA" w:rsidP="00157DCA">
            <w:pPr>
              <w:jc w:val="center"/>
              <w:rPr>
                <w:rFonts w:ascii="Verdana" w:hAnsi="Verdana"/>
                <w:sz w:val="24"/>
              </w:rPr>
            </w:pPr>
            <w:r>
              <w:rPr>
                <w:rFonts w:ascii="Segoe UI Symbol" w:hAnsi="Segoe UI Symbol"/>
                <w:sz w:val="24"/>
              </w:rPr>
              <w:t>✓</w:t>
            </w:r>
          </w:p>
        </w:tc>
        <w:tc>
          <w:tcPr>
            <w:tcW w:w="539" w:type="pct"/>
            <w:shd w:val="clear" w:color="auto" w:fill="BFBFBF" w:themeFill="background1" w:themeFillShade="BF"/>
          </w:tcPr>
          <w:p w14:paraId="3BCEF112" w14:textId="3A9A0D13" w:rsidR="00157DCA" w:rsidRDefault="00157DCA" w:rsidP="00157DCA">
            <w:pPr>
              <w:jc w:val="center"/>
              <w:rPr>
                <w:rFonts w:ascii="Verdana" w:hAnsi="Verdana"/>
                <w:sz w:val="24"/>
              </w:rPr>
            </w:pPr>
          </w:p>
        </w:tc>
        <w:tc>
          <w:tcPr>
            <w:tcW w:w="434" w:type="pct"/>
          </w:tcPr>
          <w:p w14:paraId="7379D2DE" w14:textId="0C35A7C3" w:rsidR="00157DCA" w:rsidRDefault="00157DCA" w:rsidP="00157DCA">
            <w:pPr>
              <w:jc w:val="center"/>
              <w:rPr>
                <w:rFonts w:ascii="Verdana" w:hAnsi="Verdana"/>
                <w:sz w:val="24"/>
              </w:rPr>
            </w:pPr>
            <w:r>
              <w:rPr>
                <w:rFonts w:ascii="Segoe UI Symbol" w:hAnsi="Segoe UI Symbol"/>
                <w:sz w:val="24"/>
              </w:rPr>
              <w:t>✓</w:t>
            </w:r>
          </w:p>
        </w:tc>
      </w:tr>
      <w:tr w:rsidR="00157DCA" w:rsidRPr="002769E4" w14:paraId="3485F91F" w14:textId="77777777" w:rsidTr="00157DCA">
        <w:trPr>
          <w:trHeight w:val="265"/>
          <w:jc w:val="center"/>
        </w:trPr>
        <w:tc>
          <w:tcPr>
            <w:tcW w:w="1295" w:type="pct"/>
          </w:tcPr>
          <w:p w14:paraId="258B4DBD" w14:textId="6B5C706B" w:rsidR="00157DCA" w:rsidRDefault="00157DCA" w:rsidP="00157DCA">
            <w:pPr>
              <w:rPr>
                <w:rFonts w:ascii="Verdana" w:hAnsi="Verdana"/>
                <w:sz w:val="24"/>
              </w:rPr>
            </w:pPr>
            <w:r>
              <w:rPr>
                <w:rFonts w:ascii="Verdana" w:hAnsi="Verdana"/>
                <w:sz w:val="24"/>
              </w:rPr>
              <w:t>Jamie Wardrop</w:t>
            </w:r>
          </w:p>
        </w:tc>
        <w:tc>
          <w:tcPr>
            <w:tcW w:w="1776" w:type="pct"/>
          </w:tcPr>
          <w:p w14:paraId="6C3209C6" w14:textId="5EABBA45" w:rsidR="00157DCA" w:rsidRDefault="00157DCA" w:rsidP="00157DCA">
            <w:pPr>
              <w:rPr>
                <w:rFonts w:ascii="Verdana" w:hAnsi="Verdana"/>
                <w:sz w:val="24"/>
              </w:rPr>
            </w:pPr>
            <w:r>
              <w:rPr>
                <w:rFonts w:ascii="Verdana" w:hAnsi="Verdana"/>
                <w:sz w:val="24"/>
              </w:rPr>
              <w:t>Welsh Government</w:t>
            </w:r>
          </w:p>
        </w:tc>
        <w:tc>
          <w:tcPr>
            <w:tcW w:w="478" w:type="pct"/>
            <w:shd w:val="clear" w:color="auto" w:fill="auto"/>
          </w:tcPr>
          <w:p w14:paraId="56ADE105" w14:textId="0F85DD00" w:rsidR="00157DCA" w:rsidRPr="002769E4"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BFBFBF" w:themeFill="background1" w:themeFillShade="BF"/>
          </w:tcPr>
          <w:p w14:paraId="679E72D4" w14:textId="78CE685F" w:rsidR="00157DCA" w:rsidRPr="002769E4" w:rsidRDefault="00157DCA" w:rsidP="00157DCA">
            <w:pPr>
              <w:jc w:val="center"/>
              <w:rPr>
                <w:rFonts w:ascii="Verdana" w:hAnsi="Verdana" w:cstheme="minorHAnsi"/>
                <w:sz w:val="24"/>
              </w:rPr>
            </w:pPr>
          </w:p>
        </w:tc>
        <w:tc>
          <w:tcPr>
            <w:tcW w:w="539" w:type="pct"/>
            <w:shd w:val="clear" w:color="auto" w:fill="BFBFBF" w:themeFill="background1" w:themeFillShade="BF"/>
          </w:tcPr>
          <w:p w14:paraId="44A80C14" w14:textId="523FE8AF" w:rsidR="00157DCA" w:rsidRDefault="00157DCA" w:rsidP="00157DCA">
            <w:pPr>
              <w:jc w:val="center"/>
              <w:rPr>
                <w:rFonts w:ascii="Verdana" w:hAnsi="Verdana"/>
                <w:sz w:val="24"/>
              </w:rPr>
            </w:pPr>
          </w:p>
        </w:tc>
        <w:tc>
          <w:tcPr>
            <w:tcW w:w="434" w:type="pct"/>
          </w:tcPr>
          <w:p w14:paraId="22622BE8" w14:textId="77777777" w:rsidR="00157DCA" w:rsidRPr="002769E4" w:rsidRDefault="00157DCA" w:rsidP="00157DCA">
            <w:pPr>
              <w:jc w:val="center"/>
              <w:rPr>
                <w:rFonts w:ascii="Verdana" w:hAnsi="Verdana" w:cstheme="minorHAnsi"/>
                <w:sz w:val="24"/>
              </w:rPr>
            </w:pPr>
          </w:p>
        </w:tc>
      </w:tr>
      <w:tr w:rsidR="00157DCA" w:rsidRPr="002769E4" w14:paraId="7C2917C4" w14:textId="77777777" w:rsidTr="00157DCA">
        <w:trPr>
          <w:trHeight w:val="265"/>
          <w:jc w:val="center"/>
        </w:trPr>
        <w:tc>
          <w:tcPr>
            <w:tcW w:w="1295" w:type="pct"/>
          </w:tcPr>
          <w:p w14:paraId="467A5D3C" w14:textId="466248EB" w:rsidR="00157DCA" w:rsidRDefault="00157DCA" w:rsidP="00157DCA">
            <w:pPr>
              <w:rPr>
                <w:rFonts w:ascii="Verdana" w:hAnsi="Verdana"/>
                <w:sz w:val="24"/>
              </w:rPr>
            </w:pPr>
            <w:r>
              <w:rPr>
                <w:rFonts w:ascii="Verdana" w:hAnsi="Verdana"/>
                <w:sz w:val="24"/>
              </w:rPr>
              <w:t>Aled Brown</w:t>
            </w:r>
          </w:p>
        </w:tc>
        <w:tc>
          <w:tcPr>
            <w:tcW w:w="1776" w:type="pct"/>
          </w:tcPr>
          <w:p w14:paraId="5F578FED" w14:textId="085167D6" w:rsidR="00157DCA" w:rsidRDefault="00157DCA" w:rsidP="00157DCA">
            <w:pPr>
              <w:rPr>
                <w:rFonts w:ascii="Verdana" w:hAnsi="Verdana"/>
                <w:sz w:val="24"/>
              </w:rPr>
            </w:pPr>
            <w:r>
              <w:rPr>
                <w:rFonts w:ascii="Verdana" w:hAnsi="Verdana"/>
                <w:sz w:val="24"/>
              </w:rPr>
              <w:t>Welsh Government</w:t>
            </w:r>
          </w:p>
        </w:tc>
        <w:tc>
          <w:tcPr>
            <w:tcW w:w="478" w:type="pct"/>
            <w:shd w:val="clear" w:color="auto" w:fill="auto"/>
          </w:tcPr>
          <w:p w14:paraId="3D395BBA" w14:textId="77777777" w:rsidR="00157DCA" w:rsidRPr="00A506CF" w:rsidRDefault="00157DCA" w:rsidP="00157DCA">
            <w:pPr>
              <w:jc w:val="center"/>
              <w:rPr>
                <w:rFonts w:ascii="Verdana" w:hAnsi="Verdana" w:cstheme="minorHAnsi"/>
                <w:sz w:val="24"/>
              </w:rPr>
            </w:pPr>
          </w:p>
        </w:tc>
        <w:tc>
          <w:tcPr>
            <w:tcW w:w="478" w:type="pct"/>
            <w:shd w:val="clear" w:color="auto" w:fill="auto"/>
          </w:tcPr>
          <w:p w14:paraId="5C80C63C" w14:textId="77777777" w:rsidR="00157DCA" w:rsidRPr="00A506CF" w:rsidRDefault="00157DCA" w:rsidP="00157DCA">
            <w:pPr>
              <w:jc w:val="center"/>
              <w:rPr>
                <w:rFonts w:ascii="Verdana" w:hAnsi="Verdana" w:cstheme="minorHAnsi"/>
                <w:sz w:val="24"/>
              </w:rPr>
            </w:pPr>
          </w:p>
        </w:tc>
        <w:tc>
          <w:tcPr>
            <w:tcW w:w="539" w:type="pct"/>
            <w:shd w:val="clear" w:color="auto" w:fill="BFBFBF" w:themeFill="background1" w:themeFillShade="BF"/>
          </w:tcPr>
          <w:p w14:paraId="5341D991" w14:textId="77777777" w:rsidR="00157DCA" w:rsidRDefault="00157DCA" w:rsidP="00157DCA">
            <w:pPr>
              <w:jc w:val="center"/>
              <w:rPr>
                <w:rFonts w:ascii="Verdana" w:hAnsi="Verdana"/>
                <w:sz w:val="24"/>
              </w:rPr>
            </w:pPr>
          </w:p>
        </w:tc>
        <w:tc>
          <w:tcPr>
            <w:tcW w:w="434" w:type="pct"/>
          </w:tcPr>
          <w:p w14:paraId="177164CB" w14:textId="0171A10F" w:rsidR="00157DCA" w:rsidRPr="00A506CF" w:rsidRDefault="00157DCA" w:rsidP="00157DCA">
            <w:pPr>
              <w:jc w:val="center"/>
              <w:rPr>
                <w:rFonts w:ascii="Verdana" w:hAnsi="Verdana" w:cstheme="minorHAnsi"/>
                <w:sz w:val="24"/>
              </w:rPr>
            </w:pPr>
          </w:p>
        </w:tc>
      </w:tr>
      <w:tr w:rsidR="00157DCA" w:rsidRPr="002769E4" w14:paraId="73BDFD00" w14:textId="77777777" w:rsidTr="00157DCA">
        <w:trPr>
          <w:trHeight w:val="265"/>
          <w:jc w:val="center"/>
        </w:trPr>
        <w:tc>
          <w:tcPr>
            <w:tcW w:w="1295" w:type="pct"/>
          </w:tcPr>
          <w:p w14:paraId="748F7ECB" w14:textId="371D42C8" w:rsidR="00157DCA" w:rsidRDefault="00157DCA" w:rsidP="00157DCA">
            <w:pPr>
              <w:rPr>
                <w:rFonts w:ascii="Verdana" w:hAnsi="Verdana"/>
                <w:sz w:val="24"/>
              </w:rPr>
            </w:pPr>
            <w:r>
              <w:rPr>
                <w:rFonts w:ascii="Verdana" w:hAnsi="Verdana"/>
                <w:sz w:val="24"/>
              </w:rPr>
              <w:t>Leigh Davies</w:t>
            </w:r>
          </w:p>
        </w:tc>
        <w:tc>
          <w:tcPr>
            <w:tcW w:w="1776" w:type="pct"/>
          </w:tcPr>
          <w:p w14:paraId="40002FF7" w14:textId="4B0EC904" w:rsidR="00157DCA" w:rsidRDefault="00157DCA" w:rsidP="00157DCA">
            <w:pPr>
              <w:rPr>
                <w:rFonts w:ascii="Verdana" w:hAnsi="Verdana"/>
                <w:sz w:val="24"/>
              </w:rPr>
            </w:pPr>
            <w:r>
              <w:rPr>
                <w:rFonts w:ascii="Verdana" w:hAnsi="Verdana"/>
                <w:sz w:val="24"/>
              </w:rPr>
              <w:t>Welsh Government</w:t>
            </w:r>
          </w:p>
        </w:tc>
        <w:tc>
          <w:tcPr>
            <w:tcW w:w="478" w:type="pct"/>
            <w:shd w:val="clear" w:color="auto" w:fill="auto"/>
          </w:tcPr>
          <w:p w14:paraId="623CDC7D" w14:textId="77777777" w:rsidR="00157DCA" w:rsidRPr="00A506CF" w:rsidRDefault="00157DCA" w:rsidP="00157DCA">
            <w:pPr>
              <w:jc w:val="center"/>
              <w:rPr>
                <w:rFonts w:ascii="Verdana" w:hAnsi="Verdana" w:cstheme="minorHAnsi"/>
                <w:sz w:val="24"/>
              </w:rPr>
            </w:pPr>
          </w:p>
        </w:tc>
        <w:tc>
          <w:tcPr>
            <w:tcW w:w="478" w:type="pct"/>
            <w:shd w:val="clear" w:color="auto" w:fill="auto"/>
          </w:tcPr>
          <w:p w14:paraId="53E3855F" w14:textId="228918E9" w:rsidR="00157DCA" w:rsidRPr="00A506CF" w:rsidRDefault="00157DCA" w:rsidP="00157DCA">
            <w:pPr>
              <w:jc w:val="center"/>
              <w:rPr>
                <w:rFonts w:ascii="Verdana" w:hAnsi="Verdana" w:cstheme="minorHAnsi"/>
                <w:sz w:val="24"/>
              </w:rPr>
            </w:pPr>
            <w:r>
              <w:rPr>
                <w:rFonts w:ascii="Segoe UI Symbol" w:hAnsi="Segoe UI Symbol"/>
                <w:sz w:val="24"/>
              </w:rPr>
              <w:t>✓</w:t>
            </w:r>
          </w:p>
        </w:tc>
        <w:tc>
          <w:tcPr>
            <w:tcW w:w="539" w:type="pct"/>
            <w:shd w:val="clear" w:color="auto" w:fill="BFBFBF" w:themeFill="background1" w:themeFillShade="BF"/>
          </w:tcPr>
          <w:p w14:paraId="5A805ECF" w14:textId="77777777" w:rsidR="00157DCA" w:rsidRDefault="00157DCA" w:rsidP="00157DCA">
            <w:pPr>
              <w:jc w:val="center"/>
              <w:rPr>
                <w:rFonts w:ascii="Verdana" w:hAnsi="Verdana"/>
                <w:sz w:val="24"/>
              </w:rPr>
            </w:pPr>
          </w:p>
        </w:tc>
        <w:tc>
          <w:tcPr>
            <w:tcW w:w="434" w:type="pct"/>
          </w:tcPr>
          <w:p w14:paraId="1EAD5B6B" w14:textId="7F3C7F48" w:rsidR="00157DCA" w:rsidRPr="00A506CF" w:rsidRDefault="00157DCA" w:rsidP="00157DCA">
            <w:pPr>
              <w:jc w:val="center"/>
              <w:rPr>
                <w:rFonts w:ascii="Verdana" w:hAnsi="Verdana" w:cstheme="minorHAnsi"/>
                <w:sz w:val="24"/>
              </w:rPr>
            </w:pPr>
            <w:r>
              <w:rPr>
                <w:rFonts w:ascii="Segoe UI Symbol" w:hAnsi="Segoe UI Symbol"/>
                <w:sz w:val="24"/>
              </w:rPr>
              <w:t>✓</w:t>
            </w:r>
          </w:p>
        </w:tc>
      </w:tr>
      <w:tr w:rsidR="00157DCA" w:rsidRPr="002769E4" w14:paraId="301CC600" w14:textId="77777777" w:rsidTr="00157DCA">
        <w:trPr>
          <w:trHeight w:val="265"/>
          <w:jc w:val="center"/>
        </w:trPr>
        <w:tc>
          <w:tcPr>
            <w:tcW w:w="1295" w:type="pct"/>
          </w:tcPr>
          <w:p w14:paraId="7142782A" w14:textId="68ACB923" w:rsidR="00157DCA" w:rsidRDefault="00157DCA" w:rsidP="00157DCA">
            <w:pPr>
              <w:rPr>
                <w:rFonts w:ascii="Verdana" w:hAnsi="Verdana"/>
                <w:sz w:val="24"/>
              </w:rPr>
            </w:pPr>
            <w:r>
              <w:rPr>
                <w:rFonts w:ascii="Verdana" w:hAnsi="Verdana"/>
                <w:sz w:val="24"/>
              </w:rPr>
              <w:t>Gwenan Roberts</w:t>
            </w:r>
          </w:p>
        </w:tc>
        <w:tc>
          <w:tcPr>
            <w:tcW w:w="1776" w:type="pct"/>
          </w:tcPr>
          <w:p w14:paraId="1E08D873" w14:textId="5BF2ACB2" w:rsidR="00157DCA" w:rsidRPr="002769E4" w:rsidRDefault="00157DCA" w:rsidP="00157DCA">
            <w:pPr>
              <w:rPr>
                <w:rFonts w:ascii="Verdana" w:hAnsi="Verdana"/>
                <w:sz w:val="24"/>
              </w:rPr>
            </w:pPr>
            <w:r w:rsidRPr="00BF4D5D">
              <w:rPr>
                <w:rFonts w:ascii="Verdana" w:hAnsi="Verdana"/>
                <w:sz w:val="24"/>
              </w:rPr>
              <w:t>EASC</w:t>
            </w:r>
            <w:r>
              <w:rPr>
                <w:rFonts w:ascii="Verdana" w:hAnsi="Verdana"/>
                <w:sz w:val="24"/>
              </w:rPr>
              <w:t xml:space="preserve"> team/NCCU</w:t>
            </w:r>
          </w:p>
        </w:tc>
        <w:tc>
          <w:tcPr>
            <w:tcW w:w="478" w:type="pct"/>
            <w:shd w:val="clear" w:color="auto" w:fill="auto"/>
          </w:tcPr>
          <w:p w14:paraId="54646A8D" w14:textId="3EA54E36" w:rsidR="00157DCA" w:rsidRPr="002769E4"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2B587499" w14:textId="4BFBA78F" w:rsidR="00157DCA" w:rsidRDefault="00157DCA" w:rsidP="00157DCA">
            <w:pPr>
              <w:jc w:val="center"/>
              <w:rPr>
                <w:rFonts w:ascii="Verdana" w:hAnsi="Verdana"/>
                <w:sz w:val="24"/>
              </w:rPr>
            </w:pPr>
          </w:p>
        </w:tc>
        <w:tc>
          <w:tcPr>
            <w:tcW w:w="539" w:type="pct"/>
            <w:shd w:val="clear" w:color="auto" w:fill="BFBFBF" w:themeFill="background1" w:themeFillShade="BF"/>
          </w:tcPr>
          <w:p w14:paraId="7B7DCF18" w14:textId="3BFBF53B" w:rsidR="00157DCA" w:rsidRDefault="00157DCA" w:rsidP="00157DCA">
            <w:pPr>
              <w:jc w:val="center"/>
              <w:rPr>
                <w:rFonts w:ascii="Verdana" w:hAnsi="Verdana"/>
                <w:sz w:val="24"/>
              </w:rPr>
            </w:pPr>
          </w:p>
        </w:tc>
        <w:tc>
          <w:tcPr>
            <w:tcW w:w="434" w:type="pct"/>
          </w:tcPr>
          <w:p w14:paraId="3452B23D" w14:textId="77777777" w:rsidR="00157DCA" w:rsidRDefault="00157DCA" w:rsidP="00157DCA">
            <w:pPr>
              <w:jc w:val="center"/>
              <w:rPr>
                <w:rFonts w:ascii="Verdana" w:hAnsi="Verdana"/>
                <w:sz w:val="24"/>
              </w:rPr>
            </w:pPr>
          </w:p>
        </w:tc>
      </w:tr>
      <w:tr w:rsidR="00157DCA" w:rsidRPr="002769E4" w14:paraId="067A7CB5" w14:textId="77777777" w:rsidTr="00157DCA">
        <w:trPr>
          <w:trHeight w:val="279"/>
          <w:jc w:val="center"/>
        </w:trPr>
        <w:tc>
          <w:tcPr>
            <w:tcW w:w="1295" w:type="pct"/>
          </w:tcPr>
          <w:p w14:paraId="5AE4C810" w14:textId="7B83BB52" w:rsidR="00157DCA" w:rsidRDefault="00157DCA" w:rsidP="00157DCA">
            <w:pPr>
              <w:rPr>
                <w:rFonts w:ascii="Verdana" w:hAnsi="Verdana"/>
                <w:sz w:val="24"/>
              </w:rPr>
            </w:pPr>
            <w:r w:rsidRPr="00BF1BE9">
              <w:rPr>
                <w:rFonts w:ascii="Verdana" w:hAnsi="Verdana"/>
                <w:sz w:val="24"/>
              </w:rPr>
              <w:t>Ricky Thomas</w:t>
            </w:r>
          </w:p>
        </w:tc>
        <w:tc>
          <w:tcPr>
            <w:tcW w:w="1776" w:type="pct"/>
          </w:tcPr>
          <w:p w14:paraId="15DBF464" w14:textId="75F16BCB" w:rsidR="00157DCA" w:rsidRDefault="00157DCA" w:rsidP="00157DCA">
            <w:pPr>
              <w:rPr>
                <w:rFonts w:ascii="Verdana" w:hAnsi="Verdana"/>
                <w:sz w:val="24"/>
              </w:rPr>
            </w:pPr>
            <w:r w:rsidRPr="005F1A27">
              <w:rPr>
                <w:rFonts w:ascii="Verdana" w:hAnsi="Verdana"/>
                <w:sz w:val="24"/>
              </w:rPr>
              <w:t>EASC team/NCCU</w:t>
            </w:r>
          </w:p>
        </w:tc>
        <w:tc>
          <w:tcPr>
            <w:tcW w:w="478" w:type="pct"/>
            <w:shd w:val="clear" w:color="auto" w:fill="BFBFBF" w:themeFill="background1" w:themeFillShade="BF"/>
          </w:tcPr>
          <w:p w14:paraId="323B6D5B" w14:textId="35DF784D" w:rsidR="00157DCA" w:rsidRDefault="00157DCA" w:rsidP="00157DCA">
            <w:pPr>
              <w:jc w:val="center"/>
              <w:rPr>
                <w:rFonts w:ascii="Verdana" w:hAnsi="Verdana" w:cstheme="minorHAnsi"/>
                <w:sz w:val="24"/>
              </w:rPr>
            </w:pPr>
            <w:r>
              <w:rPr>
                <w:rFonts w:ascii="Verdana" w:hAnsi="Verdana" w:cstheme="minorHAnsi"/>
                <w:sz w:val="24"/>
              </w:rPr>
              <w:t>A</w:t>
            </w:r>
          </w:p>
        </w:tc>
        <w:tc>
          <w:tcPr>
            <w:tcW w:w="478" w:type="pct"/>
            <w:shd w:val="clear" w:color="auto" w:fill="auto"/>
          </w:tcPr>
          <w:p w14:paraId="2CDF0B69" w14:textId="082FE2DC" w:rsidR="00157DCA" w:rsidRDefault="00157DCA" w:rsidP="00157DCA">
            <w:pPr>
              <w:jc w:val="center"/>
              <w:rPr>
                <w:rFonts w:ascii="Verdana" w:hAnsi="Verdana"/>
                <w:sz w:val="24"/>
              </w:rPr>
            </w:pPr>
          </w:p>
        </w:tc>
        <w:tc>
          <w:tcPr>
            <w:tcW w:w="539" w:type="pct"/>
            <w:shd w:val="clear" w:color="auto" w:fill="BFBFBF" w:themeFill="background1" w:themeFillShade="BF"/>
          </w:tcPr>
          <w:p w14:paraId="03C57C56" w14:textId="556F99F9" w:rsidR="00157DCA" w:rsidRDefault="00157DCA" w:rsidP="00157DCA">
            <w:pPr>
              <w:jc w:val="center"/>
              <w:rPr>
                <w:rFonts w:ascii="Verdana" w:hAnsi="Verdana"/>
                <w:sz w:val="24"/>
              </w:rPr>
            </w:pPr>
          </w:p>
        </w:tc>
        <w:tc>
          <w:tcPr>
            <w:tcW w:w="434" w:type="pct"/>
            <w:shd w:val="clear" w:color="auto" w:fill="BFBFBF" w:themeFill="background1" w:themeFillShade="BF"/>
          </w:tcPr>
          <w:p w14:paraId="27074ECF" w14:textId="4C203E28" w:rsidR="00157DCA" w:rsidRPr="002769E4" w:rsidRDefault="00157DCA" w:rsidP="00157DCA">
            <w:pPr>
              <w:jc w:val="center"/>
              <w:rPr>
                <w:rFonts w:ascii="Verdana" w:hAnsi="Verdana"/>
                <w:sz w:val="24"/>
              </w:rPr>
            </w:pPr>
            <w:r>
              <w:rPr>
                <w:rFonts w:ascii="Verdana" w:hAnsi="Verdana"/>
                <w:sz w:val="24"/>
              </w:rPr>
              <w:t>A</w:t>
            </w:r>
          </w:p>
        </w:tc>
      </w:tr>
      <w:tr w:rsidR="00157DCA" w:rsidRPr="002769E4" w14:paraId="03B43B85" w14:textId="77777777" w:rsidTr="00157DCA">
        <w:trPr>
          <w:trHeight w:val="279"/>
          <w:jc w:val="center"/>
        </w:trPr>
        <w:tc>
          <w:tcPr>
            <w:tcW w:w="1295" w:type="pct"/>
          </w:tcPr>
          <w:p w14:paraId="240EF1D0" w14:textId="6335D02A" w:rsidR="00157DCA" w:rsidRDefault="00157DCA" w:rsidP="00157DCA">
            <w:pPr>
              <w:rPr>
                <w:rFonts w:ascii="Verdana" w:hAnsi="Verdana"/>
                <w:sz w:val="24"/>
              </w:rPr>
            </w:pPr>
            <w:r>
              <w:rPr>
                <w:rFonts w:ascii="Verdana" w:hAnsi="Verdana"/>
                <w:sz w:val="24"/>
              </w:rPr>
              <w:t>Matthew Edwards</w:t>
            </w:r>
          </w:p>
        </w:tc>
        <w:tc>
          <w:tcPr>
            <w:tcW w:w="1776" w:type="pct"/>
          </w:tcPr>
          <w:p w14:paraId="6C5F8C08" w14:textId="1CF39C79" w:rsidR="00157DCA" w:rsidRDefault="00157DCA" w:rsidP="00157DCA">
            <w:pPr>
              <w:rPr>
                <w:rFonts w:ascii="Verdana" w:hAnsi="Verdana"/>
                <w:sz w:val="24"/>
              </w:rPr>
            </w:pPr>
            <w:r w:rsidRPr="005F1A27">
              <w:rPr>
                <w:rFonts w:ascii="Verdana" w:hAnsi="Verdana"/>
                <w:sz w:val="24"/>
              </w:rPr>
              <w:t>EASC team/NCCU</w:t>
            </w:r>
          </w:p>
        </w:tc>
        <w:tc>
          <w:tcPr>
            <w:tcW w:w="478" w:type="pct"/>
            <w:shd w:val="clear" w:color="auto" w:fill="auto"/>
          </w:tcPr>
          <w:p w14:paraId="288BF616" w14:textId="17B62F40" w:rsidR="00157DCA"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1C6C621E" w14:textId="3BCCBF4B" w:rsidR="00157DCA" w:rsidRDefault="00157DCA" w:rsidP="00157DCA">
            <w:pPr>
              <w:jc w:val="center"/>
              <w:rPr>
                <w:rFonts w:ascii="Verdana" w:hAnsi="Verdana"/>
                <w:sz w:val="24"/>
              </w:rPr>
            </w:pPr>
            <w:r>
              <w:rPr>
                <w:rFonts w:ascii="Segoe UI Symbol" w:hAnsi="Segoe UI Symbol"/>
                <w:sz w:val="24"/>
              </w:rPr>
              <w:t>✓</w:t>
            </w:r>
          </w:p>
        </w:tc>
        <w:tc>
          <w:tcPr>
            <w:tcW w:w="539" w:type="pct"/>
            <w:shd w:val="clear" w:color="auto" w:fill="BFBFBF" w:themeFill="background1" w:themeFillShade="BF"/>
          </w:tcPr>
          <w:p w14:paraId="04FCCE40" w14:textId="3E06FAFF" w:rsidR="00157DCA" w:rsidRDefault="00157DCA" w:rsidP="00157DCA">
            <w:pPr>
              <w:jc w:val="center"/>
              <w:rPr>
                <w:rFonts w:ascii="Verdana" w:hAnsi="Verdana"/>
                <w:sz w:val="24"/>
              </w:rPr>
            </w:pPr>
          </w:p>
        </w:tc>
        <w:tc>
          <w:tcPr>
            <w:tcW w:w="434" w:type="pct"/>
          </w:tcPr>
          <w:p w14:paraId="3836D4A2" w14:textId="0BFD58C1"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1DA797BF" w14:textId="77777777" w:rsidTr="00CB4D66">
        <w:trPr>
          <w:trHeight w:val="279"/>
          <w:jc w:val="center"/>
        </w:trPr>
        <w:tc>
          <w:tcPr>
            <w:tcW w:w="1295" w:type="pct"/>
          </w:tcPr>
          <w:p w14:paraId="345C0EB2" w14:textId="0027E589" w:rsidR="00157DCA" w:rsidRDefault="00157DCA" w:rsidP="00157DCA">
            <w:pPr>
              <w:rPr>
                <w:rFonts w:ascii="Verdana" w:hAnsi="Verdana"/>
                <w:sz w:val="24"/>
              </w:rPr>
            </w:pPr>
            <w:r>
              <w:rPr>
                <w:rFonts w:ascii="Verdana" w:hAnsi="Verdana"/>
                <w:sz w:val="24"/>
              </w:rPr>
              <w:t>Lee Leyshon</w:t>
            </w:r>
          </w:p>
        </w:tc>
        <w:tc>
          <w:tcPr>
            <w:tcW w:w="1776" w:type="pct"/>
          </w:tcPr>
          <w:p w14:paraId="4AAC910A" w14:textId="63DD2C4C" w:rsidR="00157DCA" w:rsidRDefault="00157DCA" w:rsidP="00157DCA">
            <w:pPr>
              <w:rPr>
                <w:rFonts w:ascii="Verdana" w:hAnsi="Verdana"/>
                <w:sz w:val="24"/>
              </w:rPr>
            </w:pPr>
            <w:r w:rsidRPr="005F1A27">
              <w:rPr>
                <w:rFonts w:ascii="Verdana" w:hAnsi="Verdana"/>
                <w:sz w:val="24"/>
              </w:rPr>
              <w:t>EASC team/NCCU</w:t>
            </w:r>
          </w:p>
        </w:tc>
        <w:tc>
          <w:tcPr>
            <w:tcW w:w="478" w:type="pct"/>
            <w:shd w:val="clear" w:color="auto" w:fill="BFBFBF" w:themeFill="background1" w:themeFillShade="BF"/>
          </w:tcPr>
          <w:p w14:paraId="59450652" w14:textId="3F4D9392" w:rsidR="00157DCA" w:rsidRDefault="00157DCA" w:rsidP="00157DCA">
            <w:pPr>
              <w:jc w:val="center"/>
              <w:rPr>
                <w:rFonts w:ascii="Verdana" w:hAnsi="Verdana" w:cstheme="minorHAnsi"/>
                <w:sz w:val="24"/>
              </w:rPr>
            </w:pPr>
          </w:p>
        </w:tc>
        <w:tc>
          <w:tcPr>
            <w:tcW w:w="478" w:type="pct"/>
            <w:shd w:val="clear" w:color="auto" w:fill="BFBFBF" w:themeFill="background1" w:themeFillShade="BF"/>
          </w:tcPr>
          <w:p w14:paraId="481061E3" w14:textId="1E2316DE" w:rsidR="00157DCA" w:rsidRDefault="00157DCA" w:rsidP="00157DCA">
            <w:pPr>
              <w:jc w:val="center"/>
              <w:rPr>
                <w:rFonts w:ascii="Verdana" w:hAnsi="Verdana"/>
                <w:sz w:val="24"/>
              </w:rPr>
            </w:pPr>
          </w:p>
        </w:tc>
        <w:tc>
          <w:tcPr>
            <w:tcW w:w="539" w:type="pct"/>
            <w:shd w:val="clear" w:color="auto" w:fill="BFBFBF" w:themeFill="background1" w:themeFillShade="BF"/>
          </w:tcPr>
          <w:p w14:paraId="37882319" w14:textId="4330F96C" w:rsidR="00157DCA" w:rsidRDefault="00157DCA" w:rsidP="00157DCA">
            <w:pPr>
              <w:jc w:val="center"/>
              <w:rPr>
                <w:rFonts w:ascii="Verdana" w:hAnsi="Verdana"/>
                <w:sz w:val="24"/>
              </w:rPr>
            </w:pPr>
          </w:p>
        </w:tc>
        <w:tc>
          <w:tcPr>
            <w:tcW w:w="434" w:type="pct"/>
          </w:tcPr>
          <w:p w14:paraId="43817125" w14:textId="59ADE65D" w:rsidR="00157DCA" w:rsidRPr="002769E4" w:rsidRDefault="00157DCA" w:rsidP="00157DCA">
            <w:pPr>
              <w:jc w:val="center"/>
              <w:rPr>
                <w:rFonts w:ascii="Verdana" w:hAnsi="Verdana"/>
                <w:sz w:val="24"/>
              </w:rPr>
            </w:pPr>
            <w:r>
              <w:rPr>
                <w:rFonts w:ascii="Segoe UI Symbol" w:hAnsi="Segoe UI Symbol"/>
                <w:sz w:val="24"/>
              </w:rPr>
              <w:t>✓</w:t>
            </w:r>
          </w:p>
        </w:tc>
      </w:tr>
      <w:tr w:rsidR="00157DCA" w:rsidRPr="002769E4" w14:paraId="1A628180" w14:textId="77777777" w:rsidTr="00157DCA">
        <w:trPr>
          <w:trHeight w:val="279"/>
          <w:jc w:val="center"/>
        </w:trPr>
        <w:tc>
          <w:tcPr>
            <w:tcW w:w="1295" w:type="pct"/>
          </w:tcPr>
          <w:p w14:paraId="06406B16" w14:textId="44F1EF24" w:rsidR="00157DCA" w:rsidRDefault="00157DCA" w:rsidP="00157DCA">
            <w:pPr>
              <w:rPr>
                <w:rFonts w:ascii="Verdana" w:hAnsi="Verdana"/>
                <w:sz w:val="24"/>
              </w:rPr>
            </w:pPr>
            <w:r>
              <w:rPr>
                <w:rFonts w:ascii="Verdana" w:hAnsi="Verdana"/>
                <w:sz w:val="24"/>
              </w:rPr>
              <w:t>Susan Evans</w:t>
            </w:r>
          </w:p>
        </w:tc>
        <w:tc>
          <w:tcPr>
            <w:tcW w:w="1776" w:type="pct"/>
          </w:tcPr>
          <w:p w14:paraId="7058DF11" w14:textId="2E18C980" w:rsidR="00157DCA" w:rsidRPr="005F1A27" w:rsidRDefault="00157DCA" w:rsidP="00157DCA">
            <w:pPr>
              <w:rPr>
                <w:rFonts w:ascii="Verdana" w:hAnsi="Verdana"/>
                <w:sz w:val="24"/>
              </w:rPr>
            </w:pPr>
            <w:r>
              <w:rPr>
                <w:rFonts w:ascii="Verdana" w:hAnsi="Verdana"/>
                <w:sz w:val="24"/>
              </w:rPr>
              <w:t>EASC team/NCCU</w:t>
            </w:r>
          </w:p>
        </w:tc>
        <w:tc>
          <w:tcPr>
            <w:tcW w:w="478" w:type="pct"/>
            <w:shd w:val="clear" w:color="auto" w:fill="auto"/>
          </w:tcPr>
          <w:p w14:paraId="1C72723C" w14:textId="07F6ED93" w:rsidR="00157DCA" w:rsidRDefault="00157DCA" w:rsidP="00157DCA">
            <w:pPr>
              <w:jc w:val="center"/>
              <w:rPr>
                <w:rFonts w:ascii="Verdana" w:hAnsi="Verdana" w:cstheme="minorHAnsi"/>
                <w:sz w:val="24"/>
              </w:rPr>
            </w:pPr>
            <w:r>
              <w:rPr>
                <w:rFonts w:ascii="Segoe UI Symbol" w:hAnsi="Segoe UI Symbol"/>
                <w:sz w:val="24"/>
              </w:rPr>
              <w:t>✓</w:t>
            </w:r>
          </w:p>
        </w:tc>
        <w:tc>
          <w:tcPr>
            <w:tcW w:w="478" w:type="pct"/>
            <w:shd w:val="clear" w:color="auto" w:fill="auto"/>
          </w:tcPr>
          <w:p w14:paraId="6D95205E" w14:textId="77777777" w:rsidR="00157DCA" w:rsidRDefault="00157DCA" w:rsidP="00157DCA">
            <w:pPr>
              <w:jc w:val="center"/>
              <w:rPr>
                <w:rFonts w:ascii="Verdana" w:hAnsi="Verdana"/>
                <w:sz w:val="24"/>
              </w:rPr>
            </w:pPr>
          </w:p>
        </w:tc>
        <w:tc>
          <w:tcPr>
            <w:tcW w:w="539" w:type="pct"/>
            <w:shd w:val="clear" w:color="auto" w:fill="BFBFBF" w:themeFill="background1" w:themeFillShade="BF"/>
          </w:tcPr>
          <w:p w14:paraId="0D079550" w14:textId="77777777" w:rsidR="00157DCA" w:rsidRDefault="00157DCA" w:rsidP="00157DCA">
            <w:pPr>
              <w:jc w:val="center"/>
              <w:rPr>
                <w:rFonts w:ascii="Verdana" w:hAnsi="Verdana"/>
                <w:sz w:val="24"/>
              </w:rPr>
            </w:pPr>
          </w:p>
        </w:tc>
        <w:tc>
          <w:tcPr>
            <w:tcW w:w="434" w:type="pct"/>
          </w:tcPr>
          <w:p w14:paraId="49AB749C" w14:textId="52ED8B31" w:rsidR="00157DCA" w:rsidRPr="002769E4" w:rsidRDefault="00157DCA" w:rsidP="00157DCA">
            <w:pPr>
              <w:jc w:val="center"/>
              <w:rPr>
                <w:rFonts w:ascii="Verdana" w:hAnsi="Verdana" w:cstheme="minorHAnsi"/>
                <w:sz w:val="24"/>
              </w:rPr>
            </w:pPr>
          </w:p>
        </w:tc>
      </w:tr>
    </w:tbl>
    <w:p w14:paraId="0C35FDCD" w14:textId="77777777" w:rsidR="002769E4" w:rsidRDefault="002769E4">
      <w:pPr>
        <w:rPr>
          <w:rFonts w:ascii="Verdana" w:hAnsi="Verdana" w:cs="Verdana,Bold"/>
          <w:b/>
          <w:bCs/>
          <w:color w:val="000000"/>
          <w:sz w:val="24"/>
        </w:rPr>
        <w:sectPr w:rsidR="002769E4" w:rsidSect="00096496">
          <w:pgSz w:w="11906" w:h="16838" w:code="9"/>
          <w:pgMar w:top="851" w:right="1287" w:bottom="737" w:left="1797" w:header="709" w:footer="709" w:gutter="0"/>
          <w:cols w:space="708"/>
          <w:docGrid w:linePitch="381"/>
        </w:sectPr>
      </w:pPr>
    </w:p>
    <w:p w14:paraId="0E564D29" w14:textId="77777777" w:rsidR="00224D83" w:rsidRDefault="005141E3" w:rsidP="002769E4">
      <w:pPr>
        <w:jc w:val="center"/>
        <w:rPr>
          <w:rFonts w:ascii="Verdana" w:hAnsi="Verdana" w:cs="Verdana,Bold"/>
          <w:b/>
          <w:bCs/>
          <w:color w:val="000000"/>
          <w:sz w:val="24"/>
        </w:rPr>
      </w:pPr>
      <w:r w:rsidRPr="008326FD">
        <w:rPr>
          <w:rFonts w:ascii="Verdana" w:hAnsi="Verdana"/>
          <w:noProof/>
        </w:rPr>
        <w:lastRenderedPageBreak/>
        <w:drawing>
          <wp:inline distT="0" distB="0" distL="0" distR="0" wp14:anchorId="437D6463" wp14:editId="3C810634">
            <wp:extent cx="3176270" cy="80454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1FDACD67" w14:textId="77777777" w:rsidR="002769E4" w:rsidRPr="00875EBD" w:rsidRDefault="00C51F2B" w:rsidP="00C51F2B">
      <w:pPr>
        <w:jc w:val="right"/>
        <w:rPr>
          <w:rFonts w:ascii="Verdana" w:hAnsi="Verdana" w:cs="Verdana,Bold"/>
          <w:b/>
          <w:bCs/>
          <w:color w:val="000000"/>
          <w:sz w:val="24"/>
        </w:rPr>
      </w:pPr>
      <w:r>
        <w:rPr>
          <w:rFonts w:ascii="Verdana" w:hAnsi="Verdana" w:cs="Verdana,Bold"/>
          <w:b/>
          <w:bCs/>
          <w:color w:val="000000"/>
          <w:sz w:val="24"/>
        </w:rPr>
        <w:t>Appendix 3</w:t>
      </w:r>
    </w:p>
    <w:p w14:paraId="2806A20A" w14:textId="77777777" w:rsidR="005141E3" w:rsidRPr="00162B1D" w:rsidRDefault="005141E3" w:rsidP="005141E3">
      <w:pPr>
        <w:autoSpaceDE w:val="0"/>
        <w:autoSpaceDN w:val="0"/>
        <w:adjustRightInd w:val="0"/>
        <w:jc w:val="center"/>
        <w:rPr>
          <w:rFonts w:ascii="Verdana" w:hAnsi="Verdana" w:cs="Verdana,Bold"/>
          <w:b/>
          <w:bCs/>
          <w:color w:val="000000"/>
          <w:sz w:val="24"/>
        </w:rPr>
      </w:pPr>
      <w:r w:rsidRPr="00162B1D">
        <w:rPr>
          <w:rFonts w:ascii="Verdana" w:hAnsi="Verdana" w:cs="Verdana,Bold"/>
          <w:b/>
          <w:bCs/>
          <w:color w:val="000000"/>
          <w:sz w:val="24"/>
        </w:rPr>
        <w:t>TERMS OF REFERENCE</w:t>
      </w:r>
    </w:p>
    <w:p w14:paraId="21832743" w14:textId="52659EAA" w:rsidR="005141E3" w:rsidRPr="00162B1D" w:rsidRDefault="005141E3" w:rsidP="005141E3">
      <w:pPr>
        <w:autoSpaceDE w:val="0"/>
        <w:autoSpaceDN w:val="0"/>
        <w:adjustRightInd w:val="0"/>
        <w:jc w:val="center"/>
        <w:rPr>
          <w:rFonts w:ascii="Verdana" w:hAnsi="Verdana" w:cs="Verdana,Bold"/>
          <w:b/>
          <w:bCs/>
          <w:color w:val="000000"/>
          <w:sz w:val="24"/>
        </w:rPr>
      </w:pPr>
      <w:r w:rsidRPr="00162B1D">
        <w:rPr>
          <w:rFonts w:ascii="Verdana" w:hAnsi="Verdana" w:cs="Verdana,Bold"/>
          <w:b/>
          <w:bCs/>
          <w:color w:val="000000"/>
          <w:sz w:val="24"/>
        </w:rPr>
        <w:t xml:space="preserve">EMERGENCY AMBULANCE SERVICES </w:t>
      </w:r>
      <w:r w:rsidR="008F62EE">
        <w:rPr>
          <w:rFonts w:ascii="Verdana" w:hAnsi="Verdana" w:cs="Verdana,Bold"/>
          <w:b/>
          <w:bCs/>
          <w:color w:val="000000"/>
          <w:sz w:val="24"/>
        </w:rPr>
        <w:t>DAG</w:t>
      </w:r>
    </w:p>
    <w:p w14:paraId="3F85EFB6" w14:textId="77777777" w:rsidR="00740B22" w:rsidRPr="00162B1D" w:rsidRDefault="00740B22" w:rsidP="00B74856">
      <w:pPr>
        <w:autoSpaceDE w:val="0"/>
        <w:autoSpaceDN w:val="0"/>
        <w:adjustRightInd w:val="0"/>
        <w:jc w:val="both"/>
        <w:rPr>
          <w:rFonts w:ascii="Verdana" w:hAnsi="Verdana" w:cs="Verdana"/>
          <w:color w:val="FF0000"/>
          <w:sz w:val="24"/>
        </w:rPr>
      </w:pPr>
    </w:p>
    <w:p w14:paraId="1049DFB4" w14:textId="77777777" w:rsidR="00B74856" w:rsidRDefault="00740B22" w:rsidP="00B74856">
      <w:pPr>
        <w:ind w:left="-567" w:right="-250"/>
        <w:jc w:val="center"/>
        <w:rPr>
          <w:rFonts w:ascii="Verdana" w:eastAsia="Segoe UI" w:hAnsi="Verdana" w:cs="Arial"/>
          <w:b/>
          <w:bCs/>
          <w:spacing w:val="1"/>
          <w:sz w:val="24"/>
        </w:rPr>
      </w:pPr>
      <w:r w:rsidRPr="00162B1D">
        <w:rPr>
          <w:rFonts w:ascii="Verdana" w:eastAsia="Segoe UI" w:hAnsi="Verdana" w:cs="Arial"/>
          <w:b/>
          <w:bCs/>
          <w:sz w:val="24"/>
        </w:rPr>
        <w:t>E</w:t>
      </w:r>
      <w:r w:rsidR="00B74856">
        <w:rPr>
          <w:rFonts w:ascii="Verdana" w:eastAsia="Segoe UI" w:hAnsi="Verdana" w:cs="Arial"/>
          <w:b/>
          <w:bCs/>
          <w:sz w:val="24"/>
        </w:rPr>
        <w:t>mergency Medical Retrieval and Transfer Service</w:t>
      </w:r>
      <w:r w:rsidRPr="00162B1D">
        <w:rPr>
          <w:rFonts w:ascii="Verdana" w:eastAsia="Segoe UI" w:hAnsi="Verdana" w:cs="Arial"/>
          <w:b/>
          <w:bCs/>
          <w:spacing w:val="1"/>
          <w:sz w:val="24"/>
        </w:rPr>
        <w:t xml:space="preserve"> </w:t>
      </w:r>
    </w:p>
    <w:p w14:paraId="7D17B3E9" w14:textId="77777777" w:rsidR="00740B22" w:rsidRPr="00162B1D" w:rsidRDefault="00740B22" w:rsidP="00B74856">
      <w:pPr>
        <w:ind w:left="-567" w:right="-250"/>
        <w:jc w:val="center"/>
        <w:rPr>
          <w:rFonts w:ascii="Verdana" w:hAnsi="Verdana" w:cs="Arial"/>
          <w:sz w:val="24"/>
        </w:rPr>
      </w:pPr>
      <w:r w:rsidRPr="00162B1D">
        <w:rPr>
          <w:rFonts w:ascii="Verdana" w:eastAsia="Segoe UI" w:hAnsi="Verdana" w:cs="Arial"/>
          <w:b/>
          <w:bCs/>
          <w:sz w:val="24"/>
        </w:rPr>
        <w:t>D</w:t>
      </w:r>
      <w:r w:rsidRPr="00162B1D">
        <w:rPr>
          <w:rFonts w:ascii="Verdana" w:eastAsia="Segoe UI" w:hAnsi="Verdana" w:cs="Arial"/>
          <w:b/>
          <w:bCs/>
          <w:spacing w:val="-1"/>
          <w:sz w:val="24"/>
        </w:rPr>
        <w:t>e</w:t>
      </w:r>
      <w:r w:rsidRPr="00162B1D">
        <w:rPr>
          <w:rFonts w:ascii="Verdana" w:eastAsia="Segoe UI" w:hAnsi="Verdana" w:cs="Arial"/>
          <w:b/>
          <w:bCs/>
          <w:sz w:val="24"/>
        </w:rPr>
        <w:t>l</w:t>
      </w:r>
      <w:r w:rsidRPr="00162B1D">
        <w:rPr>
          <w:rFonts w:ascii="Verdana" w:eastAsia="Segoe UI" w:hAnsi="Verdana" w:cs="Arial"/>
          <w:b/>
          <w:bCs/>
          <w:spacing w:val="-1"/>
          <w:sz w:val="24"/>
        </w:rPr>
        <w:t>iv</w:t>
      </w:r>
      <w:r w:rsidRPr="00162B1D">
        <w:rPr>
          <w:rFonts w:ascii="Verdana" w:eastAsia="Segoe UI" w:hAnsi="Verdana" w:cs="Arial"/>
          <w:b/>
          <w:bCs/>
          <w:sz w:val="24"/>
        </w:rPr>
        <w:t>ery Assurance G</w:t>
      </w:r>
      <w:r w:rsidRPr="00162B1D">
        <w:rPr>
          <w:rFonts w:ascii="Verdana" w:eastAsia="Segoe UI" w:hAnsi="Verdana" w:cs="Arial"/>
          <w:b/>
          <w:bCs/>
          <w:spacing w:val="-2"/>
          <w:sz w:val="24"/>
        </w:rPr>
        <w:t>r</w:t>
      </w:r>
      <w:r w:rsidRPr="00162B1D">
        <w:rPr>
          <w:rFonts w:ascii="Verdana" w:eastAsia="Segoe UI" w:hAnsi="Verdana" w:cs="Arial"/>
          <w:b/>
          <w:bCs/>
          <w:spacing w:val="1"/>
          <w:sz w:val="24"/>
        </w:rPr>
        <w:t>o</w:t>
      </w:r>
      <w:r w:rsidRPr="00162B1D">
        <w:rPr>
          <w:rFonts w:ascii="Verdana" w:eastAsia="Segoe UI" w:hAnsi="Verdana" w:cs="Arial"/>
          <w:b/>
          <w:bCs/>
          <w:spacing w:val="-2"/>
          <w:sz w:val="24"/>
        </w:rPr>
        <w:t>u</w:t>
      </w:r>
      <w:r w:rsidRPr="00162B1D">
        <w:rPr>
          <w:rFonts w:ascii="Verdana" w:eastAsia="Segoe UI" w:hAnsi="Verdana" w:cs="Arial"/>
          <w:b/>
          <w:bCs/>
          <w:sz w:val="24"/>
        </w:rPr>
        <w:t>p</w:t>
      </w:r>
      <w:r w:rsidR="00B74856">
        <w:rPr>
          <w:rFonts w:ascii="Verdana" w:eastAsia="Segoe UI" w:hAnsi="Verdana" w:cs="Arial"/>
          <w:b/>
          <w:bCs/>
          <w:sz w:val="24"/>
        </w:rPr>
        <w:t xml:space="preserve"> (EMRTS DAG)</w:t>
      </w:r>
    </w:p>
    <w:p w14:paraId="115DE257" w14:textId="77777777" w:rsidR="00740B22" w:rsidRPr="00282C4D" w:rsidRDefault="00740B22" w:rsidP="00282C4D">
      <w:pPr>
        <w:pStyle w:val="ListParagraph"/>
        <w:tabs>
          <w:tab w:val="left" w:pos="920"/>
        </w:tabs>
        <w:spacing w:line="355" w:lineRule="exact"/>
        <w:ind w:left="939" w:right="-20"/>
        <w:jc w:val="both"/>
        <w:rPr>
          <w:rFonts w:eastAsia="Segoe UI" w:cs="Arial"/>
          <w:b/>
          <w:bCs/>
          <w:position w:val="-2"/>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282C4D" w:rsidRPr="00162B1D" w14:paraId="571C05E2" w14:textId="77777777" w:rsidTr="00282C4D">
        <w:trPr>
          <w:trHeight w:val="284"/>
        </w:trPr>
        <w:tc>
          <w:tcPr>
            <w:tcW w:w="9648" w:type="dxa"/>
            <w:shd w:val="clear" w:color="auto" w:fill="EDEDED"/>
          </w:tcPr>
          <w:p w14:paraId="59C0DE46" w14:textId="77777777" w:rsidR="00282C4D" w:rsidRPr="00162B1D" w:rsidRDefault="00282C4D" w:rsidP="00282C4D">
            <w:pPr>
              <w:pStyle w:val="CM92"/>
              <w:spacing w:after="0"/>
              <w:jc w:val="both"/>
              <w:rPr>
                <w:rFonts w:ascii="Verdana" w:hAnsi="Verdana" w:cs="Arial"/>
                <w:b/>
                <w:bCs/>
              </w:rPr>
            </w:pPr>
            <w:r w:rsidRPr="00162B1D">
              <w:rPr>
                <w:rFonts w:ascii="Verdana" w:hAnsi="Verdana" w:cs="Arial"/>
                <w:b/>
              </w:rPr>
              <w:t xml:space="preserve">1. </w:t>
            </w:r>
            <w:r>
              <w:rPr>
                <w:rFonts w:ascii="Verdana" w:hAnsi="Verdana" w:cs="Arial"/>
                <w:b/>
              </w:rPr>
              <w:t>Introduction</w:t>
            </w:r>
          </w:p>
        </w:tc>
      </w:tr>
    </w:tbl>
    <w:p w14:paraId="691AA2DD" w14:textId="77777777" w:rsidR="00282C4D" w:rsidRDefault="00282C4D" w:rsidP="00282C4D">
      <w:pPr>
        <w:ind w:right="161"/>
        <w:jc w:val="both"/>
        <w:rPr>
          <w:rFonts w:eastAsia="Segoe UI" w:cs="Arial"/>
          <w:spacing w:val="-1"/>
          <w:sz w:val="24"/>
        </w:rPr>
      </w:pPr>
    </w:p>
    <w:p w14:paraId="3DE6EA7A" w14:textId="5FBD152C" w:rsidR="00740B22" w:rsidRPr="00162B1D" w:rsidRDefault="00740B22" w:rsidP="00282C4D">
      <w:pPr>
        <w:ind w:right="161"/>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 xml:space="preserve">e </w:t>
      </w:r>
      <w:r w:rsidRPr="00162B1D">
        <w:rPr>
          <w:rFonts w:ascii="Verdana" w:eastAsia="Segoe UI" w:hAnsi="Verdana" w:cs="Arial"/>
          <w:spacing w:val="20"/>
          <w:sz w:val="24"/>
        </w:rPr>
        <w:t xml:space="preserve">Emergency Ambulance Services </w:t>
      </w:r>
      <w:r w:rsidR="008F62EE">
        <w:rPr>
          <w:rFonts w:ascii="Verdana" w:eastAsia="Segoe UI" w:hAnsi="Verdana" w:cs="Arial"/>
          <w:spacing w:val="20"/>
          <w:sz w:val="24"/>
        </w:rPr>
        <w:t>DAG</w:t>
      </w:r>
      <w:r w:rsidRPr="00162B1D">
        <w:rPr>
          <w:rFonts w:ascii="Verdana" w:eastAsia="Segoe UI" w:hAnsi="Verdana" w:cs="Arial"/>
          <w:spacing w:val="20"/>
          <w:sz w:val="24"/>
        </w:rPr>
        <w:t xml:space="preserve"> (EASC) (as the “</w:t>
      </w:r>
      <w:r w:rsidRPr="00162B1D">
        <w:rPr>
          <w:rFonts w:ascii="Verdana" w:eastAsia="Segoe UI" w:hAnsi="Verdana" w:cs="Arial"/>
          <w:bCs/>
          <w:spacing w:val="1"/>
          <w:sz w:val="24"/>
        </w:rPr>
        <w:t>J</w:t>
      </w:r>
      <w:r w:rsidRPr="00162B1D">
        <w:rPr>
          <w:rFonts w:ascii="Verdana" w:eastAsia="Segoe UI" w:hAnsi="Verdana" w:cs="Arial"/>
          <w:bCs/>
          <w:sz w:val="24"/>
        </w:rPr>
        <w:t>o</w:t>
      </w:r>
      <w:r w:rsidRPr="00162B1D">
        <w:rPr>
          <w:rFonts w:ascii="Verdana" w:eastAsia="Segoe UI" w:hAnsi="Verdana" w:cs="Arial"/>
          <w:bCs/>
          <w:spacing w:val="-1"/>
          <w:sz w:val="24"/>
        </w:rPr>
        <w:t>in</w:t>
      </w:r>
      <w:r w:rsidRPr="00162B1D">
        <w:rPr>
          <w:rFonts w:ascii="Verdana" w:eastAsia="Segoe UI" w:hAnsi="Verdana" w:cs="Arial"/>
          <w:bCs/>
          <w:sz w:val="24"/>
        </w:rPr>
        <w:t xml:space="preserve">t </w:t>
      </w:r>
      <w:r w:rsidR="008F62EE">
        <w:rPr>
          <w:rFonts w:ascii="Verdana" w:eastAsia="Segoe UI" w:hAnsi="Verdana" w:cs="Arial"/>
          <w:bCs/>
          <w:spacing w:val="-1"/>
          <w:sz w:val="24"/>
        </w:rPr>
        <w:t>DAG</w:t>
      </w:r>
      <w:r w:rsidRPr="00162B1D">
        <w:rPr>
          <w:rFonts w:ascii="Verdana" w:eastAsia="Segoe UI" w:hAnsi="Verdana" w:cs="Arial"/>
          <w:bCs/>
          <w:sz w:val="24"/>
        </w:rPr>
        <w:t xml:space="preserve">”) </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reby re</w:t>
      </w:r>
      <w:r w:rsidRPr="00162B1D">
        <w:rPr>
          <w:rFonts w:ascii="Verdana" w:eastAsia="Segoe UI" w:hAnsi="Verdana" w:cs="Arial"/>
          <w:spacing w:val="-1"/>
          <w:sz w:val="24"/>
        </w:rPr>
        <w:t>s</w:t>
      </w:r>
      <w:r w:rsidRPr="00162B1D">
        <w:rPr>
          <w:rFonts w:ascii="Verdana" w:eastAsia="Segoe UI" w:hAnsi="Verdana" w:cs="Arial"/>
          <w:spacing w:val="1"/>
          <w:sz w:val="24"/>
        </w:rPr>
        <w:t>o</w:t>
      </w:r>
      <w:r w:rsidRPr="00162B1D">
        <w:rPr>
          <w:rFonts w:ascii="Verdana" w:eastAsia="Segoe UI" w:hAnsi="Verdana" w:cs="Arial"/>
          <w:sz w:val="24"/>
        </w:rPr>
        <w:t>lv</w:t>
      </w:r>
      <w:r w:rsidRPr="00162B1D">
        <w:rPr>
          <w:rFonts w:ascii="Verdana" w:eastAsia="Segoe UI" w:hAnsi="Verdana" w:cs="Arial"/>
          <w:spacing w:val="1"/>
          <w:sz w:val="24"/>
        </w:rPr>
        <w:t>e</w:t>
      </w:r>
      <w:r w:rsidRPr="00162B1D">
        <w:rPr>
          <w:rFonts w:ascii="Verdana" w:eastAsia="Segoe UI" w:hAnsi="Verdana" w:cs="Arial"/>
          <w:sz w:val="24"/>
        </w:rPr>
        <w:t xml:space="preserve">s to </w:t>
      </w:r>
      <w:r w:rsidRPr="00162B1D">
        <w:rPr>
          <w:rFonts w:ascii="Verdana" w:eastAsia="Segoe UI" w:hAnsi="Verdana" w:cs="Arial"/>
          <w:spacing w:val="-1"/>
          <w:sz w:val="24"/>
        </w:rPr>
        <w:t>es</w:t>
      </w:r>
      <w:r w:rsidRPr="00162B1D">
        <w:rPr>
          <w:rFonts w:ascii="Verdana" w:eastAsia="Segoe UI" w:hAnsi="Verdana" w:cs="Arial"/>
          <w:sz w:val="24"/>
        </w:rPr>
        <w:t>ta</w:t>
      </w:r>
      <w:r w:rsidRPr="00162B1D">
        <w:rPr>
          <w:rFonts w:ascii="Verdana" w:eastAsia="Segoe UI" w:hAnsi="Verdana" w:cs="Arial"/>
          <w:spacing w:val="1"/>
          <w:sz w:val="24"/>
        </w:rPr>
        <w:t>b</w:t>
      </w:r>
      <w:r w:rsidRPr="00162B1D">
        <w:rPr>
          <w:rFonts w:ascii="Verdana" w:eastAsia="Segoe UI" w:hAnsi="Verdana" w:cs="Arial"/>
          <w:sz w:val="24"/>
        </w:rPr>
        <w:t>l</w:t>
      </w:r>
      <w:r w:rsidRPr="00162B1D">
        <w:rPr>
          <w:rFonts w:ascii="Verdana" w:eastAsia="Segoe UI" w:hAnsi="Verdana" w:cs="Arial"/>
          <w:spacing w:val="1"/>
          <w:sz w:val="24"/>
        </w:rPr>
        <w:t>i</w:t>
      </w:r>
      <w:r w:rsidRPr="00162B1D">
        <w:rPr>
          <w:rFonts w:ascii="Verdana" w:eastAsia="Segoe UI" w:hAnsi="Verdana" w:cs="Arial"/>
          <w:spacing w:val="-1"/>
          <w:sz w:val="24"/>
        </w:rPr>
        <w:t>s</w:t>
      </w:r>
      <w:r w:rsidRPr="00162B1D">
        <w:rPr>
          <w:rFonts w:ascii="Verdana" w:eastAsia="Segoe UI" w:hAnsi="Verdana" w:cs="Arial"/>
          <w:sz w:val="24"/>
        </w:rPr>
        <w:t xml:space="preserve">h a </w:t>
      </w:r>
      <w:r w:rsidR="00276263" w:rsidRPr="00162B1D">
        <w:rPr>
          <w:rFonts w:ascii="Verdana" w:eastAsia="Segoe UI" w:hAnsi="Verdana" w:cs="Arial"/>
          <w:spacing w:val="-1"/>
          <w:sz w:val="24"/>
        </w:rPr>
        <w:t>s</w:t>
      </w:r>
      <w:r w:rsidR="00276263" w:rsidRPr="00162B1D">
        <w:rPr>
          <w:rFonts w:ascii="Verdana" w:eastAsia="Segoe UI" w:hAnsi="Verdana" w:cs="Arial"/>
          <w:spacing w:val="1"/>
          <w:sz w:val="24"/>
        </w:rPr>
        <w:t>u</w:t>
      </w:r>
      <w:r w:rsidR="00276263" w:rsidRPr="00162B1D">
        <w:rPr>
          <w:rFonts w:ascii="Verdana" w:eastAsia="Segoe UI" w:hAnsi="Verdana" w:cs="Arial"/>
          <w:sz w:val="24"/>
        </w:rPr>
        <w:t>bgroup</w:t>
      </w:r>
      <w:r w:rsidRPr="00162B1D">
        <w:rPr>
          <w:rFonts w:ascii="Verdana" w:eastAsia="Segoe UI" w:hAnsi="Verdana" w:cs="Arial"/>
          <w:sz w:val="24"/>
        </w:rPr>
        <w:t xml:space="preserve"> </w:t>
      </w:r>
      <w:r w:rsidRPr="00162B1D">
        <w:rPr>
          <w:rFonts w:ascii="Verdana" w:eastAsia="Segoe UI" w:hAnsi="Verdana" w:cs="Arial"/>
          <w:spacing w:val="1"/>
          <w:sz w:val="24"/>
        </w:rPr>
        <w:t>o</w:t>
      </w:r>
      <w:r w:rsidRPr="00162B1D">
        <w:rPr>
          <w:rFonts w:ascii="Verdana" w:eastAsia="Segoe UI" w:hAnsi="Verdana" w:cs="Arial"/>
          <w:sz w:val="24"/>
        </w:rPr>
        <w:t>f t</w:t>
      </w:r>
      <w:r w:rsidRPr="00162B1D">
        <w:rPr>
          <w:rFonts w:ascii="Verdana" w:eastAsia="Segoe UI" w:hAnsi="Verdana" w:cs="Arial"/>
          <w:spacing w:val="1"/>
          <w:sz w:val="24"/>
        </w:rPr>
        <w:t>h</w:t>
      </w:r>
      <w:r w:rsidRPr="00162B1D">
        <w:rPr>
          <w:rFonts w:ascii="Verdana" w:eastAsia="Segoe UI" w:hAnsi="Verdana" w:cs="Arial"/>
          <w:sz w:val="24"/>
        </w:rPr>
        <w:t xml:space="preserve">e </w:t>
      </w:r>
      <w:r w:rsidRPr="00162B1D">
        <w:rPr>
          <w:rFonts w:ascii="Verdana" w:eastAsia="Segoe UI" w:hAnsi="Verdana" w:cs="Arial"/>
          <w:bCs/>
          <w:spacing w:val="1"/>
          <w:sz w:val="24"/>
        </w:rPr>
        <w:t>J</w:t>
      </w:r>
      <w:r w:rsidRPr="00162B1D">
        <w:rPr>
          <w:rFonts w:ascii="Verdana" w:eastAsia="Segoe UI" w:hAnsi="Verdana" w:cs="Arial"/>
          <w:bCs/>
          <w:sz w:val="24"/>
        </w:rPr>
        <w:t>o</w:t>
      </w:r>
      <w:r w:rsidRPr="00162B1D">
        <w:rPr>
          <w:rFonts w:ascii="Verdana" w:eastAsia="Segoe UI" w:hAnsi="Verdana" w:cs="Arial"/>
          <w:bCs/>
          <w:spacing w:val="-1"/>
          <w:sz w:val="24"/>
        </w:rPr>
        <w:t>in</w:t>
      </w:r>
      <w:r w:rsidRPr="00162B1D">
        <w:rPr>
          <w:rFonts w:ascii="Verdana" w:eastAsia="Segoe UI" w:hAnsi="Verdana" w:cs="Arial"/>
          <w:bCs/>
          <w:sz w:val="24"/>
        </w:rPr>
        <w:t xml:space="preserve">t </w:t>
      </w:r>
      <w:r w:rsidR="008F62EE">
        <w:rPr>
          <w:rFonts w:ascii="Verdana" w:eastAsia="Segoe UI" w:hAnsi="Verdana" w:cs="Arial"/>
          <w:bCs/>
          <w:spacing w:val="-1"/>
          <w:sz w:val="24"/>
        </w:rPr>
        <w:t>DAG</w:t>
      </w:r>
      <w:r w:rsidRPr="00162B1D">
        <w:rPr>
          <w:rFonts w:ascii="Verdana" w:eastAsia="Segoe UI" w:hAnsi="Verdana" w:cs="Arial"/>
          <w:bCs/>
          <w:sz w:val="24"/>
        </w:rPr>
        <w:t xml:space="preserve"> that will </w:t>
      </w:r>
      <w:r w:rsidRPr="00162B1D">
        <w:rPr>
          <w:rFonts w:ascii="Verdana" w:eastAsia="Segoe UI" w:hAnsi="Verdana" w:cs="Arial"/>
          <w:sz w:val="24"/>
        </w:rPr>
        <w:t>be</w:t>
      </w:r>
      <w:r w:rsidRPr="00162B1D">
        <w:rPr>
          <w:rFonts w:ascii="Verdana" w:eastAsia="Segoe UI" w:hAnsi="Verdana" w:cs="Arial"/>
          <w:spacing w:val="-2"/>
          <w:sz w:val="24"/>
        </w:rPr>
        <w:t xml:space="preserve"> k</w:t>
      </w:r>
      <w:r w:rsidRPr="00162B1D">
        <w:rPr>
          <w:rFonts w:ascii="Verdana" w:eastAsia="Segoe UI" w:hAnsi="Verdana" w:cs="Arial"/>
          <w:spacing w:val="1"/>
          <w:sz w:val="24"/>
        </w:rPr>
        <w:t>n</w:t>
      </w:r>
      <w:r w:rsidRPr="00162B1D">
        <w:rPr>
          <w:rFonts w:ascii="Verdana" w:eastAsia="Segoe UI" w:hAnsi="Verdana" w:cs="Arial"/>
          <w:spacing w:val="-1"/>
          <w:sz w:val="24"/>
        </w:rPr>
        <w:t>o</w:t>
      </w:r>
      <w:r w:rsidRPr="00162B1D">
        <w:rPr>
          <w:rFonts w:ascii="Verdana" w:eastAsia="Segoe UI" w:hAnsi="Verdana" w:cs="Arial"/>
          <w:sz w:val="24"/>
        </w:rPr>
        <w:t>wn</w:t>
      </w:r>
      <w:r w:rsidRPr="00162B1D">
        <w:rPr>
          <w:rFonts w:ascii="Verdana" w:eastAsia="Segoe UI" w:hAnsi="Verdana" w:cs="Arial"/>
          <w:spacing w:val="-4"/>
          <w:sz w:val="24"/>
        </w:rPr>
        <w:t xml:space="preserve"> </w:t>
      </w:r>
      <w:r w:rsidRPr="00162B1D">
        <w:rPr>
          <w:rFonts w:ascii="Verdana" w:eastAsia="Segoe UI" w:hAnsi="Verdana" w:cs="Arial"/>
          <w:sz w:val="24"/>
        </w:rPr>
        <w:t>as t</w:t>
      </w:r>
      <w:r w:rsidRPr="00162B1D">
        <w:rPr>
          <w:rFonts w:ascii="Verdana" w:eastAsia="Segoe UI" w:hAnsi="Verdana" w:cs="Arial"/>
          <w:spacing w:val="1"/>
          <w:sz w:val="24"/>
        </w:rPr>
        <w:t>h</w:t>
      </w:r>
      <w:r w:rsidRPr="00162B1D">
        <w:rPr>
          <w:rFonts w:ascii="Verdana" w:eastAsia="Segoe UI" w:hAnsi="Verdana" w:cs="Arial"/>
          <w:sz w:val="24"/>
        </w:rPr>
        <w:t xml:space="preserve">e </w:t>
      </w:r>
      <w:r w:rsidRPr="00162B1D">
        <w:rPr>
          <w:rFonts w:ascii="Verdana" w:eastAsia="Segoe UI" w:hAnsi="Verdana" w:cs="Arial"/>
          <w:spacing w:val="-1"/>
          <w:sz w:val="24"/>
        </w:rPr>
        <w:t>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r w:rsidRPr="00162B1D">
        <w:rPr>
          <w:rFonts w:ascii="Verdana" w:eastAsia="Segoe UI" w:hAnsi="Verdana" w:cs="Arial"/>
          <w:spacing w:val="-1"/>
          <w:sz w:val="24"/>
        </w:rPr>
        <w:t xml:space="preserve"> </w:t>
      </w:r>
      <w:r w:rsidRPr="00162B1D">
        <w:rPr>
          <w:rFonts w:ascii="Verdana" w:eastAsia="Segoe UI" w:hAnsi="Verdana" w:cs="Arial"/>
          <w:sz w:val="24"/>
        </w:rPr>
        <w:t xml:space="preserve">Delivery Assurance Group (EMRTS DAG). </w:t>
      </w:r>
      <w:r w:rsidRPr="00162B1D">
        <w:rPr>
          <w:rFonts w:ascii="Verdana" w:eastAsia="Segoe UI" w:hAnsi="Verdana" w:cs="Arial"/>
          <w:spacing w:val="60"/>
          <w:sz w:val="24"/>
        </w:rPr>
        <w:t xml:space="preserve"> </w:t>
      </w: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4"/>
          <w:sz w:val="24"/>
        </w:rPr>
        <w:t xml:space="preserve"> EMRTS DAG </w:t>
      </w:r>
      <w:r w:rsidRPr="00162B1D">
        <w:rPr>
          <w:rFonts w:ascii="Verdana" w:eastAsia="Segoe UI" w:hAnsi="Verdana" w:cs="Arial"/>
          <w:spacing w:val="1"/>
          <w:sz w:val="24"/>
        </w:rPr>
        <w:t>h</w:t>
      </w:r>
      <w:r w:rsidRPr="00162B1D">
        <w:rPr>
          <w:rFonts w:ascii="Verdana" w:eastAsia="Segoe UI" w:hAnsi="Verdana" w:cs="Arial"/>
          <w:sz w:val="24"/>
        </w:rPr>
        <w:t>as</w:t>
      </w:r>
      <w:r w:rsidRPr="00162B1D">
        <w:rPr>
          <w:rFonts w:ascii="Verdana" w:eastAsia="Segoe UI" w:hAnsi="Verdana" w:cs="Arial"/>
          <w:spacing w:val="-3"/>
          <w:sz w:val="24"/>
        </w:rPr>
        <w:t xml:space="preserve"> </w:t>
      </w:r>
      <w:r w:rsidRPr="00162B1D">
        <w:rPr>
          <w:rFonts w:ascii="Verdana" w:eastAsia="Segoe UI" w:hAnsi="Verdana" w:cs="Arial"/>
          <w:spacing w:val="-1"/>
          <w:sz w:val="24"/>
        </w:rPr>
        <w:t>n</w:t>
      </w:r>
      <w:r w:rsidRPr="00162B1D">
        <w:rPr>
          <w:rFonts w:ascii="Verdana" w:eastAsia="Segoe UI" w:hAnsi="Verdana" w:cs="Arial"/>
          <w:sz w:val="24"/>
        </w:rPr>
        <w:t xml:space="preserve">o </w:t>
      </w:r>
      <w:r w:rsidRPr="00162B1D">
        <w:rPr>
          <w:rFonts w:ascii="Verdana" w:eastAsia="Segoe UI" w:hAnsi="Verdana" w:cs="Arial"/>
          <w:spacing w:val="-1"/>
          <w:sz w:val="24"/>
        </w:rPr>
        <w:t>e</w:t>
      </w:r>
      <w:r w:rsidRPr="00162B1D">
        <w:rPr>
          <w:rFonts w:ascii="Verdana" w:eastAsia="Segoe UI" w:hAnsi="Verdana" w:cs="Arial"/>
          <w:sz w:val="24"/>
        </w:rPr>
        <w:t>xe</w:t>
      </w:r>
      <w:r w:rsidRPr="00162B1D">
        <w:rPr>
          <w:rFonts w:ascii="Verdana" w:eastAsia="Segoe UI" w:hAnsi="Verdana" w:cs="Arial"/>
          <w:spacing w:val="-1"/>
          <w:sz w:val="24"/>
        </w:rPr>
        <w:t>c</w:t>
      </w:r>
      <w:r w:rsidRPr="00162B1D">
        <w:rPr>
          <w:rFonts w:ascii="Verdana" w:eastAsia="Segoe UI" w:hAnsi="Verdana" w:cs="Arial"/>
          <w:spacing w:val="1"/>
          <w:sz w:val="24"/>
        </w:rPr>
        <w:t>u</w:t>
      </w:r>
      <w:r w:rsidRPr="00162B1D">
        <w:rPr>
          <w:rFonts w:ascii="Verdana" w:eastAsia="Segoe UI" w:hAnsi="Verdana" w:cs="Arial"/>
          <w:sz w:val="24"/>
        </w:rPr>
        <w:t>tive p</w:t>
      </w:r>
      <w:r w:rsidRPr="00162B1D">
        <w:rPr>
          <w:rFonts w:ascii="Verdana" w:eastAsia="Segoe UI" w:hAnsi="Verdana" w:cs="Arial"/>
          <w:spacing w:val="1"/>
          <w:sz w:val="24"/>
        </w:rPr>
        <w:t>o</w:t>
      </w:r>
      <w:r w:rsidRPr="00162B1D">
        <w:rPr>
          <w:rFonts w:ascii="Verdana" w:eastAsia="Segoe UI" w:hAnsi="Verdana" w:cs="Arial"/>
          <w:sz w:val="24"/>
        </w:rPr>
        <w:t>w</w:t>
      </w:r>
      <w:r w:rsidRPr="00162B1D">
        <w:rPr>
          <w:rFonts w:ascii="Verdana" w:eastAsia="Segoe UI" w:hAnsi="Verdana" w:cs="Arial"/>
          <w:spacing w:val="-1"/>
          <w:sz w:val="24"/>
        </w:rPr>
        <w:t>e</w:t>
      </w:r>
      <w:r w:rsidRPr="00162B1D">
        <w:rPr>
          <w:rFonts w:ascii="Verdana" w:eastAsia="Segoe UI" w:hAnsi="Verdana" w:cs="Arial"/>
          <w:sz w:val="24"/>
        </w:rPr>
        <w:t xml:space="preserve">rs, </w:t>
      </w:r>
      <w:r w:rsidRPr="00162B1D">
        <w:rPr>
          <w:rFonts w:ascii="Verdana" w:eastAsia="Segoe UI" w:hAnsi="Verdana" w:cs="Arial"/>
          <w:spacing w:val="1"/>
          <w:sz w:val="24"/>
        </w:rPr>
        <w:t>o</w:t>
      </w:r>
      <w:r w:rsidRPr="00162B1D">
        <w:rPr>
          <w:rFonts w:ascii="Verdana" w:eastAsia="Segoe UI" w:hAnsi="Verdana" w:cs="Arial"/>
          <w:spacing w:val="-2"/>
          <w:sz w:val="24"/>
        </w:rPr>
        <w:t>t</w:t>
      </w:r>
      <w:r w:rsidRPr="00162B1D">
        <w:rPr>
          <w:rFonts w:ascii="Verdana" w:eastAsia="Segoe UI" w:hAnsi="Verdana" w:cs="Arial"/>
          <w:spacing w:val="2"/>
          <w:sz w:val="24"/>
        </w:rPr>
        <w:t>h</w:t>
      </w:r>
      <w:r w:rsidRPr="00162B1D">
        <w:rPr>
          <w:rFonts w:ascii="Verdana" w:eastAsia="Segoe UI" w:hAnsi="Verdana" w:cs="Arial"/>
          <w:spacing w:val="-1"/>
          <w:sz w:val="24"/>
        </w:rPr>
        <w:t>e</w:t>
      </w:r>
      <w:r w:rsidRPr="00162B1D">
        <w:rPr>
          <w:rFonts w:ascii="Verdana" w:eastAsia="Segoe UI" w:hAnsi="Verdana" w:cs="Arial"/>
          <w:sz w:val="24"/>
        </w:rPr>
        <w:t>r t</w:t>
      </w:r>
      <w:r w:rsidRPr="00162B1D">
        <w:rPr>
          <w:rFonts w:ascii="Verdana" w:eastAsia="Segoe UI" w:hAnsi="Verdana" w:cs="Arial"/>
          <w:spacing w:val="1"/>
          <w:sz w:val="24"/>
        </w:rPr>
        <w:t>h</w:t>
      </w:r>
      <w:r w:rsidRPr="00162B1D">
        <w:rPr>
          <w:rFonts w:ascii="Verdana" w:eastAsia="Segoe UI" w:hAnsi="Verdana" w:cs="Arial"/>
          <w:spacing w:val="-2"/>
          <w:sz w:val="24"/>
        </w:rPr>
        <w:t>a</w:t>
      </w:r>
      <w:r w:rsidRPr="00162B1D">
        <w:rPr>
          <w:rFonts w:ascii="Verdana" w:eastAsia="Segoe UI" w:hAnsi="Verdana" w:cs="Arial"/>
          <w:sz w:val="24"/>
        </w:rPr>
        <w:t xml:space="preserve">n </w:t>
      </w:r>
      <w:r w:rsidRPr="00162B1D">
        <w:rPr>
          <w:rFonts w:ascii="Verdana" w:eastAsia="Segoe UI" w:hAnsi="Verdana" w:cs="Arial"/>
          <w:spacing w:val="-2"/>
          <w:sz w:val="24"/>
        </w:rPr>
        <w:t>t</w:t>
      </w:r>
      <w:r w:rsidRPr="00162B1D">
        <w:rPr>
          <w:rFonts w:ascii="Verdana" w:eastAsia="Segoe UI" w:hAnsi="Verdana" w:cs="Arial"/>
          <w:spacing w:val="1"/>
          <w:sz w:val="24"/>
        </w:rPr>
        <w:t>ho</w:t>
      </w:r>
      <w:r w:rsidRPr="00162B1D">
        <w:rPr>
          <w:rFonts w:ascii="Verdana" w:eastAsia="Segoe UI" w:hAnsi="Verdana" w:cs="Arial"/>
          <w:spacing w:val="-1"/>
          <w:sz w:val="24"/>
        </w:rPr>
        <w:t>s</w:t>
      </w:r>
      <w:r w:rsidRPr="00162B1D">
        <w:rPr>
          <w:rFonts w:ascii="Verdana" w:eastAsia="Segoe UI" w:hAnsi="Verdana" w:cs="Arial"/>
          <w:sz w:val="24"/>
        </w:rPr>
        <w:t xml:space="preserve">e </w:t>
      </w:r>
      <w:r w:rsidRPr="00162B1D">
        <w:rPr>
          <w:rFonts w:ascii="Verdana" w:eastAsia="Segoe UI" w:hAnsi="Verdana" w:cs="Arial"/>
          <w:spacing w:val="-1"/>
          <w:sz w:val="24"/>
        </w:rPr>
        <w:t>s</w:t>
      </w:r>
      <w:r w:rsidRPr="00162B1D">
        <w:rPr>
          <w:rFonts w:ascii="Verdana" w:eastAsia="Segoe UI" w:hAnsi="Verdana" w:cs="Arial"/>
          <w:sz w:val="24"/>
        </w:rPr>
        <w:t>pe</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f</w:t>
      </w:r>
      <w:r w:rsidRPr="00162B1D">
        <w:rPr>
          <w:rFonts w:ascii="Verdana" w:eastAsia="Segoe UI" w:hAnsi="Verdana" w:cs="Arial"/>
          <w:sz w:val="24"/>
        </w:rPr>
        <w:t>i</w:t>
      </w:r>
      <w:r w:rsidRPr="00162B1D">
        <w:rPr>
          <w:rFonts w:ascii="Verdana" w:eastAsia="Segoe UI" w:hAnsi="Verdana" w:cs="Arial"/>
          <w:spacing w:val="-1"/>
          <w:sz w:val="24"/>
        </w:rPr>
        <w:t>c</w:t>
      </w:r>
      <w:r w:rsidRPr="00162B1D">
        <w:rPr>
          <w:rFonts w:ascii="Verdana" w:eastAsia="Segoe UI" w:hAnsi="Verdana" w:cs="Arial"/>
          <w:sz w:val="24"/>
        </w:rPr>
        <w:t>al</w:t>
      </w:r>
      <w:r w:rsidRPr="00162B1D">
        <w:rPr>
          <w:rFonts w:ascii="Verdana" w:eastAsia="Segoe UI" w:hAnsi="Verdana" w:cs="Arial"/>
          <w:spacing w:val="1"/>
          <w:sz w:val="24"/>
        </w:rPr>
        <w:t>l</w:t>
      </w:r>
      <w:r w:rsidRPr="00162B1D">
        <w:rPr>
          <w:rFonts w:ascii="Verdana" w:eastAsia="Segoe UI" w:hAnsi="Verdana" w:cs="Arial"/>
          <w:sz w:val="24"/>
        </w:rPr>
        <w:t>y de</w:t>
      </w:r>
      <w:r w:rsidRPr="00162B1D">
        <w:rPr>
          <w:rFonts w:ascii="Verdana" w:eastAsia="Segoe UI" w:hAnsi="Verdana" w:cs="Arial"/>
          <w:spacing w:val="-1"/>
          <w:sz w:val="24"/>
        </w:rPr>
        <w:t>le</w:t>
      </w:r>
      <w:r w:rsidRPr="00162B1D">
        <w:rPr>
          <w:rFonts w:ascii="Verdana" w:eastAsia="Segoe UI" w:hAnsi="Verdana" w:cs="Arial"/>
          <w:sz w:val="24"/>
        </w:rPr>
        <w:t>gated in t</w:t>
      </w:r>
      <w:r w:rsidRPr="00162B1D">
        <w:rPr>
          <w:rFonts w:ascii="Verdana" w:eastAsia="Segoe UI" w:hAnsi="Verdana" w:cs="Arial"/>
          <w:spacing w:val="1"/>
          <w:sz w:val="24"/>
        </w:rPr>
        <w:t>h</w:t>
      </w:r>
      <w:r w:rsidRPr="00162B1D">
        <w:rPr>
          <w:rFonts w:ascii="Verdana" w:eastAsia="Segoe UI" w:hAnsi="Verdana" w:cs="Arial"/>
          <w:spacing w:val="-1"/>
          <w:sz w:val="24"/>
        </w:rPr>
        <w:t>es</w:t>
      </w:r>
      <w:r w:rsidRPr="00162B1D">
        <w:rPr>
          <w:rFonts w:ascii="Verdana" w:eastAsia="Segoe UI" w:hAnsi="Verdana" w:cs="Arial"/>
          <w:sz w:val="24"/>
        </w:rPr>
        <w:t xml:space="preserve">e </w:t>
      </w:r>
      <w:r w:rsidRPr="00162B1D">
        <w:rPr>
          <w:rFonts w:ascii="Verdana" w:eastAsia="Segoe UI" w:hAnsi="Verdana" w:cs="Arial"/>
          <w:spacing w:val="-1"/>
          <w:sz w:val="24"/>
        </w:rPr>
        <w:t>Te</w:t>
      </w:r>
      <w:r w:rsidRPr="00162B1D">
        <w:rPr>
          <w:rFonts w:ascii="Verdana" w:eastAsia="Segoe UI" w:hAnsi="Verdana" w:cs="Arial"/>
          <w:sz w:val="24"/>
        </w:rPr>
        <w:t xml:space="preserve">rms </w:t>
      </w:r>
      <w:r w:rsidRPr="00162B1D">
        <w:rPr>
          <w:rFonts w:ascii="Verdana" w:eastAsia="Segoe UI" w:hAnsi="Verdana" w:cs="Arial"/>
          <w:spacing w:val="1"/>
          <w:sz w:val="24"/>
        </w:rPr>
        <w:t>o</w:t>
      </w:r>
      <w:r w:rsidRPr="00162B1D">
        <w:rPr>
          <w:rFonts w:ascii="Verdana" w:eastAsia="Segoe UI" w:hAnsi="Verdana" w:cs="Arial"/>
          <w:sz w:val="24"/>
        </w:rPr>
        <w:t>f Re</w:t>
      </w:r>
      <w:r w:rsidRPr="00162B1D">
        <w:rPr>
          <w:rFonts w:ascii="Verdana" w:eastAsia="Segoe UI" w:hAnsi="Verdana" w:cs="Arial"/>
          <w:spacing w:val="-1"/>
          <w:sz w:val="24"/>
        </w:rPr>
        <w:t>fe</w:t>
      </w:r>
      <w:r w:rsidRPr="00162B1D">
        <w:rPr>
          <w:rFonts w:ascii="Verdana" w:eastAsia="Segoe UI" w:hAnsi="Verdana" w:cs="Arial"/>
          <w:sz w:val="24"/>
        </w:rPr>
        <w:t>re</w:t>
      </w:r>
      <w:r w:rsidRPr="00162B1D">
        <w:rPr>
          <w:rFonts w:ascii="Verdana" w:eastAsia="Segoe UI" w:hAnsi="Verdana" w:cs="Arial"/>
          <w:spacing w:val="1"/>
          <w:sz w:val="24"/>
        </w:rPr>
        <w:t>n</w:t>
      </w:r>
      <w:r w:rsidRPr="00162B1D">
        <w:rPr>
          <w:rFonts w:ascii="Verdana" w:eastAsia="Segoe UI" w:hAnsi="Verdana" w:cs="Arial"/>
          <w:sz w:val="24"/>
        </w:rPr>
        <w:t>c</w:t>
      </w:r>
      <w:r w:rsidRPr="00162B1D">
        <w:rPr>
          <w:rFonts w:ascii="Verdana" w:eastAsia="Segoe UI" w:hAnsi="Verdana" w:cs="Arial"/>
          <w:spacing w:val="-1"/>
          <w:sz w:val="24"/>
        </w:rPr>
        <w:t>e</w:t>
      </w:r>
      <w:r w:rsidRPr="00162B1D">
        <w:rPr>
          <w:rFonts w:ascii="Verdana" w:eastAsia="Segoe UI" w:hAnsi="Verdana" w:cs="Arial"/>
          <w:sz w:val="24"/>
        </w:rPr>
        <w:t>.</w:t>
      </w:r>
    </w:p>
    <w:p w14:paraId="5EBE1D44" w14:textId="77777777" w:rsidR="00740B22" w:rsidRPr="00162B1D" w:rsidRDefault="00740B22" w:rsidP="00740B22">
      <w:pPr>
        <w:spacing w:line="200" w:lineRule="exact"/>
        <w:jc w:val="both"/>
        <w:rPr>
          <w:rFonts w:ascii="Verdana" w:hAnsi="Verdana" w:cs="Arial"/>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282C4D" w:rsidRPr="00162B1D" w14:paraId="401A2820" w14:textId="77777777" w:rsidTr="00282C4D">
        <w:trPr>
          <w:trHeight w:val="284"/>
        </w:trPr>
        <w:tc>
          <w:tcPr>
            <w:tcW w:w="9648" w:type="dxa"/>
            <w:shd w:val="clear" w:color="auto" w:fill="EDEDED"/>
          </w:tcPr>
          <w:p w14:paraId="3E759677" w14:textId="77777777" w:rsidR="00282C4D" w:rsidRPr="00162B1D" w:rsidRDefault="00282C4D" w:rsidP="00282C4D">
            <w:pPr>
              <w:pStyle w:val="CM92"/>
              <w:spacing w:after="0"/>
              <w:jc w:val="both"/>
              <w:rPr>
                <w:rFonts w:ascii="Verdana" w:hAnsi="Verdana" w:cs="Arial"/>
                <w:b/>
                <w:bCs/>
              </w:rPr>
            </w:pPr>
            <w:r>
              <w:rPr>
                <w:rFonts w:ascii="Verdana" w:hAnsi="Verdana" w:cs="Arial"/>
                <w:b/>
              </w:rPr>
              <w:t>2</w:t>
            </w:r>
            <w:r w:rsidRPr="00162B1D">
              <w:rPr>
                <w:rFonts w:ascii="Verdana" w:hAnsi="Verdana" w:cs="Arial"/>
                <w:b/>
              </w:rPr>
              <w:t xml:space="preserve">. </w:t>
            </w:r>
            <w:r>
              <w:rPr>
                <w:rFonts w:ascii="Verdana" w:hAnsi="Verdana" w:cs="Arial"/>
                <w:b/>
              </w:rPr>
              <w:t>Accountability</w:t>
            </w:r>
          </w:p>
        </w:tc>
      </w:tr>
    </w:tbl>
    <w:p w14:paraId="468225BF" w14:textId="77777777" w:rsidR="00282C4D" w:rsidRDefault="00282C4D" w:rsidP="00740B22">
      <w:pPr>
        <w:spacing w:line="355" w:lineRule="exact"/>
        <w:ind w:left="219" w:right="33"/>
        <w:jc w:val="both"/>
        <w:rPr>
          <w:rFonts w:ascii="Verdana" w:eastAsia="Segoe UI" w:hAnsi="Verdana" w:cs="Arial"/>
          <w:b/>
          <w:bCs/>
          <w:position w:val="-2"/>
          <w:sz w:val="24"/>
        </w:rPr>
      </w:pPr>
    </w:p>
    <w:p w14:paraId="09EEED3A" w14:textId="47F26108" w:rsidR="00740B22" w:rsidRDefault="00740B22" w:rsidP="00B74856">
      <w:pPr>
        <w:ind w:right="-20"/>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6"/>
          <w:sz w:val="24"/>
        </w:rPr>
        <w:t xml:space="preserve"> EMRTS DAG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17"/>
          <w:sz w:val="24"/>
        </w:rPr>
        <w:t xml:space="preserve"> </w:t>
      </w:r>
      <w:r w:rsidRPr="00162B1D">
        <w:rPr>
          <w:rFonts w:ascii="Verdana" w:eastAsia="Segoe UI" w:hAnsi="Verdana" w:cs="Arial"/>
          <w:sz w:val="24"/>
        </w:rPr>
        <w:t>be</w:t>
      </w:r>
      <w:r w:rsidRPr="00162B1D">
        <w:rPr>
          <w:rFonts w:ascii="Verdana" w:eastAsia="Segoe UI" w:hAnsi="Verdana" w:cs="Arial"/>
          <w:spacing w:val="17"/>
          <w:sz w:val="24"/>
        </w:rPr>
        <w:t xml:space="preserve"> </w:t>
      </w:r>
      <w:r w:rsidRPr="00162B1D">
        <w:rPr>
          <w:rFonts w:ascii="Verdana" w:eastAsia="Segoe UI" w:hAnsi="Verdana" w:cs="Arial"/>
          <w:sz w:val="24"/>
        </w:rPr>
        <w:t>ac</w:t>
      </w:r>
      <w:r w:rsidRPr="00162B1D">
        <w:rPr>
          <w:rFonts w:ascii="Verdana" w:eastAsia="Segoe UI" w:hAnsi="Verdana" w:cs="Arial"/>
          <w:spacing w:val="-1"/>
          <w:sz w:val="24"/>
        </w:rPr>
        <w:t>c</w:t>
      </w:r>
      <w:r w:rsidRPr="00162B1D">
        <w:rPr>
          <w:rFonts w:ascii="Verdana" w:eastAsia="Segoe UI" w:hAnsi="Verdana" w:cs="Arial"/>
          <w:spacing w:val="1"/>
          <w:sz w:val="24"/>
        </w:rPr>
        <w:t>oun</w:t>
      </w:r>
      <w:r w:rsidRPr="00162B1D">
        <w:rPr>
          <w:rFonts w:ascii="Verdana" w:eastAsia="Segoe UI" w:hAnsi="Verdana" w:cs="Arial"/>
          <w:sz w:val="24"/>
        </w:rPr>
        <w:t>t</w:t>
      </w:r>
      <w:r w:rsidRPr="00162B1D">
        <w:rPr>
          <w:rFonts w:ascii="Verdana" w:eastAsia="Segoe UI" w:hAnsi="Verdana" w:cs="Arial"/>
          <w:spacing w:val="-2"/>
          <w:sz w:val="24"/>
        </w:rPr>
        <w:t>a</w:t>
      </w:r>
      <w:r w:rsidRPr="00162B1D">
        <w:rPr>
          <w:rFonts w:ascii="Verdana" w:eastAsia="Segoe UI" w:hAnsi="Verdana" w:cs="Arial"/>
          <w:sz w:val="24"/>
        </w:rPr>
        <w:t>b</w:t>
      </w:r>
      <w:r w:rsidRPr="00162B1D">
        <w:rPr>
          <w:rFonts w:ascii="Verdana" w:eastAsia="Segoe UI" w:hAnsi="Verdana" w:cs="Arial"/>
          <w:spacing w:val="2"/>
          <w:sz w:val="24"/>
        </w:rPr>
        <w:t>l</w:t>
      </w:r>
      <w:r w:rsidRPr="00162B1D">
        <w:rPr>
          <w:rFonts w:ascii="Verdana" w:eastAsia="Segoe UI" w:hAnsi="Verdana" w:cs="Arial"/>
          <w:sz w:val="24"/>
        </w:rPr>
        <w:t>e</w:t>
      </w:r>
      <w:r w:rsidRPr="00162B1D">
        <w:rPr>
          <w:rFonts w:ascii="Verdana" w:eastAsia="Segoe UI" w:hAnsi="Verdana" w:cs="Arial"/>
          <w:spacing w:val="9"/>
          <w:sz w:val="24"/>
        </w:rPr>
        <w:t xml:space="preserve"> </w:t>
      </w:r>
      <w:r w:rsidRPr="00162B1D">
        <w:rPr>
          <w:rFonts w:ascii="Verdana" w:eastAsia="Segoe UI" w:hAnsi="Verdana" w:cs="Arial"/>
          <w:sz w:val="24"/>
        </w:rPr>
        <w:t>to</w:t>
      </w:r>
      <w:r w:rsidRPr="00162B1D">
        <w:rPr>
          <w:rFonts w:ascii="Verdana" w:eastAsia="Segoe UI" w:hAnsi="Verdana" w:cs="Arial"/>
          <w:spacing w:val="19"/>
          <w:sz w:val="24"/>
        </w:rPr>
        <w:t xml:space="preserve"> EASC</w:t>
      </w:r>
      <w:r w:rsidRPr="00162B1D">
        <w:rPr>
          <w:rFonts w:ascii="Verdana" w:eastAsia="Segoe UI" w:hAnsi="Verdana" w:cs="Arial"/>
          <w:spacing w:val="20"/>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7"/>
          <w:sz w:val="24"/>
        </w:rPr>
        <w:t xml:space="preserve">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17"/>
          <w:sz w:val="24"/>
        </w:rPr>
        <w:t xml:space="preserve"> </w:t>
      </w:r>
      <w:r w:rsidRPr="00162B1D">
        <w:rPr>
          <w:rFonts w:ascii="Verdana" w:eastAsia="Segoe UI" w:hAnsi="Verdana" w:cs="Arial"/>
          <w:sz w:val="24"/>
        </w:rPr>
        <w:t>ad</w:t>
      </w:r>
      <w:r w:rsidRPr="00162B1D">
        <w:rPr>
          <w:rFonts w:ascii="Verdana" w:eastAsia="Segoe UI" w:hAnsi="Verdana" w:cs="Arial"/>
          <w:spacing w:val="1"/>
          <w:sz w:val="24"/>
        </w:rPr>
        <w:t>v</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z w:val="24"/>
        </w:rPr>
        <w:t xml:space="preserve">e </w:t>
      </w:r>
      <w:r w:rsidRPr="00162B1D">
        <w:rPr>
          <w:rFonts w:ascii="Verdana" w:eastAsia="Segoe UI" w:hAnsi="Verdana" w:cs="Arial"/>
          <w:spacing w:val="1"/>
          <w:sz w:val="24"/>
        </w:rPr>
        <w:t>the Jo</w:t>
      </w:r>
      <w:r w:rsidRPr="00162B1D">
        <w:rPr>
          <w:rFonts w:ascii="Verdana" w:eastAsia="Segoe UI" w:hAnsi="Verdana" w:cs="Arial"/>
          <w:sz w:val="24"/>
        </w:rPr>
        <w:t>int</w:t>
      </w:r>
      <w:r w:rsidRPr="00162B1D">
        <w:rPr>
          <w:rFonts w:ascii="Verdana" w:eastAsia="Segoe UI" w:hAnsi="Verdana" w:cs="Arial"/>
          <w:spacing w:val="-5"/>
          <w:sz w:val="24"/>
        </w:rPr>
        <w:t xml:space="preserve"> </w:t>
      </w:r>
      <w:r w:rsidR="008F62EE">
        <w:rPr>
          <w:rFonts w:ascii="Verdana" w:eastAsia="Segoe UI" w:hAnsi="Verdana" w:cs="Arial"/>
          <w:sz w:val="24"/>
        </w:rPr>
        <w:t>DAG</w:t>
      </w:r>
      <w:r w:rsidRPr="00162B1D">
        <w:rPr>
          <w:rFonts w:ascii="Verdana" w:eastAsia="Segoe UI" w:hAnsi="Verdana" w:cs="Arial"/>
          <w:spacing w:val="-6"/>
          <w:sz w:val="24"/>
        </w:rPr>
        <w:t xml:space="preserve"> </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3"/>
          <w:sz w:val="24"/>
        </w:rPr>
        <w:t xml:space="preserve"> </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pacing w:val="-1"/>
          <w:sz w:val="24"/>
        </w:rPr>
        <w:t>e</w:t>
      </w:r>
      <w:r w:rsidRPr="00162B1D">
        <w:rPr>
          <w:rFonts w:ascii="Verdana" w:eastAsia="Segoe UI" w:hAnsi="Verdana" w:cs="Arial"/>
          <w:sz w:val="24"/>
        </w:rPr>
        <w:t>s</w:t>
      </w:r>
      <w:r w:rsidRPr="00162B1D">
        <w:rPr>
          <w:rFonts w:ascii="Verdana" w:eastAsia="Segoe UI" w:hAnsi="Verdana" w:cs="Arial"/>
          <w:spacing w:val="-3"/>
          <w:sz w:val="24"/>
        </w:rPr>
        <w:t xml:space="preserve"> </w:t>
      </w:r>
      <w:r w:rsidRPr="00162B1D">
        <w:rPr>
          <w:rFonts w:ascii="Verdana" w:eastAsia="Segoe UI" w:hAnsi="Verdana" w:cs="Arial"/>
          <w:sz w:val="24"/>
        </w:rPr>
        <w:t>regar</w:t>
      </w:r>
      <w:r w:rsidRPr="00162B1D">
        <w:rPr>
          <w:rFonts w:ascii="Verdana" w:eastAsia="Segoe UI" w:hAnsi="Verdana" w:cs="Arial"/>
          <w:spacing w:val="1"/>
          <w:sz w:val="24"/>
        </w:rPr>
        <w:t>d</w:t>
      </w:r>
      <w:r w:rsidRPr="00162B1D">
        <w:rPr>
          <w:rFonts w:ascii="Verdana" w:eastAsia="Segoe UI" w:hAnsi="Verdana" w:cs="Arial"/>
          <w:sz w:val="24"/>
        </w:rPr>
        <w:t>ing</w:t>
      </w:r>
      <w:r w:rsidRPr="00162B1D">
        <w:rPr>
          <w:rFonts w:ascii="Verdana" w:eastAsia="Segoe UI" w:hAnsi="Verdana" w:cs="Arial"/>
          <w:spacing w:val="-10"/>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w:t>
      </w:r>
      <w:r w:rsidRPr="00162B1D">
        <w:rPr>
          <w:rFonts w:ascii="Verdana" w:eastAsia="Segoe UI" w:hAnsi="Verdana" w:cs="Arial"/>
          <w:sz w:val="24"/>
        </w:rPr>
        <w:t>dev</w:t>
      </w:r>
      <w:r w:rsidRPr="00162B1D">
        <w:rPr>
          <w:rFonts w:ascii="Verdana" w:eastAsia="Segoe UI" w:hAnsi="Verdana" w:cs="Arial"/>
          <w:spacing w:val="-1"/>
          <w:sz w:val="24"/>
        </w:rPr>
        <w:t>e</w:t>
      </w:r>
      <w:r w:rsidRPr="00162B1D">
        <w:rPr>
          <w:rFonts w:ascii="Verdana" w:eastAsia="Segoe UI" w:hAnsi="Verdana" w:cs="Arial"/>
          <w:sz w:val="24"/>
        </w:rPr>
        <w:t>lo</w:t>
      </w:r>
      <w:r w:rsidRPr="00162B1D">
        <w:rPr>
          <w:rFonts w:ascii="Verdana" w:eastAsia="Segoe UI" w:hAnsi="Verdana" w:cs="Arial"/>
          <w:spacing w:val="1"/>
          <w:sz w:val="24"/>
        </w:rPr>
        <w:t>p</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t</w:t>
      </w:r>
      <w:r w:rsidRPr="00162B1D">
        <w:rPr>
          <w:rFonts w:ascii="Verdana" w:eastAsia="Segoe UI" w:hAnsi="Verdana" w:cs="Arial"/>
          <w:spacing w:val="-7"/>
          <w:sz w:val="24"/>
        </w:rPr>
        <w:t xml:space="preserve"> and performance </w:t>
      </w:r>
      <w:r w:rsidRPr="00162B1D">
        <w:rPr>
          <w:rFonts w:ascii="Verdana" w:eastAsia="Segoe UI" w:hAnsi="Verdana" w:cs="Arial"/>
          <w:sz w:val="24"/>
        </w:rPr>
        <w:t>of</w:t>
      </w:r>
      <w:r w:rsidRPr="00162B1D">
        <w:rPr>
          <w:rFonts w:ascii="Verdana" w:eastAsia="Segoe UI" w:hAnsi="Verdana" w:cs="Arial"/>
          <w:spacing w:val="1"/>
          <w:sz w:val="24"/>
        </w:rPr>
        <w:t xml:space="preserve"> 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p>
    <w:p w14:paraId="2E0F7F92" w14:textId="77777777" w:rsidR="00B74856" w:rsidRPr="00162B1D" w:rsidRDefault="00B74856" w:rsidP="00740B22">
      <w:pPr>
        <w:ind w:left="219" w:right="-20"/>
        <w:jc w:val="both"/>
        <w:rPr>
          <w:rFonts w:ascii="Verdana" w:eastAsia="Segoe UI" w:hAnsi="Verdana" w:cs="Arial"/>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74856" w:rsidRPr="00162B1D" w14:paraId="788FA6D7" w14:textId="77777777" w:rsidTr="008F62EE">
        <w:trPr>
          <w:trHeight w:val="284"/>
        </w:trPr>
        <w:tc>
          <w:tcPr>
            <w:tcW w:w="9648" w:type="dxa"/>
            <w:shd w:val="clear" w:color="auto" w:fill="EDEDED"/>
          </w:tcPr>
          <w:p w14:paraId="239DD20B" w14:textId="77777777" w:rsidR="00B74856" w:rsidRPr="00162B1D" w:rsidRDefault="00B74856" w:rsidP="008F62EE">
            <w:pPr>
              <w:pStyle w:val="CM92"/>
              <w:spacing w:after="0"/>
              <w:jc w:val="both"/>
              <w:rPr>
                <w:rFonts w:ascii="Verdana" w:hAnsi="Verdana" w:cs="Arial"/>
                <w:b/>
                <w:bCs/>
              </w:rPr>
            </w:pPr>
            <w:r>
              <w:rPr>
                <w:rFonts w:ascii="Verdana" w:hAnsi="Verdana" w:cs="Arial"/>
                <w:b/>
              </w:rPr>
              <w:t>3</w:t>
            </w:r>
            <w:r w:rsidRPr="00162B1D">
              <w:rPr>
                <w:rFonts w:ascii="Verdana" w:hAnsi="Verdana" w:cs="Arial"/>
                <w:b/>
              </w:rPr>
              <w:t xml:space="preserve">. </w:t>
            </w:r>
            <w:r>
              <w:rPr>
                <w:rFonts w:ascii="Verdana" w:hAnsi="Verdana" w:cs="Arial"/>
                <w:b/>
              </w:rPr>
              <w:t>Purpose</w:t>
            </w:r>
          </w:p>
        </w:tc>
      </w:tr>
    </w:tbl>
    <w:p w14:paraId="3A0084CF" w14:textId="77777777" w:rsidR="00740B22" w:rsidRDefault="00740B22" w:rsidP="00740B22">
      <w:pPr>
        <w:spacing w:line="200" w:lineRule="exact"/>
        <w:jc w:val="both"/>
        <w:rPr>
          <w:rFonts w:ascii="Verdana" w:hAnsi="Verdana" w:cs="Arial"/>
          <w:sz w:val="24"/>
        </w:rPr>
      </w:pPr>
    </w:p>
    <w:p w14:paraId="40F3D908" w14:textId="77777777" w:rsidR="00B74856" w:rsidRPr="00162B1D" w:rsidRDefault="00B74856" w:rsidP="00740B22">
      <w:pPr>
        <w:spacing w:line="200" w:lineRule="exact"/>
        <w:jc w:val="both"/>
        <w:rPr>
          <w:rFonts w:ascii="Verdana" w:hAnsi="Verdana" w:cs="Arial"/>
          <w:sz w:val="24"/>
        </w:rPr>
      </w:pPr>
    </w:p>
    <w:p w14:paraId="65D9EDF5" w14:textId="77777777" w:rsidR="00740B22" w:rsidRPr="00162B1D" w:rsidRDefault="00740B22" w:rsidP="00B74856">
      <w:pPr>
        <w:ind w:right="149"/>
        <w:jc w:val="both"/>
        <w:rPr>
          <w:rFonts w:ascii="Verdana" w:eastAsia="Segoe UI" w:hAnsi="Verdana" w:cs="Arial"/>
          <w:sz w:val="24"/>
          <w:highlight w:val="yellow"/>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7"/>
          <w:sz w:val="24"/>
        </w:rPr>
        <w:t xml:space="preserve"> </w:t>
      </w:r>
      <w:r w:rsidRPr="00162B1D">
        <w:rPr>
          <w:rFonts w:ascii="Verdana" w:eastAsia="Segoe UI" w:hAnsi="Verdana" w:cs="Arial"/>
          <w:sz w:val="24"/>
        </w:rPr>
        <w:t>p</w:t>
      </w:r>
      <w:r w:rsidRPr="00162B1D">
        <w:rPr>
          <w:rFonts w:ascii="Verdana" w:eastAsia="Segoe UI" w:hAnsi="Verdana" w:cs="Arial"/>
          <w:spacing w:val="1"/>
          <w:sz w:val="24"/>
        </w:rPr>
        <w:t>u</w:t>
      </w:r>
      <w:r w:rsidRPr="00162B1D">
        <w:rPr>
          <w:rFonts w:ascii="Verdana" w:eastAsia="Segoe UI" w:hAnsi="Verdana" w:cs="Arial"/>
          <w:sz w:val="24"/>
        </w:rPr>
        <w:t>r</w:t>
      </w:r>
      <w:r w:rsidRPr="00162B1D">
        <w:rPr>
          <w:rFonts w:ascii="Verdana" w:eastAsia="Segoe UI" w:hAnsi="Verdana" w:cs="Arial"/>
          <w:spacing w:val="1"/>
          <w:sz w:val="24"/>
        </w:rPr>
        <w:t>po</w:t>
      </w:r>
      <w:r w:rsidRPr="00162B1D">
        <w:rPr>
          <w:rFonts w:ascii="Verdana" w:eastAsia="Segoe UI" w:hAnsi="Verdana" w:cs="Arial"/>
          <w:spacing w:val="-1"/>
          <w:sz w:val="24"/>
        </w:rPr>
        <w:t>s</w:t>
      </w:r>
      <w:r w:rsidRPr="00162B1D">
        <w:rPr>
          <w:rFonts w:ascii="Verdana" w:eastAsia="Segoe UI" w:hAnsi="Verdana" w:cs="Arial"/>
          <w:sz w:val="24"/>
        </w:rPr>
        <w:t>e</w:t>
      </w:r>
      <w:r w:rsidRPr="00162B1D">
        <w:rPr>
          <w:rFonts w:ascii="Verdana" w:eastAsia="Segoe UI" w:hAnsi="Verdana" w:cs="Arial"/>
          <w:spacing w:val="4"/>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9"/>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1"/>
          <w:sz w:val="24"/>
        </w:rPr>
        <w:t xml:space="preserve"> EMRTS DAG </w:t>
      </w:r>
      <w:r w:rsidRPr="00162B1D">
        <w:rPr>
          <w:rFonts w:ascii="Verdana" w:eastAsia="Segoe UI" w:hAnsi="Verdana" w:cs="Arial"/>
          <w:sz w:val="24"/>
        </w:rPr>
        <w:t>is</w:t>
      </w:r>
      <w:r w:rsidRPr="00162B1D">
        <w:rPr>
          <w:rFonts w:ascii="Verdana" w:eastAsia="Segoe UI" w:hAnsi="Verdana" w:cs="Arial"/>
          <w:spacing w:val="11"/>
          <w:sz w:val="24"/>
        </w:rPr>
        <w:t xml:space="preserve"> </w:t>
      </w:r>
      <w:r w:rsidRPr="00162B1D">
        <w:rPr>
          <w:rFonts w:ascii="Verdana" w:eastAsia="Segoe UI" w:hAnsi="Verdana" w:cs="Arial"/>
          <w:sz w:val="24"/>
        </w:rPr>
        <w:t>to</w:t>
      </w:r>
      <w:r w:rsidRPr="00162B1D">
        <w:rPr>
          <w:rFonts w:ascii="Verdana" w:eastAsia="Segoe UI" w:hAnsi="Verdana" w:cs="Arial"/>
          <w:spacing w:val="11"/>
          <w:sz w:val="24"/>
        </w:rPr>
        <w:t xml:space="preserve"> </w:t>
      </w:r>
      <w:r w:rsidRPr="00162B1D">
        <w:rPr>
          <w:rFonts w:ascii="Verdana" w:eastAsia="Segoe UI" w:hAnsi="Verdana" w:cs="Arial"/>
          <w:sz w:val="24"/>
        </w:rPr>
        <w:t>c</w:t>
      </w:r>
      <w:r w:rsidRPr="00162B1D">
        <w:rPr>
          <w:rFonts w:ascii="Verdana" w:eastAsia="Segoe UI" w:hAnsi="Verdana" w:cs="Arial"/>
          <w:spacing w:val="1"/>
          <w:sz w:val="24"/>
        </w:rPr>
        <w:t>o</w:t>
      </w:r>
      <w:r w:rsidRPr="00162B1D">
        <w:rPr>
          <w:rFonts w:ascii="Verdana" w:eastAsia="Segoe UI" w:hAnsi="Verdana" w:cs="Arial"/>
          <w:sz w:val="24"/>
        </w:rPr>
        <w:t>-</w:t>
      </w:r>
      <w:r w:rsidRPr="00162B1D">
        <w:rPr>
          <w:rFonts w:ascii="Verdana" w:eastAsia="Segoe UI" w:hAnsi="Verdana" w:cs="Arial"/>
          <w:spacing w:val="-1"/>
          <w:sz w:val="24"/>
        </w:rPr>
        <w:t>o</w:t>
      </w:r>
      <w:r w:rsidRPr="00162B1D">
        <w:rPr>
          <w:rFonts w:ascii="Verdana" w:eastAsia="Segoe UI" w:hAnsi="Verdana" w:cs="Arial"/>
          <w:spacing w:val="-2"/>
          <w:sz w:val="24"/>
        </w:rPr>
        <w:t>r</w:t>
      </w:r>
      <w:r w:rsidRPr="00162B1D">
        <w:rPr>
          <w:rFonts w:ascii="Verdana" w:eastAsia="Segoe UI" w:hAnsi="Verdana" w:cs="Arial"/>
          <w:sz w:val="24"/>
        </w:rPr>
        <w:t>dinate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0"/>
          <w:sz w:val="24"/>
        </w:rPr>
        <w:t xml:space="preserve"> direction, </w:t>
      </w:r>
      <w:r w:rsidRPr="00162B1D">
        <w:rPr>
          <w:rFonts w:ascii="Verdana" w:eastAsia="Segoe UI" w:hAnsi="Verdana" w:cs="Arial"/>
          <w:sz w:val="24"/>
        </w:rPr>
        <w:t>de</w:t>
      </w:r>
      <w:r w:rsidRPr="00162B1D">
        <w:rPr>
          <w:rFonts w:ascii="Verdana" w:eastAsia="Segoe UI" w:hAnsi="Verdana" w:cs="Arial"/>
          <w:spacing w:val="-1"/>
          <w:sz w:val="24"/>
        </w:rPr>
        <w:t>l</w:t>
      </w:r>
      <w:r w:rsidRPr="00162B1D">
        <w:rPr>
          <w:rFonts w:ascii="Verdana" w:eastAsia="Segoe UI" w:hAnsi="Verdana" w:cs="Arial"/>
          <w:sz w:val="24"/>
        </w:rPr>
        <w:t>iv</w:t>
      </w:r>
      <w:r w:rsidRPr="00162B1D">
        <w:rPr>
          <w:rFonts w:ascii="Verdana" w:eastAsia="Segoe UI" w:hAnsi="Verdana" w:cs="Arial"/>
          <w:spacing w:val="-1"/>
          <w:sz w:val="24"/>
        </w:rPr>
        <w:t>e</w:t>
      </w:r>
      <w:r w:rsidRPr="00162B1D">
        <w:rPr>
          <w:rFonts w:ascii="Verdana" w:eastAsia="Segoe UI" w:hAnsi="Verdana" w:cs="Arial"/>
          <w:sz w:val="24"/>
        </w:rPr>
        <w:t>ry and, perfo</w:t>
      </w:r>
      <w:r w:rsidRPr="00162B1D">
        <w:rPr>
          <w:rFonts w:ascii="Verdana" w:eastAsia="Segoe UI" w:hAnsi="Verdana" w:cs="Arial"/>
          <w:spacing w:val="1"/>
          <w:sz w:val="24"/>
        </w:rPr>
        <w:t>r</w:t>
      </w:r>
      <w:r w:rsidRPr="00162B1D">
        <w:rPr>
          <w:rFonts w:ascii="Verdana" w:eastAsia="Segoe UI" w:hAnsi="Verdana" w:cs="Arial"/>
          <w:sz w:val="24"/>
        </w:rPr>
        <w:t>ma</w:t>
      </w:r>
      <w:r w:rsidRPr="00162B1D">
        <w:rPr>
          <w:rFonts w:ascii="Verdana" w:eastAsia="Segoe UI" w:hAnsi="Verdana" w:cs="Arial"/>
          <w:spacing w:val="1"/>
          <w:sz w:val="24"/>
        </w:rPr>
        <w:t>n</w:t>
      </w:r>
      <w:r w:rsidRPr="00162B1D">
        <w:rPr>
          <w:rFonts w:ascii="Verdana" w:eastAsia="Segoe UI" w:hAnsi="Verdana" w:cs="Arial"/>
          <w:sz w:val="24"/>
        </w:rPr>
        <w:t>ce</w:t>
      </w:r>
      <w:r w:rsidRPr="00162B1D">
        <w:rPr>
          <w:rFonts w:ascii="Verdana" w:eastAsia="Segoe UI" w:hAnsi="Verdana" w:cs="Arial"/>
          <w:spacing w:val="-9"/>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w:t>
      </w:r>
      <w:r w:rsidRPr="00162B1D">
        <w:rPr>
          <w:rFonts w:ascii="Verdana" w:eastAsia="Segoe UI" w:hAnsi="Verdana" w:cs="Arial"/>
          <w:spacing w:val="-1"/>
          <w:sz w:val="24"/>
        </w:rPr>
        <w:t>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r w:rsidRPr="00162B1D">
        <w:rPr>
          <w:rFonts w:ascii="Verdana" w:eastAsia="Segoe UI" w:hAnsi="Verdana" w:cs="Arial"/>
          <w:spacing w:val="3"/>
          <w:sz w:val="24"/>
        </w:rPr>
        <w:t xml:space="preserve"> DAG </w:t>
      </w:r>
      <w:r w:rsidRPr="00162B1D">
        <w:rPr>
          <w:rFonts w:ascii="Verdana" w:eastAsia="Segoe UI" w:hAnsi="Verdana" w:cs="Arial"/>
          <w:sz w:val="24"/>
        </w:rPr>
        <w:t>acr</w:t>
      </w:r>
      <w:r w:rsidRPr="00162B1D">
        <w:rPr>
          <w:rFonts w:ascii="Verdana" w:eastAsia="Segoe UI" w:hAnsi="Verdana" w:cs="Arial"/>
          <w:spacing w:val="-1"/>
          <w:sz w:val="24"/>
        </w:rPr>
        <w:t>os</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pacing w:val="-1"/>
          <w:sz w:val="24"/>
        </w:rPr>
        <w:t>W</w:t>
      </w:r>
      <w:r w:rsidRPr="00162B1D">
        <w:rPr>
          <w:rFonts w:ascii="Verdana" w:eastAsia="Segoe UI" w:hAnsi="Verdana" w:cs="Arial"/>
          <w:sz w:val="24"/>
        </w:rPr>
        <w:t>al</w:t>
      </w:r>
      <w:r w:rsidRPr="00162B1D">
        <w:rPr>
          <w:rFonts w:ascii="Verdana" w:eastAsia="Segoe UI" w:hAnsi="Verdana" w:cs="Arial"/>
          <w:spacing w:val="1"/>
          <w:sz w:val="24"/>
        </w:rPr>
        <w:t>e</w:t>
      </w:r>
      <w:r w:rsidRPr="00162B1D">
        <w:rPr>
          <w:rFonts w:ascii="Verdana" w:eastAsia="Segoe UI" w:hAnsi="Verdana" w:cs="Arial"/>
          <w:sz w:val="24"/>
        </w:rPr>
        <w:t>s</w:t>
      </w:r>
      <w:r w:rsidRPr="00162B1D">
        <w:rPr>
          <w:rFonts w:ascii="Verdana" w:eastAsia="Segoe UI" w:hAnsi="Verdana" w:cs="Arial"/>
          <w:spacing w:val="-3"/>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3"/>
          <w:sz w:val="24"/>
        </w:rPr>
        <w:t xml:space="preserve"> </w:t>
      </w:r>
      <w:r w:rsidRPr="00162B1D">
        <w:rPr>
          <w:rFonts w:ascii="Verdana" w:eastAsia="Segoe UI" w:hAnsi="Verdana" w:cs="Arial"/>
          <w:sz w:val="24"/>
        </w:rPr>
        <w:t xml:space="preserve">to </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pacing w:val="-1"/>
          <w:sz w:val="24"/>
        </w:rPr>
        <w:t>su</w:t>
      </w:r>
      <w:r w:rsidRPr="00162B1D">
        <w:rPr>
          <w:rFonts w:ascii="Verdana" w:eastAsia="Segoe UI" w:hAnsi="Verdana" w:cs="Arial"/>
          <w:sz w:val="24"/>
        </w:rPr>
        <w:t>re</w:t>
      </w:r>
      <w:r w:rsidRPr="00162B1D">
        <w:rPr>
          <w:rFonts w:ascii="Verdana" w:eastAsia="Segoe UI" w:hAnsi="Verdana" w:cs="Arial"/>
          <w:spacing w:val="-5"/>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2"/>
          <w:sz w:val="24"/>
        </w:rPr>
        <w:t xml:space="preserve">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w:t>
      </w:r>
      <w:r w:rsidRPr="00162B1D">
        <w:rPr>
          <w:rFonts w:ascii="Verdana" w:eastAsia="Segoe UI" w:hAnsi="Verdana" w:cs="Arial"/>
          <w:sz w:val="24"/>
        </w:rPr>
        <w:t>bene</w:t>
      </w:r>
      <w:r w:rsidRPr="00162B1D">
        <w:rPr>
          <w:rFonts w:ascii="Verdana" w:eastAsia="Segoe UI" w:hAnsi="Verdana" w:cs="Arial"/>
          <w:spacing w:val="-1"/>
          <w:sz w:val="24"/>
        </w:rPr>
        <w:t>f</w:t>
      </w:r>
      <w:r w:rsidRPr="00162B1D">
        <w:rPr>
          <w:rFonts w:ascii="Verdana" w:eastAsia="Segoe UI" w:hAnsi="Verdana" w:cs="Arial"/>
          <w:sz w:val="24"/>
        </w:rPr>
        <w:t xml:space="preserve">its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wo</w:t>
      </w:r>
      <w:r w:rsidRPr="00162B1D">
        <w:rPr>
          <w:rFonts w:ascii="Verdana" w:eastAsia="Segoe UI" w:hAnsi="Verdana" w:cs="Arial"/>
          <w:spacing w:val="1"/>
          <w:sz w:val="24"/>
        </w:rPr>
        <w:t>r</w:t>
      </w:r>
      <w:r w:rsidRPr="00162B1D">
        <w:rPr>
          <w:rFonts w:ascii="Verdana" w:eastAsia="Segoe UI" w:hAnsi="Verdana" w:cs="Arial"/>
          <w:sz w:val="24"/>
        </w:rPr>
        <w:t>ki</w:t>
      </w:r>
      <w:r w:rsidRPr="00162B1D">
        <w:rPr>
          <w:rFonts w:ascii="Verdana" w:eastAsia="Segoe UI" w:hAnsi="Verdana" w:cs="Arial"/>
          <w:spacing w:val="1"/>
          <w:sz w:val="24"/>
        </w:rPr>
        <w:t>n</w:t>
      </w:r>
      <w:r w:rsidRPr="00162B1D">
        <w:rPr>
          <w:rFonts w:ascii="Verdana" w:eastAsia="Segoe UI" w:hAnsi="Verdana" w:cs="Arial"/>
          <w:sz w:val="24"/>
        </w:rPr>
        <w:t>g</w:t>
      </w:r>
      <w:r w:rsidRPr="00162B1D">
        <w:rPr>
          <w:rFonts w:ascii="Verdana" w:eastAsia="Segoe UI" w:hAnsi="Verdana" w:cs="Arial"/>
          <w:spacing w:val="-6"/>
          <w:sz w:val="24"/>
        </w:rPr>
        <w:t xml:space="preserve"> </w:t>
      </w:r>
      <w:r w:rsidRPr="00162B1D">
        <w:rPr>
          <w:rFonts w:ascii="Verdana" w:eastAsia="Segoe UI" w:hAnsi="Verdana" w:cs="Arial"/>
          <w:sz w:val="24"/>
        </w:rPr>
        <w:t>collab</w:t>
      </w:r>
      <w:r w:rsidRPr="00162B1D">
        <w:rPr>
          <w:rFonts w:ascii="Verdana" w:eastAsia="Segoe UI" w:hAnsi="Verdana" w:cs="Arial"/>
          <w:spacing w:val="1"/>
          <w:sz w:val="24"/>
        </w:rPr>
        <w:t>o</w:t>
      </w:r>
      <w:r w:rsidRPr="00162B1D">
        <w:rPr>
          <w:rFonts w:ascii="Verdana" w:eastAsia="Segoe UI" w:hAnsi="Verdana" w:cs="Arial"/>
          <w:sz w:val="24"/>
        </w:rPr>
        <w:t>r</w:t>
      </w:r>
      <w:r w:rsidRPr="00162B1D">
        <w:rPr>
          <w:rFonts w:ascii="Verdana" w:eastAsia="Segoe UI" w:hAnsi="Verdana" w:cs="Arial"/>
          <w:spacing w:val="1"/>
          <w:sz w:val="24"/>
        </w:rPr>
        <w:t>a</w:t>
      </w:r>
      <w:r w:rsidRPr="00162B1D">
        <w:rPr>
          <w:rFonts w:ascii="Verdana" w:eastAsia="Segoe UI" w:hAnsi="Verdana" w:cs="Arial"/>
          <w:sz w:val="24"/>
        </w:rPr>
        <w:t>ti</w:t>
      </w:r>
      <w:r w:rsidRPr="00162B1D">
        <w:rPr>
          <w:rFonts w:ascii="Verdana" w:eastAsia="Segoe UI" w:hAnsi="Verdana" w:cs="Arial"/>
          <w:spacing w:val="-2"/>
          <w:sz w:val="24"/>
        </w:rPr>
        <w:t>v</w:t>
      </w:r>
      <w:r w:rsidRPr="00162B1D">
        <w:rPr>
          <w:rFonts w:ascii="Verdana" w:eastAsia="Segoe UI" w:hAnsi="Verdana" w:cs="Arial"/>
          <w:spacing w:val="-1"/>
          <w:sz w:val="24"/>
        </w:rPr>
        <w:t>e</w:t>
      </w:r>
      <w:r w:rsidRPr="00162B1D">
        <w:rPr>
          <w:rFonts w:ascii="Verdana" w:eastAsia="Segoe UI" w:hAnsi="Verdana" w:cs="Arial"/>
          <w:sz w:val="24"/>
        </w:rPr>
        <w:t>ly</w:t>
      </w:r>
      <w:r w:rsidRPr="00162B1D">
        <w:rPr>
          <w:rFonts w:ascii="Verdana" w:eastAsia="Segoe UI" w:hAnsi="Verdana" w:cs="Arial"/>
          <w:spacing w:val="-13"/>
          <w:sz w:val="24"/>
        </w:rPr>
        <w:t xml:space="preserve"> </w:t>
      </w:r>
      <w:r w:rsidRPr="00162B1D">
        <w:rPr>
          <w:rFonts w:ascii="Verdana" w:eastAsia="Segoe UI" w:hAnsi="Verdana" w:cs="Arial"/>
          <w:sz w:val="24"/>
        </w:rPr>
        <w:t>are</w:t>
      </w:r>
      <w:r w:rsidRPr="00162B1D">
        <w:rPr>
          <w:rFonts w:ascii="Verdana" w:eastAsia="Segoe UI" w:hAnsi="Verdana" w:cs="Arial"/>
          <w:spacing w:val="-2"/>
          <w:sz w:val="24"/>
        </w:rPr>
        <w:t xml:space="preserve"> </w:t>
      </w:r>
      <w:r w:rsidRPr="00162B1D">
        <w:rPr>
          <w:rFonts w:ascii="Verdana" w:eastAsia="Segoe UI" w:hAnsi="Verdana" w:cs="Arial"/>
          <w:sz w:val="24"/>
        </w:rPr>
        <w:t>real</w:t>
      </w:r>
      <w:r w:rsidRPr="00162B1D">
        <w:rPr>
          <w:rFonts w:ascii="Verdana" w:eastAsia="Segoe UI" w:hAnsi="Verdana" w:cs="Arial"/>
          <w:spacing w:val="-1"/>
          <w:sz w:val="24"/>
        </w:rPr>
        <w:t>i</w:t>
      </w:r>
      <w:r w:rsidRPr="00162B1D">
        <w:rPr>
          <w:rFonts w:ascii="Verdana" w:eastAsia="Segoe UI" w:hAnsi="Verdana" w:cs="Arial"/>
          <w:spacing w:val="1"/>
          <w:sz w:val="24"/>
        </w:rPr>
        <w:t>s</w:t>
      </w:r>
      <w:r w:rsidRPr="00162B1D">
        <w:rPr>
          <w:rFonts w:ascii="Verdana" w:eastAsia="Segoe UI" w:hAnsi="Verdana" w:cs="Arial"/>
          <w:spacing w:val="-1"/>
          <w:sz w:val="24"/>
        </w:rPr>
        <w:t>e</w:t>
      </w:r>
      <w:r w:rsidRPr="00162B1D">
        <w:rPr>
          <w:rFonts w:ascii="Verdana" w:eastAsia="Segoe UI" w:hAnsi="Verdana" w:cs="Arial"/>
          <w:sz w:val="24"/>
        </w:rPr>
        <w:t>d.</w:t>
      </w:r>
    </w:p>
    <w:p w14:paraId="748AB8FA" w14:textId="77777777" w:rsidR="00740B22" w:rsidRPr="00162B1D" w:rsidRDefault="00740B22" w:rsidP="00740B22">
      <w:pPr>
        <w:jc w:val="both"/>
        <w:rPr>
          <w:rFonts w:ascii="Verdana" w:hAnsi="Verdana" w:cs="Arial"/>
          <w:sz w:val="24"/>
          <w:highlight w:val="yellow"/>
        </w:rPr>
      </w:pPr>
    </w:p>
    <w:p w14:paraId="08E73B05" w14:textId="55471B6B" w:rsidR="00740B22" w:rsidRPr="00162B1D" w:rsidRDefault="00740B22" w:rsidP="00B74856">
      <w:pPr>
        <w:ind w:right="146"/>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EMRTS DAG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7"/>
          <w:sz w:val="24"/>
        </w:rPr>
        <w:t xml:space="preserve"> </w:t>
      </w:r>
      <w:r w:rsidRPr="00162B1D">
        <w:rPr>
          <w:rFonts w:ascii="Verdana" w:eastAsia="Segoe UI" w:hAnsi="Verdana" w:cs="Arial"/>
          <w:sz w:val="24"/>
        </w:rPr>
        <w:t>rep</w:t>
      </w:r>
      <w:r w:rsidRPr="00162B1D">
        <w:rPr>
          <w:rFonts w:ascii="Verdana" w:eastAsia="Segoe UI" w:hAnsi="Verdana" w:cs="Arial"/>
          <w:spacing w:val="1"/>
          <w:sz w:val="24"/>
        </w:rPr>
        <w:t>o</w:t>
      </w:r>
      <w:r w:rsidRPr="00162B1D">
        <w:rPr>
          <w:rFonts w:ascii="Verdana" w:eastAsia="Segoe UI" w:hAnsi="Verdana" w:cs="Arial"/>
          <w:sz w:val="24"/>
        </w:rPr>
        <w:t>rt</w:t>
      </w:r>
      <w:r w:rsidRPr="00162B1D">
        <w:rPr>
          <w:rFonts w:ascii="Verdana" w:eastAsia="Segoe UI" w:hAnsi="Verdana" w:cs="Arial"/>
          <w:spacing w:val="2"/>
          <w:sz w:val="24"/>
        </w:rPr>
        <w:t xml:space="preserve"> </w:t>
      </w:r>
      <w:r w:rsidRPr="00162B1D">
        <w:rPr>
          <w:rFonts w:ascii="Verdana" w:eastAsia="Segoe UI" w:hAnsi="Verdana" w:cs="Arial"/>
          <w:sz w:val="24"/>
        </w:rPr>
        <w:t>to</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w:t>
      </w:r>
      <w:r w:rsidRPr="00162B1D">
        <w:rPr>
          <w:rFonts w:ascii="Verdana" w:eastAsia="Segoe UI" w:hAnsi="Verdana" w:cs="Arial"/>
          <w:sz w:val="24"/>
        </w:rPr>
        <w:t>H</w:t>
      </w:r>
      <w:r w:rsidRPr="00162B1D">
        <w:rPr>
          <w:rFonts w:ascii="Verdana" w:eastAsia="Segoe UI" w:hAnsi="Verdana" w:cs="Arial"/>
          <w:spacing w:val="-1"/>
          <w:sz w:val="24"/>
        </w:rPr>
        <w:t>e</w:t>
      </w:r>
      <w:r w:rsidRPr="00162B1D">
        <w:rPr>
          <w:rFonts w:ascii="Verdana" w:eastAsia="Segoe UI" w:hAnsi="Verdana" w:cs="Arial"/>
          <w:sz w:val="24"/>
        </w:rPr>
        <w:t>alth</w:t>
      </w:r>
      <w:r w:rsidRPr="00162B1D">
        <w:rPr>
          <w:rFonts w:ascii="Verdana" w:eastAsia="Segoe UI" w:hAnsi="Verdana" w:cs="Arial"/>
          <w:spacing w:val="4"/>
          <w:sz w:val="24"/>
        </w:rPr>
        <w:t xml:space="preserve"> </w:t>
      </w:r>
      <w:r w:rsidRPr="00162B1D">
        <w:rPr>
          <w:rFonts w:ascii="Verdana" w:eastAsia="Segoe UI" w:hAnsi="Verdana" w:cs="Arial"/>
          <w:spacing w:val="-3"/>
          <w:sz w:val="24"/>
        </w:rPr>
        <w:t>B</w:t>
      </w:r>
      <w:r w:rsidRPr="00162B1D">
        <w:rPr>
          <w:rFonts w:ascii="Verdana" w:eastAsia="Segoe UI" w:hAnsi="Verdana" w:cs="Arial"/>
          <w:spacing w:val="1"/>
          <w:sz w:val="24"/>
        </w:rPr>
        <w:t>o</w:t>
      </w:r>
      <w:r w:rsidRPr="00162B1D">
        <w:rPr>
          <w:rFonts w:ascii="Verdana" w:eastAsia="Segoe UI" w:hAnsi="Verdana" w:cs="Arial"/>
          <w:sz w:val="24"/>
        </w:rPr>
        <w:t>ar</w:t>
      </w:r>
      <w:r w:rsidRPr="00162B1D">
        <w:rPr>
          <w:rFonts w:ascii="Verdana" w:eastAsia="Segoe UI" w:hAnsi="Verdana" w:cs="Arial"/>
          <w:spacing w:val="1"/>
          <w:sz w:val="24"/>
        </w:rPr>
        <w:t>d</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2"/>
          <w:sz w:val="24"/>
        </w:rPr>
        <w:t>r</w:t>
      </w:r>
      <w:r w:rsidRPr="00162B1D">
        <w:rPr>
          <w:rFonts w:ascii="Verdana" w:eastAsia="Segoe UI" w:hAnsi="Verdana" w:cs="Arial"/>
          <w:spacing w:val="1"/>
          <w:sz w:val="24"/>
        </w:rPr>
        <w:t>ou</w:t>
      </w:r>
      <w:r w:rsidRPr="00162B1D">
        <w:rPr>
          <w:rFonts w:ascii="Verdana" w:eastAsia="Segoe UI" w:hAnsi="Verdana" w:cs="Arial"/>
          <w:sz w:val="24"/>
        </w:rPr>
        <w:t>gh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1"/>
          <w:sz w:val="24"/>
        </w:rPr>
        <w:t xml:space="preserve"> EASC</w:t>
      </w:r>
      <w:r w:rsidRPr="00162B1D">
        <w:rPr>
          <w:rFonts w:ascii="Verdana" w:eastAsia="Segoe UI" w:hAnsi="Verdana" w:cs="Arial"/>
          <w:sz w:val="24"/>
        </w:rPr>
        <w:t xml:space="preserve"> </w:t>
      </w:r>
      <w:r w:rsidRPr="00162B1D">
        <w:rPr>
          <w:rFonts w:ascii="Verdana" w:eastAsia="Segoe UI" w:hAnsi="Verdana" w:cs="Arial"/>
          <w:spacing w:val="1"/>
          <w:sz w:val="24"/>
        </w:rPr>
        <w:t>Jo</w:t>
      </w:r>
      <w:r w:rsidRPr="00162B1D">
        <w:rPr>
          <w:rFonts w:ascii="Verdana" w:eastAsia="Segoe UI" w:hAnsi="Verdana" w:cs="Arial"/>
          <w:sz w:val="24"/>
        </w:rPr>
        <w:t>int</w:t>
      </w:r>
      <w:r w:rsidRPr="00162B1D">
        <w:rPr>
          <w:rFonts w:ascii="Verdana" w:eastAsia="Segoe UI" w:hAnsi="Verdana" w:cs="Arial"/>
          <w:spacing w:val="11"/>
          <w:sz w:val="24"/>
        </w:rPr>
        <w:t xml:space="preserve"> </w:t>
      </w:r>
      <w:r w:rsidR="008F62EE">
        <w:rPr>
          <w:rFonts w:ascii="Verdana" w:eastAsia="Segoe UI" w:hAnsi="Verdana" w:cs="Arial"/>
          <w:spacing w:val="-2"/>
          <w:sz w:val="24"/>
        </w:rPr>
        <w:t>DAG</w:t>
      </w:r>
      <w:r w:rsidRPr="00162B1D">
        <w:rPr>
          <w:rFonts w:ascii="Verdana" w:eastAsia="Segoe UI" w:hAnsi="Verdana" w:cs="Arial"/>
          <w:spacing w:val="9"/>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2"/>
          <w:sz w:val="24"/>
        </w:rPr>
        <w:t xml:space="preserve"> </w:t>
      </w:r>
      <w:r w:rsidRPr="00162B1D">
        <w:rPr>
          <w:rFonts w:ascii="Verdana" w:eastAsia="Segoe UI" w:hAnsi="Verdana" w:cs="Arial"/>
          <w:spacing w:val="1"/>
          <w:sz w:val="24"/>
        </w:rPr>
        <w:t>o</w:t>
      </w:r>
      <w:r w:rsidRPr="00162B1D">
        <w:rPr>
          <w:rFonts w:ascii="Verdana" w:eastAsia="Segoe UI" w:hAnsi="Verdana" w:cs="Arial"/>
          <w:sz w:val="24"/>
        </w:rPr>
        <w:t>ver</w:t>
      </w:r>
      <w:r w:rsidRPr="00162B1D">
        <w:rPr>
          <w:rFonts w:ascii="Verdana" w:eastAsia="Segoe UI" w:hAnsi="Verdana" w:cs="Arial"/>
          <w:spacing w:val="-1"/>
          <w:sz w:val="24"/>
        </w:rPr>
        <w:t>se</w:t>
      </w:r>
      <w:r w:rsidRPr="00162B1D">
        <w:rPr>
          <w:rFonts w:ascii="Verdana" w:eastAsia="Segoe UI" w:hAnsi="Verdana" w:cs="Arial"/>
          <w:sz w:val="24"/>
        </w:rPr>
        <w:t>e</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1"/>
          <w:sz w:val="24"/>
        </w:rPr>
        <w:t xml:space="preserve"> </w:t>
      </w:r>
      <w:r w:rsidRPr="00162B1D">
        <w:rPr>
          <w:rFonts w:ascii="Verdana" w:eastAsia="Segoe UI" w:hAnsi="Verdana" w:cs="Arial"/>
          <w:sz w:val="24"/>
        </w:rPr>
        <w:t>per</w:t>
      </w:r>
      <w:r w:rsidRPr="00162B1D">
        <w:rPr>
          <w:rFonts w:ascii="Verdana" w:eastAsia="Segoe UI" w:hAnsi="Verdana" w:cs="Arial"/>
          <w:spacing w:val="-3"/>
          <w:sz w:val="24"/>
        </w:rPr>
        <w:t>f</w:t>
      </w:r>
      <w:r w:rsidRPr="00162B1D">
        <w:rPr>
          <w:rFonts w:ascii="Verdana" w:eastAsia="Segoe UI" w:hAnsi="Verdana" w:cs="Arial"/>
          <w:spacing w:val="1"/>
          <w:sz w:val="24"/>
        </w:rPr>
        <w:t>o</w:t>
      </w:r>
      <w:r w:rsidRPr="00162B1D">
        <w:rPr>
          <w:rFonts w:ascii="Verdana" w:eastAsia="Segoe UI" w:hAnsi="Verdana" w:cs="Arial"/>
          <w:sz w:val="24"/>
        </w:rPr>
        <w:t>rma</w:t>
      </w:r>
      <w:r w:rsidRPr="00162B1D">
        <w:rPr>
          <w:rFonts w:ascii="Verdana" w:eastAsia="Segoe UI" w:hAnsi="Verdana" w:cs="Arial"/>
          <w:spacing w:val="1"/>
          <w:sz w:val="24"/>
        </w:rPr>
        <w:t>n</w:t>
      </w:r>
      <w:r w:rsidRPr="00162B1D">
        <w:rPr>
          <w:rFonts w:ascii="Verdana" w:eastAsia="Segoe UI" w:hAnsi="Verdana" w:cs="Arial"/>
          <w:sz w:val="24"/>
        </w:rPr>
        <w:t>ce 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12"/>
          <w:sz w:val="24"/>
        </w:rPr>
        <w:t xml:space="preserve"> </w:t>
      </w:r>
      <w:r w:rsidRPr="00162B1D">
        <w:rPr>
          <w:rFonts w:ascii="Verdana" w:eastAsia="Segoe UI" w:hAnsi="Verdana" w:cs="Arial"/>
          <w:spacing w:val="3"/>
          <w:sz w:val="24"/>
        </w:rPr>
        <w:t xml:space="preserve">commissioning </w:t>
      </w:r>
      <w:r w:rsidRPr="00162B1D">
        <w:rPr>
          <w:rFonts w:ascii="Verdana" w:eastAsia="Segoe UI" w:hAnsi="Verdana" w:cs="Arial"/>
          <w:sz w:val="24"/>
        </w:rPr>
        <w:t>fu</w:t>
      </w:r>
      <w:r w:rsidRPr="00162B1D">
        <w:rPr>
          <w:rFonts w:ascii="Verdana" w:eastAsia="Segoe UI" w:hAnsi="Verdana" w:cs="Arial"/>
          <w:spacing w:val="1"/>
          <w:sz w:val="24"/>
        </w:rPr>
        <w:t>n</w:t>
      </w:r>
      <w:r w:rsidRPr="00162B1D">
        <w:rPr>
          <w:rFonts w:ascii="Verdana" w:eastAsia="Segoe UI" w:hAnsi="Verdana" w:cs="Arial"/>
          <w:sz w:val="24"/>
        </w:rPr>
        <w:t>ct</w:t>
      </w:r>
      <w:r w:rsidRPr="00162B1D">
        <w:rPr>
          <w:rFonts w:ascii="Verdana" w:eastAsia="Segoe UI" w:hAnsi="Verdana" w:cs="Arial"/>
          <w:spacing w:val="-1"/>
          <w:sz w:val="24"/>
        </w:rPr>
        <w:t>io</w:t>
      </w:r>
      <w:r w:rsidRPr="00162B1D">
        <w:rPr>
          <w:rFonts w:ascii="Verdana" w:eastAsia="Segoe UI" w:hAnsi="Verdana" w:cs="Arial"/>
          <w:sz w:val="24"/>
        </w:rPr>
        <w:t>ns to i</w:t>
      </w:r>
      <w:r w:rsidRPr="00162B1D">
        <w:rPr>
          <w:rFonts w:ascii="Verdana" w:eastAsia="Segoe UI" w:hAnsi="Verdana" w:cs="Arial"/>
          <w:spacing w:val="-1"/>
          <w:sz w:val="24"/>
        </w:rPr>
        <w:t>m</w:t>
      </w:r>
      <w:r w:rsidRPr="00162B1D">
        <w:rPr>
          <w:rFonts w:ascii="Verdana" w:eastAsia="Segoe UI" w:hAnsi="Verdana" w:cs="Arial"/>
          <w:sz w:val="24"/>
        </w:rPr>
        <w:t>p</w:t>
      </w:r>
      <w:r w:rsidRPr="00162B1D">
        <w:rPr>
          <w:rFonts w:ascii="Verdana" w:eastAsia="Segoe UI" w:hAnsi="Verdana" w:cs="Arial"/>
          <w:spacing w:val="1"/>
          <w:sz w:val="24"/>
        </w:rPr>
        <w:t>ro</w:t>
      </w:r>
      <w:r w:rsidRPr="00162B1D">
        <w:rPr>
          <w:rFonts w:ascii="Verdana" w:eastAsia="Segoe UI" w:hAnsi="Verdana" w:cs="Arial"/>
          <w:sz w:val="24"/>
        </w:rPr>
        <w:t>ve pa</w:t>
      </w:r>
      <w:r w:rsidRPr="00162B1D">
        <w:rPr>
          <w:rFonts w:ascii="Verdana" w:eastAsia="Segoe UI" w:hAnsi="Verdana" w:cs="Arial"/>
          <w:spacing w:val="1"/>
          <w:sz w:val="24"/>
        </w:rPr>
        <w:t>th</w:t>
      </w:r>
      <w:r w:rsidRPr="00162B1D">
        <w:rPr>
          <w:rFonts w:ascii="Verdana" w:eastAsia="Segoe UI" w:hAnsi="Verdana" w:cs="Arial"/>
          <w:spacing w:val="-3"/>
          <w:sz w:val="24"/>
        </w:rPr>
        <w:t>w</w:t>
      </w:r>
      <w:r w:rsidRPr="00162B1D">
        <w:rPr>
          <w:rFonts w:ascii="Verdana" w:eastAsia="Segoe UI" w:hAnsi="Verdana" w:cs="Arial"/>
          <w:sz w:val="24"/>
        </w:rPr>
        <w:t>a</w:t>
      </w:r>
      <w:r w:rsidRPr="00162B1D">
        <w:rPr>
          <w:rFonts w:ascii="Verdana" w:eastAsia="Segoe UI" w:hAnsi="Verdana" w:cs="Arial"/>
          <w:spacing w:val="-1"/>
          <w:sz w:val="24"/>
        </w:rPr>
        <w:t>y</w:t>
      </w:r>
      <w:r w:rsidRPr="00162B1D">
        <w:rPr>
          <w:rFonts w:ascii="Verdana" w:eastAsia="Segoe UI" w:hAnsi="Verdana" w:cs="Arial"/>
          <w:sz w:val="24"/>
        </w:rPr>
        <w:t>s a</w:t>
      </w:r>
      <w:r w:rsidRPr="00162B1D">
        <w:rPr>
          <w:rFonts w:ascii="Verdana" w:eastAsia="Segoe UI" w:hAnsi="Verdana" w:cs="Arial"/>
          <w:spacing w:val="1"/>
          <w:sz w:val="24"/>
        </w:rPr>
        <w:t>n</w:t>
      </w:r>
      <w:r w:rsidRPr="00162B1D">
        <w:rPr>
          <w:rFonts w:ascii="Verdana" w:eastAsia="Segoe UI" w:hAnsi="Verdana" w:cs="Arial"/>
          <w:sz w:val="24"/>
        </w:rPr>
        <w:t xml:space="preserve">d </w:t>
      </w:r>
      <w:r w:rsidRPr="00162B1D">
        <w:rPr>
          <w:rFonts w:ascii="Verdana" w:eastAsia="Segoe UI" w:hAnsi="Verdana" w:cs="Arial"/>
          <w:spacing w:val="-1"/>
          <w:sz w:val="24"/>
        </w:rPr>
        <w:t>s</w:t>
      </w:r>
      <w:r w:rsidRPr="00162B1D">
        <w:rPr>
          <w:rFonts w:ascii="Verdana" w:eastAsia="Segoe UI" w:hAnsi="Verdana" w:cs="Arial"/>
          <w:sz w:val="24"/>
        </w:rPr>
        <w:t>ta</w:t>
      </w:r>
      <w:r w:rsidRPr="00162B1D">
        <w:rPr>
          <w:rFonts w:ascii="Verdana" w:eastAsia="Segoe UI" w:hAnsi="Verdana" w:cs="Arial"/>
          <w:spacing w:val="1"/>
          <w:sz w:val="24"/>
        </w:rPr>
        <w:t>n</w:t>
      </w:r>
      <w:r w:rsidRPr="00162B1D">
        <w:rPr>
          <w:rFonts w:ascii="Verdana" w:eastAsia="Segoe UI" w:hAnsi="Verdana" w:cs="Arial"/>
          <w:sz w:val="24"/>
        </w:rPr>
        <w:t>da</w:t>
      </w:r>
      <w:r w:rsidRPr="00162B1D">
        <w:rPr>
          <w:rFonts w:ascii="Verdana" w:eastAsia="Segoe UI" w:hAnsi="Verdana" w:cs="Arial"/>
          <w:spacing w:val="1"/>
          <w:sz w:val="24"/>
        </w:rPr>
        <w:t>r</w:t>
      </w:r>
      <w:r w:rsidRPr="00162B1D">
        <w:rPr>
          <w:rFonts w:ascii="Verdana" w:eastAsia="Segoe UI" w:hAnsi="Verdana" w:cs="Arial"/>
          <w:sz w:val="24"/>
        </w:rPr>
        <w:t xml:space="preserve">ds </w:t>
      </w:r>
      <w:r w:rsidRPr="00162B1D">
        <w:rPr>
          <w:rFonts w:ascii="Verdana" w:eastAsia="Segoe UI" w:hAnsi="Verdana" w:cs="Arial"/>
          <w:spacing w:val="1"/>
          <w:sz w:val="24"/>
        </w:rPr>
        <w:t>o</w:t>
      </w:r>
      <w:r w:rsidRPr="00162B1D">
        <w:rPr>
          <w:rFonts w:ascii="Verdana" w:eastAsia="Segoe UI" w:hAnsi="Verdana" w:cs="Arial"/>
          <w:sz w:val="24"/>
        </w:rPr>
        <w:t xml:space="preserve">f care for </w:t>
      </w:r>
      <w:r w:rsidRPr="00162B1D">
        <w:rPr>
          <w:rFonts w:ascii="Verdana" w:eastAsia="Segoe UI" w:hAnsi="Verdana" w:cs="Arial"/>
          <w:spacing w:val="-1"/>
          <w:sz w:val="24"/>
        </w:rPr>
        <w:t>W</w:t>
      </w:r>
      <w:r w:rsidRPr="00162B1D">
        <w:rPr>
          <w:rFonts w:ascii="Verdana" w:eastAsia="Segoe UI" w:hAnsi="Verdana" w:cs="Arial"/>
          <w:spacing w:val="1"/>
          <w:sz w:val="24"/>
        </w:rPr>
        <w:t>e</w:t>
      </w:r>
      <w:r w:rsidRPr="00162B1D">
        <w:rPr>
          <w:rFonts w:ascii="Verdana" w:eastAsia="Segoe UI" w:hAnsi="Verdana" w:cs="Arial"/>
          <w:sz w:val="24"/>
        </w:rPr>
        <w:t>l</w:t>
      </w:r>
      <w:r w:rsidRPr="00162B1D">
        <w:rPr>
          <w:rFonts w:ascii="Verdana" w:eastAsia="Segoe UI" w:hAnsi="Verdana" w:cs="Arial"/>
          <w:spacing w:val="-2"/>
          <w:sz w:val="24"/>
        </w:rPr>
        <w:t>s</w:t>
      </w:r>
      <w:r w:rsidRPr="00162B1D">
        <w:rPr>
          <w:rFonts w:ascii="Verdana" w:eastAsia="Segoe UI" w:hAnsi="Verdana" w:cs="Arial"/>
          <w:sz w:val="24"/>
        </w:rPr>
        <w:t>h re</w:t>
      </w:r>
      <w:r w:rsidRPr="00162B1D">
        <w:rPr>
          <w:rFonts w:ascii="Verdana" w:eastAsia="Segoe UI" w:hAnsi="Verdana" w:cs="Arial"/>
          <w:spacing w:val="-1"/>
          <w:sz w:val="24"/>
        </w:rPr>
        <w:t>s</w:t>
      </w:r>
      <w:r w:rsidRPr="00162B1D">
        <w:rPr>
          <w:rFonts w:ascii="Verdana" w:eastAsia="Segoe UI" w:hAnsi="Verdana" w:cs="Arial"/>
          <w:sz w:val="24"/>
        </w:rPr>
        <w:t>id</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ts</w:t>
      </w:r>
      <w:r w:rsidRPr="00162B1D">
        <w:rPr>
          <w:rFonts w:ascii="Verdana" w:eastAsia="Segoe UI" w:hAnsi="Verdana" w:cs="Arial"/>
          <w:spacing w:val="-6"/>
          <w:sz w:val="24"/>
        </w:rPr>
        <w:t xml:space="preserve"> </w:t>
      </w:r>
      <w:r w:rsidRPr="00162B1D">
        <w:rPr>
          <w:rFonts w:ascii="Verdana" w:eastAsia="Segoe UI" w:hAnsi="Verdana" w:cs="Arial"/>
          <w:sz w:val="24"/>
        </w:rPr>
        <w:t>acr</w:t>
      </w:r>
      <w:r w:rsidRPr="00162B1D">
        <w:rPr>
          <w:rFonts w:ascii="Verdana" w:eastAsia="Segoe UI" w:hAnsi="Verdana" w:cs="Arial"/>
          <w:spacing w:val="1"/>
          <w:sz w:val="24"/>
        </w:rPr>
        <w:t>os</w:t>
      </w:r>
      <w:r w:rsidRPr="00162B1D">
        <w:rPr>
          <w:rFonts w:ascii="Verdana" w:eastAsia="Segoe UI" w:hAnsi="Verdana" w:cs="Arial"/>
          <w:sz w:val="24"/>
        </w:rPr>
        <w:t>s</w:t>
      </w:r>
      <w:r w:rsidRPr="00162B1D">
        <w:rPr>
          <w:rFonts w:ascii="Verdana" w:eastAsia="Segoe UI" w:hAnsi="Verdana" w:cs="Arial"/>
          <w:spacing w:val="-7"/>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5"/>
          <w:sz w:val="24"/>
        </w:rPr>
        <w:t xml:space="preserve"> </w:t>
      </w:r>
      <w:r w:rsidRPr="00162B1D">
        <w:rPr>
          <w:rFonts w:ascii="Verdana" w:eastAsia="Segoe UI" w:hAnsi="Verdana" w:cs="Arial"/>
          <w:sz w:val="24"/>
        </w:rPr>
        <w:t>fu</w:t>
      </w:r>
      <w:r w:rsidRPr="00162B1D">
        <w:rPr>
          <w:rFonts w:ascii="Verdana" w:eastAsia="Segoe UI" w:hAnsi="Verdana" w:cs="Arial"/>
          <w:spacing w:val="2"/>
          <w:sz w:val="24"/>
        </w:rPr>
        <w:t>l</w:t>
      </w:r>
      <w:r w:rsidRPr="00162B1D">
        <w:rPr>
          <w:rFonts w:ascii="Verdana" w:eastAsia="Segoe UI" w:hAnsi="Verdana" w:cs="Arial"/>
          <w:sz w:val="24"/>
        </w:rPr>
        <w:t>l</w:t>
      </w:r>
      <w:r w:rsidRPr="00162B1D">
        <w:rPr>
          <w:rFonts w:ascii="Verdana" w:eastAsia="Segoe UI" w:hAnsi="Verdana" w:cs="Arial"/>
          <w:spacing w:val="-1"/>
          <w:sz w:val="24"/>
        </w:rPr>
        <w:t xml:space="preserve"> s</w:t>
      </w:r>
      <w:r w:rsidRPr="00162B1D">
        <w:rPr>
          <w:rFonts w:ascii="Verdana" w:eastAsia="Segoe UI" w:hAnsi="Verdana" w:cs="Arial"/>
          <w:sz w:val="24"/>
        </w:rPr>
        <w:t>pe</w:t>
      </w:r>
      <w:r w:rsidRPr="00162B1D">
        <w:rPr>
          <w:rFonts w:ascii="Verdana" w:eastAsia="Segoe UI" w:hAnsi="Verdana" w:cs="Arial"/>
          <w:spacing w:val="-1"/>
          <w:sz w:val="24"/>
        </w:rPr>
        <w:t>c</w:t>
      </w:r>
      <w:r w:rsidRPr="00162B1D">
        <w:rPr>
          <w:rFonts w:ascii="Verdana" w:eastAsia="Segoe UI" w:hAnsi="Verdana" w:cs="Arial"/>
          <w:sz w:val="24"/>
        </w:rPr>
        <w:t>t</w:t>
      </w:r>
      <w:r w:rsidRPr="00162B1D">
        <w:rPr>
          <w:rFonts w:ascii="Verdana" w:eastAsia="Segoe UI" w:hAnsi="Verdana" w:cs="Arial"/>
          <w:spacing w:val="1"/>
          <w:sz w:val="24"/>
        </w:rPr>
        <w:t>ru</w:t>
      </w:r>
      <w:r w:rsidRPr="00162B1D">
        <w:rPr>
          <w:rFonts w:ascii="Verdana" w:eastAsia="Segoe UI" w:hAnsi="Verdana" w:cs="Arial"/>
          <w:sz w:val="24"/>
        </w:rPr>
        <w:t>m</w:t>
      </w:r>
      <w:r w:rsidRPr="00162B1D">
        <w:rPr>
          <w:rFonts w:ascii="Verdana" w:eastAsia="Segoe UI" w:hAnsi="Verdana" w:cs="Arial"/>
          <w:spacing w:val="-8"/>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1"/>
          <w:sz w:val="24"/>
        </w:rPr>
        <w:t xml:space="preserve"> </w:t>
      </w:r>
      <w:r w:rsidRPr="00162B1D">
        <w:rPr>
          <w:rFonts w:ascii="Verdana" w:eastAsia="Segoe UI" w:hAnsi="Verdana" w:cs="Arial"/>
          <w:spacing w:val="1"/>
          <w:sz w:val="24"/>
        </w:rPr>
        <w:t>EM</w:t>
      </w:r>
      <w:r w:rsidRPr="00162B1D">
        <w:rPr>
          <w:rFonts w:ascii="Verdana" w:eastAsia="Segoe UI" w:hAnsi="Verdana" w:cs="Arial"/>
          <w:sz w:val="24"/>
        </w:rPr>
        <w:t>RT</w:t>
      </w:r>
      <w:r w:rsidRPr="00162B1D">
        <w:rPr>
          <w:rFonts w:ascii="Verdana" w:eastAsia="Segoe UI" w:hAnsi="Verdana" w:cs="Arial"/>
          <w:spacing w:val="-1"/>
          <w:sz w:val="24"/>
        </w:rPr>
        <w:t>S</w:t>
      </w:r>
      <w:r w:rsidRPr="00162B1D">
        <w:rPr>
          <w:rFonts w:ascii="Verdana" w:eastAsia="Segoe UI" w:hAnsi="Verdana" w:cs="Arial"/>
          <w:sz w:val="24"/>
        </w:rPr>
        <w:t>.</w:t>
      </w:r>
    </w:p>
    <w:p w14:paraId="29CFED62" w14:textId="77777777" w:rsidR="00740B22" w:rsidRPr="00162B1D" w:rsidRDefault="00740B22" w:rsidP="00740B22">
      <w:pPr>
        <w:ind w:left="219" w:right="146"/>
        <w:jc w:val="both"/>
        <w:rPr>
          <w:rFonts w:ascii="Verdana" w:eastAsia="Segoe UI" w:hAnsi="Verdana" w:cs="Arial"/>
          <w:sz w:val="24"/>
        </w:rPr>
      </w:pPr>
    </w:p>
    <w:p w14:paraId="28D295C8" w14:textId="56266E19" w:rsidR="00740B22" w:rsidRPr="00162B1D" w:rsidRDefault="00740B22" w:rsidP="00B74856">
      <w:pPr>
        <w:ind w:right="146"/>
        <w:jc w:val="both"/>
        <w:rPr>
          <w:rFonts w:ascii="Verdana" w:eastAsia="Segoe UI" w:hAnsi="Verdana" w:cs="Arial"/>
          <w:sz w:val="24"/>
        </w:rPr>
      </w:pPr>
      <w:r w:rsidRPr="00162B1D">
        <w:rPr>
          <w:rFonts w:ascii="Verdana" w:eastAsia="Segoe UI" w:hAnsi="Verdana" w:cs="Arial"/>
          <w:sz w:val="24"/>
        </w:rPr>
        <w:t xml:space="preserve">The EMRTS DAG will also feedback to Swansea Bay University Health Board (SB UHB) as host organization, via the SB UHB Quality &amp; Safety </w:t>
      </w:r>
      <w:r w:rsidR="008F62EE">
        <w:rPr>
          <w:rFonts w:ascii="Verdana" w:eastAsia="Segoe UI" w:hAnsi="Verdana" w:cs="Arial"/>
          <w:sz w:val="24"/>
        </w:rPr>
        <w:t>DAG</w:t>
      </w:r>
      <w:r w:rsidRPr="00162B1D">
        <w:rPr>
          <w:rFonts w:ascii="Verdana" w:eastAsia="Segoe UI" w:hAnsi="Verdana" w:cs="Arial"/>
          <w:sz w:val="24"/>
        </w:rPr>
        <w:t xml:space="preserve"> and the SB UHB Risk Management Group.</w:t>
      </w:r>
    </w:p>
    <w:p w14:paraId="31C8D094" w14:textId="77777777" w:rsidR="00B74856" w:rsidRDefault="00B74856" w:rsidP="00B74856">
      <w:pPr>
        <w:ind w:right="-20"/>
        <w:jc w:val="both"/>
        <w:rPr>
          <w:rFonts w:ascii="Verdana" w:eastAsia="Segoe UI" w:hAnsi="Verdana" w:cs="Arial"/>
          <w:spacing w:val="-1"/>
          <w:sz w:val="24"/>
        </w:rPr>
      </w:pPr>
    </w:p>
    <w:p w14:paraId="7FF69D12" w14:textId="77777777" w:rsidR="00740B22" w:rsidRPr="00162B1D" w:rsidRDefault="00740B22" w:rsidP="00B74856">
      <w:pPr>
        <w:ind w:right="-20"/>
        <w:jc w:val="both"/>
        <w:rPr>
          <w:rFonts w:ascii="Verdana"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w:t>
      </w:r>
      <w:r w:rsidR="00B74856">
        <w:rPr>
          <w:rFonts w:ascii="Verdana" w:eastAsia="Segoe UI" w:hAnsi="Verdana" w:cs="Arial"/>
          <w:spacing w:val="-6"/>
          <w:sz w:val="24"/>
        </w:rPr>
        <w:t xml:space="preserve">purpose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EMRTS DAG</w:t>
      </w:r>
      <w:r w:rsidRPr="00162B1D">
        <w:rPr>
          <w:rFonts w:ascii="Verdana" w:eastAsia="Segoe UI" w:hAnsi="Verdana" w:cs="Arial"/>
          <w:spacing w:val="-5"/>
          <w:sz w:val="24"/>
        </w:rPr>
        <w:t xml:space="preserve"> </w:t>
      </w:r>
      <w:r w:rsidR="00B74856">
        <w:rPr>
          <w:rFonts w:ascii="Verdana" w:eastAsia="Segoe UI" w:hAnsi="Verdana" w:cs="Arial"/>
          <w:sz w:val="24"/>
        </w:rPr>
        <w:t>is</w:t>
      </w:r>
      <w:r w:rsidRPr="00162B1D">
        <w:rPr>
          <w:rFonts w:ascii="Verdana" w:eastAsia="Segoe UI" w:hAnsi="Verdana" w:cs="Arial"/>
          <w:spacing w:val="-4"/>
          <w:sz w:val="24"/>
        </w:rPr>
        <w:t xml:space="preserve"> </w:t>
      </w:r>
      <w:r w:rsidRPr="00162B1D">
        <w:rPr>
          <w:rFonts w:ascii="Verdana" w:eastAsia="Segoe UI" w:hAnsi="Verdana" w:cs="Arial"/>
          <w:sz w:val="24"/>
        </w:rPr>
        <w:t>as</w:t>
      </w:r>
      <w:r w:rsidRPr="00162B1D">
        <w:rPr>
          <w:rFonts w:ascii="Verdana" w:eastAsia="Segoe UI" w:hAnsi="Verdana" w:cs="Arial"/>
          <w:spacing w:val="-2"/>
          <w:sz w:val="24"/>
        </w:rPr>
        <w:t xml:space="preserve"> </w:t>
      </w:r>
      <w:r w:rsidRPr="00162B1D">
        <w:rPr>
          <w:rFonts w:ascii="Verdana" w:eastAsia="Segoe UI" w:hAnsi="Verdana" w:cs="Arial"/>
          <w:sz w:val="24"/>
        </w:rPr>
        <w:t>fol</w:t>
      </w:r>
      <w:r w:rsidRPr="00162B1D">
        <w:rPr>
          <w:rFonts w:ascii="Verdana" w:eastAsia="Segoe UI" w:hAnsi="Verdana" w:cs="Arial"/>
          <w:spacing w:val="-1"/>
          <w:sz w:val="24"/>
        </w:rPr>
        <w:t>l</w:t>
      </w:r>
      <w:r w:rsidRPr="00162B1D">
        <w:rPr>
          <w:rFonts w:ascii="Verdana" w:eastAsia="Segoe UI" w:hAnsi="Verdana" w:cs="Arial"/>
          <w:spacing w:val="1"/>
          <w:sz w:val="24"/>
        </w:rPr>
        <w:t>o</w:t>
      </w:r>
      <w:r w:rsidRPr="00162B1D">
        <w:rPr>
          <w:rFonts w:ascii="Verdana" w:eastAsia="Segoe UI" w:hAnsi="Verdana" w:cs="Arial"/>
          <w:sz w:val="24"/>
        </w:rPr>
        <w:t>w</w:t>
      </w:r>
      <w:r w:rsidRPr="00162B1D">
        <w:rPr>
          <w:rFonts w:ascii="Verdana" w:eastAsia="Segoe UI" w:hAnsi="Verdana" w:cs="Arial"/>
          <w:spacing w:val="-2"/>
          <w:sz w:val="24"/>
        </w:rPr>
        <w:t>s</w:t>
      </w:r>
      <w:r w:rsidRPr="00162B1D">
        <w:rPr>
          <w:rFonts w:ascii="Verdana" w:eastAsia="Segoe UI" w:hAnsi="Verdana" w:cs="Arial"/>
          <w:sz w:val="24"/>
        </w:rPr>
        <w:t>:</w:t>
      </w:r>
    </w:p>
    <w:p w14:paraId="32F4BD8A" w14:textId="3687D03F" w:rsidR="00740B22" w:rsidRPr="00162B1D" w:rsidRDefault="00276263" w:rsidP="00740B22">
      <w:pPr>
        <w:pStyle w:val="ListParagraph"/>
        <w:widowControl w:val="0"/>
        <w:numPr>
          <w:ilvl w:val="0"/>
          <w:numId w:val="24"/>
        </w:numPr>
        <w:tabs>
          <w:tab w:val="left" w:pos="1300"/>
        </w:tabs>
        <w:ind w:right="168"/>
        <w:contextualSpacing/>
        <w:jc w:val="both"/>
        <w:rPr>
          <w:rFonts w:eastAsia="Segoe UI" w:cs="Arial"/>
          <w:sz w:val="24"/>
        </w:rPr>
      </w:pPr>
      <w:r w:rsidRPr="00162B1D">
        <w:rPr>
          <w:rFonts w:eastAsia="Segoe UI" w:cs="Arial"/>
          <w:spacing w:val="-1"/>
          <w:sz w:val="24"/>
        </w:rPr>
        <w:t>T</w:t>
      </w:r>
      <w:r w:rsidRPr="00162B1D">
        <w:rPr>
          <w:rFonts w:eastAsia="Segoe UI" w:cs="Arial"/>
          <w:sz w:val="24"/>
        </w:rPr>
        <w:t xml:space="preserve">o </w:t>
      </w:r>
      <w:r w:rsidRPr="00162B1D">
        <w:rPr>
          <w:rFonts w:eastAsia="Segoe UI" w:cs="Arial"/>
          <w:spacing w:val="32"/>
          <w:sz w:val="24"/>
        </w:rPr>
        <w:t>provide</w:t>
      </w:r>
      <w:r w:rsidR="00740B22" w:rsidRPr="00162B1D">
        <w:rPr>
          <w:rFonts w:eastAsia="Segoe UI" w:cs="Arial"/>
          <w:sz w:val="24"/>
        </w:rPr>
        <w:t xml:space="preserve"> </w:t>
      </w:r>
      <w:r w:rsidR="00740B22" w:rsidRPr="00162B1D">
        <w:rPr>
          <w:rFonts w:eastAsia="Segoe UI" w:cs="Arial"/>
          <w:spacing w:val="-1"/>
          <w:sz w:val="24"/>
        </w:rPr>
        <w:t>e</w:t>
      </w:r>
      <w:r w:rsidR="00740B22" w:rsidRPr="00162B1D">
        <w:rPr>
          <w:rFonts w:eastAsia="Segoe UI" w:cs="Arial"/>
          <w:sz w:val="24"/>
        </w:rPr>
        <w:t>videnc</w:t>
      </w:r>
      <w:r w:rsidR="00740B22" w:rsidRPr="00162B1D">
        <w:rPr>
          <w:rFonts w:eastAsia="Segoe UI" w:cs="Arial"/>
          <w:spacing w:val="1"/>
          <w:sz w:val="24"/>
        </w:rPr>
        <w:t>e</w:t>
      </w:r>
      <w:r w:rsidR="00740B22" w:rsidRPr="00162B1D">
        <w:rPr>
          <w:rFonts w:eastAsia="Segoe UI" w:cs="Arial"/>
          <w:spacing w:val="2"/>
          <w:sz w:val="24"/>
        </w:rPr>
        <w:t>-</w:t>
      </w:r>
      <w:r w:rsidR="00740B22" w:rsidRPr="00162B1D">
        <w:rPr>
          <w:rFonts w:eastAsia="Segoe UI" w:cs="Arial"/>
          <w:sz w:val="24"/>
        </w:rPr>
        <w:t>bas</w:t>
      </w:r>
      <w:r w:rsidR="00740B22" w:rsidRPr="00162B1D">
        <w:rPr>
          <w:rFonts w:eastAsia="Segoe UI" w:cs="Arial"/>
          <w:spacing w:val="-1"/>
          <w:sz w:val="24"/>
        </w:rPr>
        <w:t>e</w:t>
      </w:r>
      <w:r w:rsidR="00740B22" w:rsidRPr="00162B1D">
        <w:rPr>
          <w:rFonts w:eastAsia="Segoe UI" w:cs="Arial"/>
          <w:sz w:val="24"/>
        </w:rPr>
        <w:t>d a</w:t>
      </w:r>
      <w:r w:rsidR="00740B22" w:rsidRPr="00162B1D">
        <w:rPr>
          <w:rFonts w:eastAsia="Segoe UI" w:cs="Arial"/>
          <w:spacing w:val="1"/>
          <w:sz w:val="24"/>
        </w:rPr>
        <w:t>n</w:t>
      </w:r>
      <w:r w:rsidR="00740B22" w:rsidRPr="00162B1D">
        <w:rPr>
          <w:rFonts w:eastAsia="Segoe UI" w:cs="Arial"/>
          <w:sz w:val="24"/>
        </w:rPr>
        <w:t>d tim</w:t>
      </w:r>
      <w:r w:rsidR="00740B22" w:rsidRPr="00162B1D">
        <w:rPr>
          <w:rFonts w:eastAsia="Segoe UI" w:cs="Arial"/>
          <w:spacing w:val="-1"/>
          <w:sz w:val="24"/>
        </w:rPr>
        <w:t>e</w:t>
      </w:r>
      <w:r w:rsidR="00740B22" w:rsidRPr="00162B1D">
        <w:rPr>
          <w:rFonts w:eastAsia="Segoe UI" w:cs="Arial"/>
          <w:spacing w:val="2"/>
          <w:sz w:val="24"/>
        </w:rPr>
        <w:t>l</w:t>
      </w:r>
      <w:r w:rsidR="00740B22" w:rsidRPr="00162B1D">
        <w:rPr>
          <w:rFonts w:eastAsia="Segoe UI" w:cs="Arial"/>
          <w:sz w:val="24"/>
        </w:rPr>
        <w:t>y</w:t>
      </w:r>
      <w:r w:rsidR="00740B22" w:rsidRPr="00162B1D">
        <w:rPr>
          <w:rFonts w:eastAsia="Segoe UI" w:cs="Arial"/>
          <w:spacing w:val="32"/>
          <w:sz w:val="24"/>
        </w:rPr>
        <w:t xml:space="preserve"> </w:t>
      </w:r>
      <w:r w:rsidR="00740B22" w:rsidRPr="00162B1D">
        <w:rPr>
          <w:rFonts w:eastAsia="Segoe UI" w:cs="Arial"/>
          <w:spacing w:val="2"/>
          <w:sz w:val="24"/>
        </w:rPr>
        <w:t>ad</w:t>
      </w:r>
      <w:r w:rsidR="00740B22" w:rsidRPr="00162B1D">
        <w:rPr>
          <w:rFonts w:eastAsia="Segoe UI" w:cs="Arial"/>
          <w:sz w:val="24"/>
        </w:rPr>
        <w:t>vi</w:t>
      </w:r>
      <w:r w:rsidR="00740B22" w:rsidRPr="00162B1D">
        <w:rPr>
          <w:rFonts w:eastAsia="Segoe UI" w:cs="Arial"/>
          <w:spacing w:val="-1"/>
          <w:sz w:val="24"/>
        </w:rPr>
        <w:t>c</w:t>
      </w:r>
      <w:r w:rsidR="00740B22" w:rsidRPr="00162B1D">
        <w:rPr>
          <w:rFonts w:eastAsia="Segoe UI" w:cs="Arial"/>
          <w:sz w:val="24"/>
        </w:rPr>
        <w:t xml:space="preserve">e to </w:t>
      </w:r>
      <w:r w:rsidR="008F62EE">
        <w:rPr>
          <w:rFonts w:eastAsia="Segoe UI" w:cs="Arial"/>
          <w:sz w:val="24"/>
        </w:rPr>
        <w:t>t</w:t>
      </w:r>
      <w:r w:rsidR="00740B22" w:rsidRPr="00162B1D">
        <w:rPr>
          <w:rFonts w:eastAsia="Segoe UI" w:cs="Arial"/>
          <w:spacing w:val="1"/>
          <w:sz w:val="24"/>
        </w:rPr>
        <w:t>h</w:t>
      </w:r>
      <w:r w:rsidR="00740B22" w:rsidRPr="00162B1D">
        <w:rPr>
          <w:rFonts w:eastAsia="Segoe UI" w:cs="Arial"/>
          <w:sz w:val="24"/>
        </w:rPr>
        <w:t>e</w:t>
      </w:r>
      <w:r w:rsidR="00740B22" w:rsidRPr="00162B1D">
        <w:rPr>
          <w:rFonts w:eastAsia="Segoe UI" w:cs="Arial"/>
          <w:spacing w:val="31"/>
          <w:sz w:val="24"/>
        </w:rPr>
        <w:t xml:space="preserve"> </w:t>
      </w:r>
      <w:r w:rsidR="00740B22" w:rsidRPr="00162B1D">
        <w:rPr>
          <w:rFonts w:eastAsia="Segoe UI" w:cs="Arial"/>
          <w:sz w:val="24"/>
        </w:rPr>
        <w:t>H</w:t>
      </w:r>
      <w:r w:rsidR="00740B22" w:rsidRPr="00162B1D">
        <w:rPr>
          <w:rFonts w:eastAsia="Segoe UI" w:cs="Arial"/>
          <w:spacing w:val="-1"/>
          <w:sz w:val="24"/>
        </w:rPr>
        <w:t>e</w:t>
      </w:r>
      <w:r w:rsidR="00740B22" w:rsidRPr="00162B1D">
        <w:rPr>
          <w:rFonts w:eastAsia="Segoe UI" w:cs="Arial"/>
          <w:sz w:val="24"/>
        </w:rPr>
        <w:t>alth</w:t>
      </w:r>
      <w:r w:rsidR="00740B22" w:rsidRPr="00162B1D">
        <w:rPr>
          <w:rFonts w:eastAsia="Segoe UI" w:cs="Arial"/>
          <w:spacing w:val="30"/>
          <w:sz w:val="24"/>
        </w:rPr>
        <w:t xml:space="preserve"> </w:t>
      </w:r>
      <w:r w:rsidR="00740B22" w:rsidRPr="00162B1D">
        <w:rPr>
          <w:rFonts w:eastAsia="Segoe UI" w:cs="Arial"/>
          <w:spacing w:val="-1"/>
          <w:sz w:val="24"/>
        </w:rPr>
        <w:t>B</w:t>
      </w:r>
      <w:r w:rsidR="00740B22" w:rsidRPr="00162B1D">
        <w:rPr>
          <w:rFonts w:eastAsia="Segoe UI" w:cs="Arial"/>
          <w:spacing w:val="1"/>
          <w:sz w:val="24"/>
        </w:rPr>
        <w:t>o</w:t>
      </w:r>
      <w:r w:rsidR="00740B22" w:rsidRPr="00162B1D">
        <w:rPr>
          <w:rFonts w:eastAsia="Segoe UI" w:cs="Arial"/>
          <w:sz w:val="24"/>
        </w:rPr>
        <w:t>ar</w:t>
      </w:r>
      <w:r w:rsidR="00740B22" w:rsidRPr="00162B1D">
        <w:rPr>
          <w:rFonts w:eastAsia="Segoe UI" w:cs="Arial"/>
          <w:spacing w:val="1"/>
          <w:sz w:val="24"/>
        </w:rPr>
        <w:t>d</w:t>
      </w:r>
      <w:r w:rsidR="00740B22" w:rsidRPr="00162B1D">
        <w:rPr>
          <w:rFonts w:eastAsia="Segoe UI" w:cs="Arial"/>
          <w:spacing w:val="-1"/>
          <w:sz w:val="24"/>
        </w:rPr>
        <w:t>s</w:t>
      </w:r>
      <w:r w:rsidR="00740B22" w:rsidRPr="00162B1D">
        <w:rPr>
          <w:rFonts w:eastAsia="Segoe UI" w:cs="Arial"/>
          <w:sz w:val="24"/>
        </w:rPr>
        <w:t>, t</w:t>
      </w:r>
      <w:r w:rsidR="00740B22" w:rsidRPr="00162B1D">
        <w:rPr>
          <w:rFonts w:eastAsia="Segoe UI" w:cs="Arial"/>
          <w:spacing w:val="1"/>
          <w:sz w:val="24"/>
        </w:rPr>
        <w:t>h</w:t>
      </w:r>
      <w:r w:rsidR="00740B22" w:rsidRPr="00162B1D">
        <w:rPr>
          <w:rFonts w:eastAsia="Segoe UI" w:cs="Arial"/>
          <w:sz w:val="24"/>
        </w:rPr>
        <w:t>r</w:t>
      </w:r>
      <w:r w:rsidR="00740B22" w:rsidRPr="00162B1D">
        <w:rPr>
          <w:rFonts w:eastAsia="Segoe UI" w:cs="Arial"/>
          <w:spacing w:val="-1"/>
          <w:sz w:val="24"/>
        </w:rPr>
        <w:t>o</w:t>
      </w:r>
      <w:r w:rsidR="00740B22" w:rsidRPr="00162B1D">
        <w:rPr>
          <w:rFonts w:eastAsia="Segoe UI" w:cs="Arial"/>
          <w:spacing w:val="1"/>
          <w:sz w:val="24"/>
        </w:rPr>
        <w:t>u</w:t>
      </w:r>
      <w:r w:rsidR="00740B22" w:rsidRPr="00162B1D">
        <w:rPr>
          <w:rFonts w:eastAsia="Segoe UI" w:cs="Arial"/>
          <w:sz w:val="24"/>
        </w:rPr>
        <w:t>gh</w:t>
      </w:r>
      <w:r w:rsidR="00740B22" w:rsidRPr="00162B1D">
        <w:rPr>
          <w:rFonts w:eastAsia="Segoe UI" w:cs="Arial"/>
          <w:spacing w:val="-7"/>
          <w:sz w:val="24"/>
        </w:rPr>
        <w:t xml:space="preserve"> </w:t>
      </w:r>
      <w:r w:rsidR="00740B22" w:rsidRPr="00162B1D">
        <w:rPr>
          <w:rFonts w:eastAsia="Segoe UI" w:cs="Arial"/>
          <w:sz w:val="24"/>
        </w:rPr>
        <w:t>t</w:t>
      </w:r>
      <w:r w:rsidR="00740B22" w:rsidRPr="00162B1D">
        <w:rPr>
          <w:rFonts w:eastAsia="Segoe UI" w:cs="Arial"/>
          <w:spacing w:val="1"/>
          <w:sz w:val="24"/>
        </w:rPr>
        <w:t>h</w:t>
      </w:r>
      <w:r w:rsidR="00740B22" w:rsidRPr="00162B1D">
        <w:rPr>
          <w:rFonts w:eastAsia="Segoe UI" w:cs="Arial"/>
          <w:sz w:val="24"/>
        </w:rPr>
        <w:t>e</w:t>
      </w:r>
      <w:r w:rsidR="00740B22" w:rsidRPr="00162B1D">
        <w:rPr>
          <w:rFonts w:eastAsia="Segoe UI" w:cs="Arial"/>
          <w:spacing w:val="-3"/>
          <w:sz w:val="24"/>
        </w:rPr>
        <w:t xml:space="preserve"> EASC</w:t>
      </w:r>
      <w:r w:rsidR="00740B22" w:rsidRPr="00162B1D">
        <w:rPr>
          <w:rFonts w:eastAsia="Segoe UI" w:cs="Arial"/>
          <w:sz w:val="24"/>
        </w:rPr>
        <w:t>,</w:t>
      </w:r>
      <w:r w:rsidR="00740B22" w:rsidRPr="00162B1D">
        <w:rPr>
          <w:rFonts w:eastAsia="Segoe UI" w:cs="Arial"/>
          <w:spacing w:val="-3"/>
          <w:sz w:val="24"/>
        </w:rPr>
        <w:t xml:space="preserve"> </w:t>
      </w:r>
      <w:r w:rsidR="00740B22" w:rsidRPr="00162B1D">
        <w:rPr>
          <w:rFonts w:eastAsia="Segoe UI" w:cs="Arial"/>
          <w:sz w:val="24"/>
        </w:rPr>
        <w:t>to assi</w:t>
      </w:r>
      <w:r w:rsidR="00740B22" w:rsidRPr="00162B1D">
        <w:rPr>
          <w:rFonts w:eastAsia="Segoe UI" w:cs="Arial"/>
          <w:spacing w:val="-2"/>
          <w:sz w:val="24"/>
        </w:rPr>
        <w:t>s</w:t>
      </w:r>
      <w:r w:rsidR="00740B22" w:rsidRPr="00162B1D">
        <w:rPr>
          <w:rFonts w:eastAsia="Segoe UI" w:cs="Arial"/>
          <w:sz w:val="24"/>
        </w:rPr>
        <w:t>t</w:t>
      </w:r>
      <w:r w:rsidR="00740B22" w:rsidRPr="00162B1D">
        <w:rPr>
          <w:rFonts w:eastAsia="Segoe UI" w:cs="Arial"/>
          <w:spacing w:val="3"/>
          <w:sz w:val="24"/>
        </w:rPr>
        <w:t xml:space="preserve"> </w:t>
      </w:r>
      <w:r w:rsidR="00740B22" w:rsidRPr="00162B1D">
        <w:rPr>
          <w:rFonts w:eastAsia="Segoe UI" w:cs="Arial"/>
          <w:sz w:val="24"/>
        </w:rPr>
        <w:t>t</w:t>
      </w:r>
      <w:r w:rsidR="00740B22" w:rsidRPr="00162B1D">
        <w:rPr>
          <w:rFonts w:eastAsia="Segoe UI" w:cs="Arial"/>
          <w:spacing w:val="1"/>
          <w:sz w:val="24"/>
        </w:rPr>
        <w:t>h</w:t>
      </w:r>
      <w:r w:rsidR="00740B22" w:rsidRPr="00162B1D">
        <w:rPr>
          <w:rFonts w:eastAsia="Segoe UI" w:cs="Arial"/>
          <w:spacing w:val="-1"/>
          <w:sz w:val="24"/>
        </w:rPr>
        <w:t>e</w:t>
      </w:r>
      <w:r w:rsidR="00740B22" w:rsidRPr="00162B1D">
        <w:rPr>
          <w:rFonts w:eastAsia="Segoe UI" w:cs="Arial"/>
          <w:sz w:val="24"/>
        </w:rPr>
        <w:t>m</w:t>
      </w:r>
      <w:r w:rsidR="00740B22" w:rsidRPr="00162B1D">
        <w:rPr>
          <w:rFonts w:eastAsia="Segoe UI" w:cs="Arial"/>
          <w:spacing w:val="-2"/>
          <w:sz w:val="24"/>
        </w:rPr>
        <w:t xml:space="preserve"> </w:t>
      </w:r>
      <w:r w:rsidR="00740B22" w:rsidRPr="00162B1D">
        <w:rPr>
          <w:rFonts w:eastAsia="Segoe UI" w:cs="Arial"/>
          <w:sz w:val="24"/>
        </w:rPr>
        <w:t xml:space="preserve">in </w:t>
      </w:r>
      <w:r w:rsidR="00740B22" w:rsidRPr="00162B1D">
        <w:rPr>
          <w:rFonts w:eastAsia="Segoe UI" w:cs="Arial"/>
          <w:spacing w:val="-1"/>
          <w:sz w:val="24"/>
        </w:rPr>
        <w:t>se</w:t>
      </w:r>
      <w:r w:rsidR="00740B22" w:rsidRPr="00162B1D">
        <w:rPr>
          <w:rFonts w:eastAsia="Segoe UI" w:cs="Arial"/>
          <w:sz w:val="24"/>
        </w:rPr>
        <w:t>tti</w:t>
      </w:r>
      <w:r w:rsidR="00740B22" w:rsidRPr="00162B1D">
        <w:rPr>
          <w:rFonts w:eastAsia="Segoe UI" w:cs="Arial"/>
          <w:spacing w:val="1"/>
          <w:sz w:val="24"/>
        </w:rPr>
        <w:t>n</w:t>
      </w:r>
      <w:r w:rsidR="00740B22" w:rsidRPr="00162B1D">
        <w:rPr>
          <w:rFonts w:eastAsia="Segoe UI" w:cs="Arial"/>
          <w:sz w:val="24"/>
        </w:rPr>
        <w:t>g</w:t>
      </w:r>
      <w:r w:rsidR="00740B22" w:rsidRPr="00162B1D">
        <w:rPr>
          <w:rFonts w:eastAsia="Segoe UI" w:cs="Arial"/>
          <w:spacing w:val="5"/>
          <w:sz w:val="24"/>
        </w:rPr>
        <w:t xml:space="preserve"> </w:t>
      </w:r>
      <w:r w:rsidR="00740B22" w:rsidRPr="00162B1D">
        <w:rPr>
          <w:rFonts w:eastAsia="Segoe UI" w:cs="Arial"/>
          <w:sz w:val="24"/>
        </w:rPr>
        <w:t>t</w:t>
      </w:r>
      <w:r w:rsidR="00740B22" w:rsidRPr="00162B1D">
        <w:rPr>
          <w:rFonts w:eastAsia="Segoe UI" w:cs="Arial"/>
          <w:spacing w:val="1"/>
          <w:sz w:val="24"/>
        </w:rPr>
        <w:t>h</w:t>
      </w:r>
      <w:r w:rsidR="00740B22" w:rsidRPr="00162B1D">
        <w:rPr>
          <w:rFonts w:eastAsia="Segoe UI" w:cs="Arial"/>
          <w:sz w:val="24"/>
        </w:rPr>
        <w:t>e</w:t>
      </w:r>
      <w:r w:rsidR="00740B22" w:rsidRPr="00162B1D">
        <w:rPr>
          <w:rFonts w:eastAsia="Segoe UI" w:cs="Arial"/>
          <w:spacing w:val="6"/>
          <w:sz w:val="24"/>
        </w:rPr>
        <w:t xml:space="preserve"> </w:t>
      </w:r>
      <w:r w:rsidR="00740B22" w:rsidRPr="00162B1D">
        <w:rPr>
          <w:rFonts w:eastAsia="Segoe UI" w:cs="Arial"/>
          <w:sz w:val="24"/>
        </w:rPr>
        <w:t>dire</w:t>
      </w:r>
      <w:r w:rsidR="00740B22" w:rsidRPr="00162B1D">
        <w:rPr>
          <w:rFonts w:eastAsia="Segoe UI" w:cs="Arial"/>
          <w:spacing w:val="-1"/>
          <w:sz w:val="24"/>
        </w:rPr>
        <w:t>c</w:t>
      </w:r>
      <w:r w:rsidR="00740B22" w:rsidRPr="00162B1D">
        <w:rPr>
          <w:rFonts w:eastAsia="Segoe UI" w:cs="Arial"/>
          <w:sz w:val="24"/>
        </w:rPr>
        <w:t>tion</w:t>
      </w:r>
      <w:r w:rsidR="00740B22" w:rsidRPr="00162B1D">
        <w:rPr>
          <w:rFonts w:eastAsia="Segoe UI" w:cs="Arial"/>
          <w:spacing w:val="1"/>
          <w:sz w:val="24"/>
        </w:rPr>
        <w:t xml:space="preserve"> o</w:t>
      </w:r>
      <w:r w:rsidR="00740B22" w:rsidRPr="00162B1D">
        <w:rPr>
          <w:rFonts w:eastAsia="Segoe UI" w:cs="Arial"/>
          <w:sz w:val="24"/>
        </w:rPr>
        <w:t>f,</w:t>
      </w:r>
      <w:r w:rsidR="00740B22" w:rsidRPr="00162B1D">
        <w:rPr>
          <w:rFonts w:eastAsia="Segoe UI" w:cs="Arial"/>
          <w:spacing w:val="7"/>
          <w:sz w:val="24"/>
        </w:rPr>
        <w:t xml:space="preserve"> </w:t>
      </w:r>
      <w:r w:rsidR="00740B22" w:rsidRPr="00162B1D">
        <w:rPr>
          <w:rFonts w:eastAsia="Segoe UI" w:cs="Arial"/>
          <w:sz w:val="24"/>
        </w:rPr>
        <w:t>a</w:t>
      </w:r>
      <w:r w:rsidR="00740B22" w:rsidRPr="00162B1D">
        <w:rPr>
          <w:rFonts w:eastAsia="Segoe UI" w:cs="Arial"/>
          <w:spacing w:val="1"/>
          <w:sz w:val="24"/>
        </w:rPr>
        <w:t>n</w:t>
      </w:r>
      <w:r w:rsidR="00740B22" w:rsidRPr="00162B1D">
        <w:rPr>
          <w:rFonts w:eastAsia="Segoe UI" w:cs="Arial"/>
          <w:sz w:val="24"/>
        </w:rPr>
        <w:t>d</w:t>
      </w:r>
      <w:r w:rsidR="00740B22" w:rsidRPr="00162B1D">
        <w:rPr>
          <w:rFonts w:eastAsia="Segoe UI" w:cs="Arial"/>
          <w:spacing w:val="10"/>
          <w:sz w:val="24"/>
        </w:rPr>
        <w:t xml:space="preserve"> </w:t>
      </w:r>
      <w:r w:rsidR="00740B22" w:rsidRPr="00162B1D">
        <w:rPr>
          <w:rFonts w:eastAsia="Segoe UI" w:cs="Arial"/>
          <w:sz w:val="24"/>
        </w:rPr>
        <w:t>di</w:t>
      </w:r>
      <w:r w:rsidR="00740B22" w:rsidRPr="00162B1D">
        <w:rPr>
          <w:rFonts w:eastAsia="Segoe UI" w:cs="Arial"/>
          <w:spacing w:val="-1"/>
          <w:sz w:val="24"/>
        </w:rPr>
        <w:t>s</w:t>
      </w:r>
      <w:r w:rsidR="00740B22" w:rsidRPr="00162B1D">
        <w:rPr>
          <w:rFonts w:eastAsia="Segoe UI" w:cs="Arial"/>
          <w:sz w:val="24"/>
        </w:rPr>
        <w:t>ch</w:t>
      </w:r>
      <w:r w:rsidR="00740B22" w:rsidRPr="00162B1D">
        <w:rPr>
          <w:rFonts w:eastAsia="Segoe UI" w:cs="Arial"/>
          <w:spacing w:val="1"/>
          <w:sz w:val="24"/>
        </w:rPr>
        <w:t>a</w:t>
      </w:r>
      <w:r w:rsidR="00740B22" w:rsidRPr="00162B1D">
        <w:rPr>
          <w:rFonts w:eastAsia="Segoe UI" w:cs="Arial"/>
          <w:sz w:val="24"/>
        </w:rPr>
        <w:t>r</w:t>
      </w:r>
      <w:r w:rsidR="00740B22" w:rsidRPr="00162B1D">
        <w:rPr>
          <w:rFonts w:eastAsia="Segoe UI" w:cs="Arial"/>
          <w:spacing w:val="1"/>
          <w:sz w:val="24"/>
        </w:rPr>
        <w:t>g</w:t>
      </w:r>
      <w:r w:rsidR="00740B22" w:rsidRPr="00162B1D">
        <w:rPr>
          <w:rFonts w:eastAsia="Segoe UI" w:cs="Arial"/>
          <w:sz w:val="24"/>
        </w:rPr>
        <w:t>ing</w:t>
      </w:r>
      <w:r w:rsidR="00740B22" w:rsidRPr="00162B1D">
        <w:rPr>
          <w:rFonts w:eastAsia="Segoe UI" w:cs="Arial"/>
          <w:spacing w:val="1"/>
          <w:sz w:val="24"/>
        </w:rPr>
        <w:t xml:space="preserve"> </w:t>
      </w:r>
      <w:r w:rsidR="00740B22" w:rsidRPr="00162B1D">
        <w:rPr>
          <w:rFonts w:eastAsia="Segoe UI" w:cs="Arial"/>
          <w:sz w:val="24"/>
        </w:rPr>
        <w:t>t</w:t>
      </w:r>
      <w:r w:rsidR="00740B22" w:rsidRPr="00162B1D">
        <w:rPr>
          <w:rFonts w:eastAsia="Segoe UI" w:cs="Arial"/>
          <w:spacing w:val="1"/>
          <w:sz w:val="24"/>
        </w:rPr>
        <w:t>h</w:t>
      </w:r>
      <w:r w:rsidR="00740B22" w:rsidRPr="00162B1D">
        <w:rPr>
          <w:rFonts w:eastAsia="Segoe UI" w:cs="Arial"/>
          <w:spacing w:val="-1"/>
          <w:sz w:val="24"/>
        </w:rPr>
        <w:t>e</w:t>
      </w:r>
      <w:r w:rsidR="00740B22" w:rsidRPr="00162B1D">
        <w:rPr>
          <w:rFonts w:eastAsia="Segoe UI" w:cs="Arial"/>
          <w:sz w:val="24"/>
        </w:rPr>
        <w:t>ir</w:t>
      </w:r>
      <w:r w:rsidR="00740B22" w:rsidRPr="00162B1D">
        <w:rPr>
          <w:rFonts w:eastAsia="Segoe UI" w:cs="Arial"/>
          <w:spacing w:val="5"/>
          <w:sz w:val="24"/>
        </w:rPr>
        <w:t xml:space="preserve"> </w:t>
      </w:r>
      <w:r w:rsidR="00740B22" w:rsidRPr="00162B1D">
        <w:rPr>
          <w:rFonts w:eastAsia="Segoe UI" w:cs="Arial"/>
          <w:sz w:val="24"/>
        </w:rPr>
        <w:t>fu</w:t>
      </w:r>
      <w:r w:rsidR="00740B22" w:rsidRPr="00162B1D">
        <w:rPr>
          <w:rFonts w:eastAsia="Segoe UI" w:cs="Arial"/>
          <w:spacing w:val="1"/>
          <w:sz w:val="24"/>
        </w:rPr>
        <w:t>n</w:t>
      </w:r>
      <w:r w:rsidR="00740B22" w:rsidRPr="00162B1D">
        <w:rPr>
          <w:rFonts w:eastAsia="Segoe UI" w:cs="Arial"/>
          <w:sz w:val="24"/>
        </w:rPr>
        <w:t>ct</w:t>
      </w:r>
      <w:r w:rsidR="00740B22" w:rsidRPr="00162B1D">
        <w:rPr>
          <w:rFonts w:eastAsia="Segoe UI" w:cs="Arial"/>
          <w:spacing w:val="-1"/>
          <w:sz w:val="24"/>
        </w:rPr>
        <w:t>i</w:t>
      </w:r>
      <w:r w:rsidR="00740B22" w:rsidRPr="00162B1D">
        <w:rPr>
          <w:rFonts w:eastAsia="Segoe UI" w:cs="Arial"/>
          <w:spacing w:val="1"/>
          <w:sz w:val="24"/>
        </w:rPr>
        <w:t>on</w:t>
      </w:r>
      <w:r w:rsidR="00740B22" w:rsidRPr="00162B1D">
        <w:rPr>
          <w:rFonts w:eastAsia="Segoe UI" w:cs="Arial"/>
          <w:sz w:val="24"/>
        </w:rPr>
        <w:t>s a</w:t>
      </w:r>
      <w:r w:rsidR="00740B22" w:rsidRPr="00162B1D">
        <w:rPr>
          <w:rFonts w:eastAsia="Segoe UI" w:cs="Arial"/>
          <w:spacing w:val="1"/>
          <w:sz w:val="24"/>
        </w:rPr>
        <w:t>n</w:t>
      </w:r>
      <w:r w:rsidR="00740B22" w:rsidRPr="00162B1D">
        <w:rPr>
          <w:rFonts w:eastAsia="Segoe UI" w:cs="Arial"/>
          <w:sz w:val="24"/>
        </w:rPr>
        <w:t>d</w:t>
      </w:r>
      <w:r w:rsidR="00740B22" w:rsidRPr="00162B1D">
        <w:rPr>
          <w:rFonts w:eastAsia="Segoe UI" w:cs="Arial"/>
          <w:spacing w:val="7"/>
          <w:sz w:val="24"/>
        </w:rPr>
        <w:t xml:space="preserve"> </w:t>
      </w:r>
      <w:r w:rsidR="00740B22" w:rsidRPr="00162B1D">
        <w:rPr>
          <w:rFonts w:eastAsia="Segoe UI" w:cs="Arial"/>
          <w:sz w:val="24"/>
        </w:rPr>
        <w:t>m</w:t>
      </w:r>
      <w:r w:rsidR="00740B22" w:rsidRPr="00162B1D">
        <w:rPr>
          <w:rFonts w:eastAsia="Segoe UI" w:cs="Arial"/>
          <w:spacing w:val="-1"/>
          <w:sz w:val="24"/>
        </w:rPr>
        <w:t>ee</w:t>
      </w:r>
      <w:r w:rsidR="00740B22" w:rsidRPr="00162B1D">
        <w:rPr>
          <w:rFonts w:eastAsia="Segoe UI" w:cs="Arial"/>
          <w:sz w:val="24"/>
        </w:rPr>
        <w:t>ting</w:t>
      </w:r>
      <w:r w:rsidR="00740B22" w:rsidRPr="00162B1D">
        <w:rPr>
          <w:rFonts w:eastAsia="Segoe UI" w:cs="Arial"/>
          <w:spacing w:val="5"/>
          <w:sz w:val="24"/>
        </w:rPr>
        <w:t xml:space="preserve"> </w:t>
      </w:r>
      <w:r w:rsidR="00740B22" w:rsidRPr="00162B1D">
        <w:rPr>
          <w:rFonts w:eastAsia="Segoe UI" w:cs="Arial"/>
          <w:sz w:val="24"/>
        </w:rPr>
        <w:t>t</w:t>
      </w:r>
      <w:r w:rsidR="00740B22" w:rsidRPr="00162B1D">
        <w:rPr>
          <w:rFonts w:eastAsia="Segoe UI" w:cs="Arial"/>
          <w:spacing w:val="1"/>
          <w:sz w:val="24"/>
        </w:rPr>
        <w:t>h</w:t>
      </w:r>
      <w:r w:rsidR="00740B22" w:rsidRPr="00162B1D">
        <w:rPr>
          <w:rFonts w:eastAsia="Segoe UI" w:cs="Arial"/>
          <w:spacing w:val="-1"/>
          <w:sz w:val="24"/>
        </w:rPr>
        <w:t>e</w:t>
      </w:r>
      <w:r w:rsidR="00740B22" w:rsidRPr="00162B1D">
        <w:rPr>
          <w:rFonts w:eastAsia="Segoe UI" w:cs="Arial"/>
          <w:sz w:val="24"/>
        </w:rPr>
        <w:t>ir re</w:t>
      </w:r>
      <w:r w:rsidR="00740B22" w:rsidRPr="00162B1D">
        <w:rPr>
          <w:rFonts w:eastAsia="Segoe UI" w:cs="Arial"/>
          <w:spacing w:val="-1"/>
          <w:sz w:val="24"/>
        </w:rPr>
        <w:t>s</w:t>
      </w:r>
      <w:r w:rsidR="00740B22" w:rsidRPr="00162B1D">
        <w:rPr>
          <w:rFonts w:eastAsia="Segoe UI" w:cs="Arial"/>
          <w:sz w:val="24"/>
        </w:rPr>
        <w:t>p</w:t>
      </w:r>
      <w:r w:rsidR="00740B22" w:rsidRPr="00162B1D">
        <w:rPr>
          <w:rFonts w:eastAsia="Segoe UI" w:cs="Arial"/>
          <w:spacing w:val="1"/>
          <w:sz w:val="24"/>
        </w:rPr>
        <w:t>on</w:t>
      </w:r>
      <w:r w:rsidR="00740B22" w:rsidRPr="00162B1D">
        <w:rPr>
          <w:rFonts w:eastAsia="Segoe UI" w:cs="Arial"/>
          <w:spacing w:val="-1"/>
          <w:sz w:val="24"/>
        </w:rPr>
        <w:t>s</w:t>
      </w:r>
      <w:r w:rsidR="00740B22" w:rsidRPr="00162B1D">
        <w:rPr>
          <w:rFonts w:eastAsia="Segoe UI" w:cs="Arial"/>
          <w:sz w:val="24"/>
        </w:rPr>
        <w:t>ibi</w:t>
      </w:r>
      <w:r w:rsidR="00740B22" w:rsidRPr="00162B1D">
        <w:rPr>
          <w:rFonts w:eastAsia="Segoe UI" w:cs="Arial"/>
          <w:spacing w:val="-1"/>
          <w:sz w:val="24"/>
        </w:rPr>
        <w:t>l</w:t>
      </w:r>
      <w:r w:rsidR="00740B22" w:rsidRPr="00162B1D">
        <w:rPr>
          <w:rFonts w:eastAsia="Segoe UI" w:cs="Arial"/>
          <w:sz w:val="24"/>
        </w:rPr>
        <w:t>iti</w:t>
      </w:r>
      <w:r w:rsidR="00740B22" w:rsidRPr="00162B1D">
        <w:rPr>
          <w:rFonts w:eastAsia="Segoe UI" w:cs="Arial"/>
          <w:spacing w:val="-1"/>
          <w:sz w:val="24"/>
        </w:rPr>
        <w:t>e</w:t>
      </w:r>
      <w:r w:rsidR="00740B22" w:rsidRPr="00162B1D">
        <w:rPr>
          <w:rFonts w:eastAsia="Segoe UI" w:cs="Arial"/>
          <w:sz w:val="24"/>
        </w:rPr>
        <w:t>s</w:t>
      </w:r>
      <w:r w:rsidR="00740B22" w:rsidRPr="00162B1D">
        <w:rPr>
          <w:rFonts w:eastAsia="Segoe UI" w:cs="Arial"/>
          <w:spacing w:val="-7"/>
          <w:sz w:val="24"/>
        </w:rPr>
        <w:t xml:space="preserve"> </w:t>
      </w:r>
      <w:r w:rsidR="00740B22" w:rsidRPr="00162B1D">
        <w:rPr>
          <w:rFonts w:eastAsia="Segoe UI" w:cs="Arial"/>
          <w:sz w:val="24"/>
        </w:rPr>
        <w:t>w</w:t>
      </w:r>
      <w:r w:rsidR="00740B22" w:rsidRPr="00162B1D">
        <w:rPr>
          <w:rFonts w:eastAsia="Segoe UI" w:cs="Arial"/>
          <w:spacing w:val="-1"/>
          <w:sz w:val="24"/>
        </w:rPr>
        <w:t>i</w:t>
      </w:r>
      <w:r w:rsidR="00740B22" w:rsidRPr="00162B1D">
        <w:rPr>
          <w:rFonts w:eastAsia="Segoe UI" w:cs="Arial"/>
          <w:sz w:val="24"/>
        </w:rPr>
        <w:t>th</w:t>
      </w:r>
      <w:r w:rsidR="00740B22" w:rsidRPr="00162B1D">
        <w:rPr>
          <w:rFonts w:eastAsia="Segoe UI" w:cs="Arial"/>
          <w:spacing w:val="-4"/>
          <w:sz w:val="24"/>
        </w:rPr>
        <w:t xml:space="preserve"> </w:t>
      </w:r>
      <w:r w:rsidR="00740B22" w:rsidRPr="00162B1D">
        <w:rPr>
          <w:rFonts w:eastAsia="Segoe UI" w:cs="Arial"/>
          <w:sz w:val="24"/>
        </w:rPr>
        <w:t>r</w:t>
      </w:r>
      <w:r w:rsidR="00740B22" w:rsidRPr="00162B1D">
        <w:rPr>
          <w:rFonts w:eastAsia="Segoe UI" w:cs="Arial"/>
          <w:spacing w:val="2"/>
          <w:sz w:val="24"/>
        </w:rPr>
        <w:t>e</w:t>
      </w:r>
      <w:r w:rsidR="00740B22" w:rsidRPr="00162B1D">
        <w:rPr>
          <w:rFonts w:eastAsia="Segoe UI" w:cs="Arial"/>
          <w:sz w:val="24"/>
        </w:rPr>
        <w:t>ga</w:t>
      </w:r>
      <w:r w:rsidR="00740B22" w:rsidRPr="00162B1D">
        <w:rPr>
          <w:rFonts w:eastAsia="Segoe UI" w:cs="Arial"/>
          <w:spacing w:val="1"/>
          <w:sz w:val="24"/>
        </w:rPr>
        <w:t>r</w:t>
      </w:r>
      <w:r w:rsidR="00740B22" w:rsidRPr="00162B1D">
        <w:rPr>
          <w:rFonts w:eastAsia="Segoe UI" w:cs="Arial"/>
          <w:sz w:val="24"/>
        </w:rPr>
        <w:t>ds</w:t>
      </w:r>
      <w:r w:rsidR="00740B22" w:rsidRPr="00162B1D">
        <w:rPr>
          <w:rFonts w:eastAsia="Segoe UI" w:cs="Arial"/>
          <w:spacing w:val="-8"/>
          <w:sz w:val="24"/>
        </w:rPr>
        <w:t xml:space="preserve"> </w:t>
      </w:r>
      <w:r w:rsidR="00740B22" w:rsidRPr="00162B1D">
        <w:rPr>
          <w:rFonts w:eastAsia="Segoe UI" w:cs="Arial"/>
          <w:sz w:val="24"/>
        </w:rPr>
        <w:t>t</w:t>
      </w:r>
      <w:r w:rsidR="00740B22" w:rsidRPr="00162B1D">
        <w:rPr>
          <w:rFonts w:eastAsia="Segoe UI" w:cs="Arial"/>
          <w:spacing w:val="3"/>
          <w:sz w:val="24"/>
        </w:rPr>
        <w:t>o</w:t>
      </w:r>
      <w:r w:rsidR="00740B22" w:rsidRPr="00162B1D">
        <w:rPr>
          <w:rFonts w:eastAsia="Segoe UI" w:cs="Arial"/>
          <w:spacing w:val="-3"/>
          <w:sz w:val="24"/>
        </w:rPr>
        <w:t xml:space="preserve"> </w:t>
      </w:r>
      <w:r w:rsidR="00740B22" w:rsidRPr="00162B1D">
        <w:rPr>
          <w:rFonts w:eastAsia="Segoe UI" w:cs="Arial"/>
          <w:spacing w:val="1"/>
          <w:sz w:val="24"/>
        </w:rPr>
        <w:t>E</w:t>
      </w:r>
      <w:r w:rsidR="00740B22" w:rsidRPr="00162B1D">
        <w:rPr>
          <w:rFonts w:eastAsia="Segoe UI" w:cs="Arial"/>
          <w:sz w:val="24"/>
        </w:rPr>
        <w:t>M</w:t>
      </w:r>
      <w:r w:rsidR="00740B22" w:rsidRPr="00162B1D">
        <w:rPr>
          <w:rFonts w:eastAsia="Segoe UI" w:cs="Arial"/>
          <w:spacing w:val="1"/>
          <w:sz w:val="24"/>
        </w:rPr>
        <w:t>R</w:t>
      </w:r>
      <w:r w:rsidR="00740B22" w:rsidRPr="00162B1D">
        <w:rPr>
          <w:rFonts w:eastAsia="Segoe UI" w:cs="Arial"/>
          <w:spacing w:val="-1"/>
          <w:sz w:val="24"/>
        </w:rPr>
        <w:t>T</w:t>
      </w:r>
      <w:r w:rsidR="00740B22" w:rsidRPr="00162B1D">
        <w:rPr>
          <w:rFonts w:eastAsia="Segoe UI" w:cs="Arial"/>
          <w:sz w:val="24"/>
        </w:rPr>
        <w:t>S</w:t>
      </w:r>
      <w:r>
        <w:rPr>
          <w:rFonts w:eastAsia="Segoe UI" w:cs="Arial"/>
          <w:sz w:val="24"/>
        </w:rPr>
        <w:t>.</w:t>
      </w:r>
    </w:p>
    <w:p w14:paraId="721836AA" w14:textId="77777777" w:rsidR="00740B22" w:rsidRDefault="00740B22" w:rsidP="00740B22">
      <w:pPr>
        <w:jc w:val="both"/>
        <w:rPr>
          <w:rFonts w:ascii="Verdana" w:hAnsi="Verdana" w:cs="Arial"/>
          <w:sz w:val="24"/>
        </w:rPr>
      </w:pPr>
    </w:p>
    <w:p w14:paraId="25F6084D" w14:textId="77777777" w:rsidR="00DF43D1" w:rsidRPr="00162B1D" w:rsidRDefault="00DF43D1" w:rsidP="00740B22">
      <w:pPr>
        <w:jc w:val="both"/>
        <w:rPr>
          <w:rFonts w:ascii="Verdana" w:hAnsi="Verdana" w:cs="Arial"/>
          <w:sz w:val="24"/>
        </w:rPr>
      </w:pPr>
    </w:p>
    <w:p w14:paraId="6AA94537" w14:textId="58B2B3C9" w:rsidR="00740B22" w:rsidRPr="00162B1D" w:rsidRDefault="00740B22" w:rsidP="00740B22">
      <w:pPr>
        <w:pStyle w:val="ListParagraph"/>
        <w:widowControl w:val="0"/>
        <w:numPr>
          <w:ilvl w:val="0"/>
          <w:numId w:val="24"/>
        </w:numPr>
        <w:tabs>
          <w:tab w:val="left" w:pos="1300"/>
        </w:tabs>
        <w:ind w:right="166"/>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45"/>
          <w:sz w:val="24"/>
        </w:rPr>
        <w:t xml:space="preserve"> </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p</w:t>
      </w:r>
      <w:r w:rsidRPr="00162B1D">
        <w:rPr>
          <w:rFonts w:eastAsia="Segoe UI" w:cs="Arial"/>
          <w:spacing w:val="1"/>
          <w:sz w:val="24"/>
        </w:rPr>
        <w:t>po</w:t>
      </w:r>
      <w:r w:rsidRPr="00162B1D">
        <w:rPr>
          <w:rFonts w:eastAsia="Segoe UI" w:cs="Arial"/>
          <w:spacing w:val="-2"/>
          <w:sz w:val="24"/>
        </w:rPr>
        <w:t>r</w:t>
      </w:r>
      <w:r w:rsidRPr="00162B1D">
        <w:rPr>
          <w:rFonts w:eastAsia="Segoe UI" w:cs="Arial"/>
          <w:sz w:val="24"/>
        </w:rPr>
        <w:t>t</w:t>
      </w:r>
      <w:r w:rsidRPr="00162B1D">
        <w:rPr>
          <w:rFonts w:eastAsia="Segoe UI" w:cs="Arial"/>
          <w:spacing w:val="40"/>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43"/>
          <w:sz w:val="24"/>
        </w:rPr>
        <w:t xml:space="preserve"> </w:t>
      </w:r>
      <w:r w:rsidRPr="00162B1D">
        <w:rPr>
          <w:rFonts w:eastAsia="Segoe UI" w:cs="Arial"/>
          <w:sz w:val="24"/>
        </w:rPr>
        <w:t>m</w:t>
      </w:r>
      <w:r w:rsidRPr="00162B1D">
        <w:rPr>
          <w:rFonts w:eastAsia="Segoe UI" w:cs="Arial"/>
          <w:spacing w:val="-2"/>
          <w:sz w:val="24"/>
        </w:rPr>
        <w:t>o</w:t>
      </w:r>
      <w:r w:rsidRPr="00162B1D">
        <w:rPr>
          <w:rFonts w:eastAsia="Segoe UI" w:cs="Arial"/>
          <w:spacing w:val="1"/>
          <w:sz w:val="24"/>
        </w:rPr>
        <w:t>n</w:t>
      </w:r>
      <w:r w:rsidRPr="00162B1D">
        <w:rPr>
          <w:rFonts w:eastAsia="Segoe UI" w:cs="Arial"/>
          <w:sz w:val="24"/>
        </w:rPr>
        <w:t>i</w:t>
      </w:r>
      <w:r w:rsidRPr="00162B1D">
        <w:rPr>
          <w:rFonts w:eastAsia="Segoe UI" w:cs="Arial"/>
          <w:spacing w:val="-3"/>
          <w:sz w:val="24"/>
        </w:rPr>
        <w:t>t</w:t>
      </w:r>
      <w:r w:rsidRPr="00162B1D">
        <w:rPr>
          <w:rFonts w:eastAsia="Segoe UI" w:cs="Arial"/>
          <w:spacing w:val="1"/>
          <w:sz w:val="24"/>
        </w:rPr>
        <w:t>o</w:t>
      </w:r>
      <w:r w:rsidRPr="00162B1D">
        <w:rPr>
          <w:rFonts w:eastAsia="Segoe UI" w:cs="Arial"/>
          <w:sz w:val="24"/>
        </w:rPr>
        <w:t>r</w:t>
      </w:r>
      <w:r w:rsidRPr="00162B1D">
        <w:rPr>
          <w:rFonts w:eastAsia="Segoe UI" w:cs="Arial"/>
          <w:spacing w:val="44"/>
          <w:sz w:val="24"/>
        </w:rPr>
        <w:t xml:space="preserve"> </w:t>
      </w:r>
      <w:r w:rsidRPr="00162B1D">
        <w:rPr>
          <w:rFonts w:eastAsia="Segoe UI" w:cs="Arial"/>
          <w:spacing w:val="-2"/>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42"/>
          <w:sz w:val="24"/>
        </w:rPr>
        <w:t xml:space="preserve"> </w:t>
      </w:r>
      <w:r w:rsidRPr="00162B1D">
        <w:rPr>
          <w:rFonts w:eastAsia="Segoe UI" w:cs="Arial"/>
          <w:sz w:val="24"/>
        </w:rPr>
        <w:t>i</w:t>
      </w:r>
      <w:r w:rsidRPr="00162B1D">
        <w:rPr>
          <w:rFonts w:eastAsia="Segoe UI" w:cs="Arial"/>
          <w:spacing w:val="-1"/>
          <w:sz w:val="24"/>
        </w:rPr>
        <w:t>m</w:t>
      </w:r>
      <w:r w:rsidRPr="00162B1D">
        <w:rPr>
          <w:rFonts w:eastAsia="Segoe UI" w:cs="Arial"/>
          <w:sz w:val="24"/>
        </w:rPr>
        <w:t>pl</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ta</w:t>
      </w:r>
      <w:r w:rsidRPr="00162B1D">
        <w:rPr>
          <w:rFonts w:eastAsia="Segoe UI" w:cs="Arial"/>
          <w:spacing w:val="1"/>
          <w:sz w:val="24"/>
        </w:rPr>
        <w:t>t</w:t>
      </w:r>
      <w:r w:rsidRPr="00162B1D">
        <w:rPr>
          <w:rFonts w:eastAsia="Segoe UI" w:cs="Arial"/>
          <w:sz w:val="24"/>
        </w:rPr>
        <w:t>ion</w:t>
      </w:r>
      <w:r w:rsidRPr="00162B1D">
        <w:rPr>
          <w:rFonts w:eastAsia="Segoe UI" w:cs="Arial"/>
          <w:spacing w:val="49"/>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41"/>
          <w:sz w:val="24"/>
        </w:rPr>
        <w:t xml:space="preserve"> </w:t>
      </w:r>
      <w:r w:rsidRPr="00162B1D">
        <w:rPr>
          <w:rFonts w:eastAsia="Segoe UI" w:cs="Arial"/>
          <w:sz w:val="24"/>
        </w:rPr>
        <w:t>de</w:t>
      </w:r>
      <w:r w:rsidRPr="00162B1D">
        <w:rPr>
          <w:rFonts w:eastAsia="Segoe UI" w:cs="Arial"/>
          <w:spacing w:val="-1"/>
          <w:sz w:val="24"/>
        </w:rPr>
        <w:t>l</w:t>
      </w:r>
      <w:r w:rsidRPr="00162B1D">
        <w:rPr>
          <w:rFonts w:eastAsia="Segoe UI" w:cs="Arial"/>
          <w:sz w:val="24"/>
        </w:rPr>
        <w:t>iv</w:t>
      </w:r>
      <w:r w:rsidRPr="00162B1D">
        <w:rPr>
          <w:rFonts w:eastAsia="Segoe UI" w:cs="Arial"/>
          <w:spacing w:val="-1"/>
          <w:sz w:val="24"/>
        </w:rPr>
        <w:t>e</w:t>
      </w:r>
      <w:r w:rsidRPr="00162B1D">
        <w:rPr>
          <w:rFonts w:eastAsia="Segoe UI" w:cs="Arial"/>
          <w:sz w:val="24"/>
        </w:rPr>
        <w:t>ry</w:t>
      </w:r>
      <w:r w:rsidRPr="00162B1D">
        <w:rPr>
          <w:rFonts w:eastAsia="Segoe UI" w:cs="Arial"/>
          <w:spacing w:val="45"/>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44"/>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41"/>
          <w:sz w:val="24"/>
        </w:rPr>
        <w:t xml:space="preserve"> </w:t>
      </w:r>
      <w:r w:rsidRPr="00162B1D">
        <w:rPr>
          <w:rFonts w:eastAsia="Segoe UI" w:cs="Arial"/>
          <w:spacing w:val="1"/>
          <w:sz w:val="24"/>
        </w:rPr>
        <w:lastRenderedPageBreak/>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 Str</w:t>
      </w:r>
      <w:r w:rsidRPr="00162B1D">
        <w:rPr>
          <w:rFonts w:eastAsia="Segoe UI" w:cs="Arial"/>
          <w:spacing w:val="1"/>
          <w:sz w:val="24"/>
        </w:rPr>
        <w:t>a</w:t>
      </w:r>
      <w:r w:rsidRPr="00162B1D">
        <w:rPr>
          <w:rFonts w:eastAsia="Segoe UI" w:cs="Arial"/>
          <w:sz w:val="24"/>
        </w:rPr>
        <w:t>tegic Pr</w:t>
      </w:r>
      <w:r w:rsidRPr="00162B1D">
        <w:rPr>
          <w:rFonts w:eastAsia="Segoe UI" w:cs="Arial"/>
          <w:spacing w:val="1"/>
          <w:sz w:val="24"/>
        </w:rPr>
        <w:t>o</w:t>
      </w:r>
      <w:r w:rsidRPr="00162B1D">
        <w:rPr>
          <w:rFonts w:eastAsia="Segoe UI" w:cs="Arial"/>
          <w:sz w:val="24"/>
        </w:rPr>
        <w:t>gr</w:t>
      </w:r>
      <w:r w:rsidRPr="00162B1D">
        <w:rPr>
          <w:rFonts w:eastAsia="Segoe UI" w:cs="Arial"/>
          <w:spacing w:val="1"/>
          <w:sz w:val="24"/>
        </w:rPr>
        <w:t>a</w:t>
      </w:r>
      <w:r w:rsidRPr="00162B1D">
        <w:rPr>
          <w:rFonts w:eastAsia="Segoe UI" w:cs="Arial"/>
          <w:sz w:val="24"/>
        </w:rPr>
        <w:t>mme Case a</w:t>
      </w:r>
      <w:r w:rsidRPr="00162B1D">
        <w:rPr>
          <w:rFonts w:eastAsia="Segoe UI" w:cs="Arial"/>
          <w:spacing w:val="1"/>
          <w:sz w:val="24"/>
        </w:rPr>
        <w:t>n</w:t>
      </w:r>
      <w:r w:rsidRPr="00162B1D">
        <w:rPr>
          <w:rFonts w:eastAsia="Segoe UI" w:cs="Arial"/>
          <w:sz w:val="24"/>
        </w:rPr>
        <w:t>d t</w:t>
      </w:r>
      <w:r w:rsidRPr="00162B1D">
        <w:rPr>
          <w:rFonts w:eastAsia="Segoe UI" w:cs="Arial"/>
          <w:spacing w:val="1"/>
          <w:sz w:val="24"/>
        </w:rPr>
        <w:t>h</w:t>
      </w:r>
      <w:r w:rsidRPr="00162B1D">
        <w:rPr>
          <w:rFonts w:eastAsia="Segoe UI" w:cs="Arial"/>
          <w:sz w:val="24"/>
        </w:rPr>
        <w:t xml:space="preserve">e </w:t>
      </w:r>
      <w:r w:rsidRPr="00162B1D">
        <w:rPr>
          <w:rFonts w:eastAsia="Segoe UI" w:cs="Arial"/>
          <w:spacing w:val="1"/>
          <w:sz w:val="24"/>
        </w:rPr>
        <w:t>E</w:t>
      </w:r>
      <w:r w:rsidRPr="00162B1D">
        <w:rPr>
          <w:rFonts w:eastAsia="Segoe UI" w:cs="Arial"/>
          <w:spacing w:val="-2"/>
          <w:sz w:val="24"/>
        </w:rPr>
        <w:t>M</w:t>
      </w:r>
      <w:r w:rsidRPr="00162B1D">
        <w:rPr>
          <w:rFonts w:eastAsia="Segoe UI" w:cs="Arial"/>
          <w:sz w:val="24"/>
        </w:rPr>
        <w:t xml:space="preserve">RTS </w:t>
      </w:r>
      <w:r w:rsidRPr="00162B1D">
        <w:rPr>
          <w:rFonts w:eastAsia="Segoe UI" w:cs="Arial"/>
          <w:spacing w:val="-1"/>
          <w:sz w:val="24"/>
        </w:rPr>
        <w:t>B</w:t>
      </w:r>
      <w:r w:rsidRPr="00162B1D">
        <w:rPr>
          <w:rFonts w:eastAsia="Segoe UI" w:cs="Arial"/>
          <w:sz w:val="24"/>
        </w:rPr>
        <w:t>JCs for Llanelli a</w:t>
      </w:r>
      <w:r w:rsidRPr="00162B1D">
        <w:rPr>
          <w:rFonts w:eastAsia="Segoe UI" w:cs="Arial"/>
          <w:spacing w:val="1"/>
          <w:sz w:val="24"/>
        </w:rPr>
        <w:t>n</w:t>
      </w:r>
      <w:r w:rsidRPr="00162B1D">
        <w:rPr>
          <w:rFonts w:eastAsia="Segoe UI" w:cs="Arial"/>
          <w:sz w:val="24"/>
        </w:rPr>
        <w:t xml:space="preserve">d </w:t>
      </w:r>
      <w:r w:rsidRPr="00162B1D">
        <w:rPr>
          <w:rFonts w:eastAsia="Segoe UI" w:cs="Arial"/>
          <w:spacing w:val="-1"/>
          <w:sz w:val="24"/>
        </w:rPr>
        <w:t>We</w:t>
      </w:r>
      <w:r w:rsidRPr="00162B1D">
        <w:rPr>
          <w:rFonts w:eastAsia="Segoe UI" w:cs="Arial"/>
          <w:sz w:val="24"/>
        </w:rPr>
        <w:t>l</w:t>
      </w:r>
      <w:r w:rsidRPr="00162B1D">
        <w:rPr>
          <w:rFonts w:eastAsia="Segoe UI" w:cs="Arial"/>
          <w:spacing w:val="-2"/>
          <w:sz w:val="24"/>
        </w:rPr>
        <w:t>s</w:t>
      </w:r>
      <w:r w:rsidRPr="00162B1D">
        <w:rPr>
          <w:rFonts w:eastAsia="Segoe UI" w:cs="Arial"/>
          <w:spacing w:val="1"/>
          <w:sz w:val="24"/>
        </w:rPr>
        <w:t>h</w:t>
      </w:r>
      <w:r w:rsidRPr="00162B1D">
        <w:rPr>
          <w:rFonts w:eastAsia="Segoe UI" w:cs="Arial"/>
          <w:sz w:val="24"/>
        </w:rPr>
        <w:t>p</w:t>
      </w:r>
      <w:r w:rsidRPr="00162B1D">
        <w:rPr>
          <w:rFonts w:eastAsia="Segoe UI" w:cs="Arial"/>
          <w:spacing w:val="1"/>
          <w:sz w:val="24"/>
        </w:rPr>
        <w:t>oo</w:t>
      </w:r>
      <w:r w:rsidRPr="00162B1D">
        <w:rPr>
          <w:rFonts w:eastAsia="Segoe UI" w:cs="Arial"/>
          <w:sz w:val="24"/>
        </w:rPr>
        <w:t>l</w:t>
      </w:r>
      <w:r w:rsidRPr="00162B1D">
        <w:rPr>
          <w:rFonts w:eastAsia="Segoe UI" w:cs="Arial"/>
          <w:spacing w:val="-8"/>
          <w:sz w:val="24"/>
        </w:rPr>
        <w:t xml:space="preserve"> </w:t>
      </w:r>
      <w:r w:rsidRPr="00162B1D">
        <w:rPr>
          <w:rFonts w:eastAsia="Segoe UI" w:cs="Arial"/>
          <w:sz w:val="24"/>
        </w:rPr>
        <w:t>bas</w:t>
      </w:r>
      <w:r w:rsidRPr="00162B1D">
        <w:rPr>
          <w:rFonts w:eastAsia="Segoe UI" w:cs="Arial"/>
          <w:spacing w:val="-1"/>
          <w:sz w:val="24"/>
        </w:rPr>
        <w:t>e</w:t>
      </w:r>
      <w:r w:rsidRPr="00162B1D">
        <w:rPr>
          <w:rFonts w:eastAsia="Segoe UI" w:cs="Arial"/>
          <w:sz w:val="24"/>
        </w:rPr>
        <w:t>s</w:t>
      </w:r>
      <w:r w:rsidR="00276263">
        <w:rPr>
          <w:rFonts w:eastAsia="Segoe UI" w:cs="Arial"/>
          <w:sz w:val="24"/>
        </w:rPr>
        <w:t>.</w:t>
      </w:r>
    </w:p>
    <w:p w14:paraId="7AD1479D" w14:textId="77777777" w:rsidR="00740B22" w:rsidRPr="00B74856" w:rsidRDefault="00740B22" w:rsidP="00740B22">
      <w:pPr>
        <w:jc w:val="both"/>
        <w:rPr>
          <w:rFonts w:ascii="Verdana" w:hAnsi="Verdana" w:cs="Arial"/>
          <w:sz w:val="20"/>
          <w:szCs w:val="20"/>
        </w:rPr>
      </w:pPr>
    </w:p>
    <w:p w14:paraId="49B53CCF" w14:textId="5AA7FA2A" w:rsidR="00B74856" w:rsidRDefault="00740B22" w:rsidP="00470CF7">
      <w:pPr>
        <w:pStyle w:val="ListParagraph"/>
        <w:widowControl w:val="0"/>
        <w:numPr>
          <w:ilvl w:val="0"/>
          <w:numId w:val="23"/>
        </w:numPr>
        <w:tabs>
          <w:tab w:val="left" w:pos="1300"/>
        </w:tabs>
        <w:ind w:right="164"/>
        <w:contextualSpacing/>
        <w:jc w:val="both"/>
        <w:rPr>
          <w:rFonts w:eastAsia="Segoe UI" w:cs="Arial"/>
          <w:spacing w:val="-1"/>
          <w:sz w:val="24"/>
        </w:rPr>
      </w:pPr>
      <w:r w:rsidRPr="00470CF7">
        <w:rPr>
          <w:rFonts w:eastAsia="Segoe UI" w:cs="Arial"/>
          <w:spacing w:val="-1"/>
          <w:sz w:val="24"/>
        </w:rPr>
        <w:t>To ensure compliance with the terms of the grant offer from Welsh Government dated 20 January 2015</w:t>
      </w:r>
      <w:r w:rsidR="00276263">
        <w:rPr>
          <w:rFonts w:eastAsia="Segoe UI" w:cs="Arial"/>
          <w:spacing w:val="-1"/>
          <w:sz w:val="24"/>
        </w:rPr>
        <w:t>.</w:t>
      </w:r>
    </w:p>
    <w:p w14:paraId="48EAA4E5" w14:textId="77777777" w:rsidR="00740B22" w:rsidRPr="00B74856" w:rsidRDefault="00740B22" w:rsidP="00B74856">
      <w:pPr>
        <w:pStyle w:val="ListParagraph"/>
        <w:widowControl w:val="0"/>
        <w:tabs>
          <w:tab w:val="left" w:pos="1300"/>
        </w:tabs>
        <w:ind w:right="164"/>
        <w:contextualSpacing/>
        <w:jc w:val="both"/>
        <w:rPr>
          <w:rFonts w:eastAsia="Segoe UI" w:cs="Arial"/>
          <w:spacing w:val="-1"/>
          <w:sz w:val="20"/>
          <w:szCs w:val="20"/>
        </w:rPr>
      </w:pPr>
    </w:p>
    <w:p w14:paraId="6CC4BAE8" w14:textId="4D30A535" w:rsidR="00B74856" w:rsidRDefault="00740B22" w:rsidP="00470CF7">
      <w:pPr>
        <w:pStyle w:val="ListParagraph"/>
        <w:widowControl w:val="0"/>
        <w:numPr>
          <w:ilvl w:val="0"/>
          <w:numId w:val="23"/>
        </w:numPr>
        <w:tabs>
          <w:tab w:val="left" w:pos="1300"/>
        </w:tabs>
        <w:ind w:right="164"/>
        <w:contextualSpacing/>
        <w:jc w:val="both"/>
        <w:rPr>
          <w:rFonts w:eastAsia="Segoe UI" w:cs="Arial"/>
          <w:spacing w:val="-1"/>
          <w:sz w:val="24"/>
        </w:rPr>
      </w:pPr>
      <w:r w:rsidRPr="00470CF7">
        <w:rPr>
          <w:rFonts w:eastAsia="Segoe UI" w:cs="Arial"/>
          <w:spacing w:val="-1"/>
          <w:sz w:val="24"/>
        </w:rPr>
        <w:t>To oversee the delivery and realisation of the benefits set out in the BJCs for the Llanelli and Welshpool bases, as well as the more recently developed bases at Caernarfon and Cardiff</w:t>
      </w:r>
      <w:r w:rsidR="00276263">
        <w:rPr>
          <w:rFonts w:eastAsia="Segoe UI" w:cs="Arial"/>
          <w:spacing w:val="-1"/>
          <w:sz w:val="24"/>
        </w:rPr>
        <w:t>.</w:t>
      </w:r>
    </w:p>
    <w:p w14:paraId="52434EB1" w14:textId="77777777" w:rsidR="00740B22" w:rsidRPr="00B74856" w:rsidRDefault="00740B22" w:rsidP="00B74856">
      <w:pPr>
        <w:pStyle w:val="ListParagraph"/>
        <w:widowControl w:val="0"/>
        <w:tabs>
          <w:tab w:val="left" w:pos="1300"/>
        </w:tabs>
        <w:ind w:right="164"/>
        <w:contextualSpacing/>
        <w:jc w:val="both"/>
        <w:rPr>
          <w:rFonts w:eastAsia="Segoe UI" w:cs="Arial"/>
          <w:spacing w:val="-1"/>
          <w:sz w:val="20"/>
          <w:szCs w:val="20"/>
        </w:rPr>
      </w:pPr>
    </w:p>
    <w:p w14:paraId="7B2EB23E" w14:textId="7FDE6CEA" w:rsidR="00740B22" w:rsidRPr="00470CF7" w:rsidRDefault="00740B22" w:rsidP="00470CF7">
      <w:pPr>
        <w:pStyle w:val="ListParagraph"/>
        <w:widowControl w:val="0"/>
        <w:numPr>
          <w:ilvl w:val="0"/>
          <w:numId w:val="23"/>
        </w:numPr>
        <w:tabs>
          <w:tab w:val="left" w:pos="1300"/>
        </w:tabs>
        <w:ind w:right="164"/>
        <w:contextualSpacing/>
        <w:jc w:val="both"/>
        <w:rPr>
          <w:rFonts w:eastAsia="Segoe UI" w:cs="Arial"/>
          <w:spacing w:val="-1"/>
          <w:sz w:val="24"/>
        </w:rPr>
      </w:pPr>
      <w:r w:rsidRPr="00162B1D">
        <w:rPr>
          <w:rFonts w:eastAsia="Segoe UI" w:cs="Arial"/>
          <w:spacing w:val="-1"/>
          <w:sz w:val="24"/>
        </w:rPr>
        <w:t>T</w:t>
      </w:r>
      <w:r w:rsidRPr="00470CF7">
        <w:rPr>
          <w:rFonts w:eastAsia="Segoe UI" w:cs="Arial"/>
          <w:spacing w:val="-1"/>
          <w:sz w:val="24"/>
        </w:rPr>
        <w:t xml:space="preserve">o </w:t>
      </w:r>
      <w:r w:rsidRPr="00162B1D">
        <w:rPr>
          <w:rFonts w:eastAsia="Segoe UI" w:cs="Arial"/>
          <w:spacing w:val="-1"/>
          <w:sz w:val="24"/>
        </w:rPr>
        <w:t>s</w:t>
      </w:r>
      <w:r w:rsidRPr="00470CF7">
        <w:rPr>
          <w:rFonts w:eastAsia="Segoe UI" w:cs="Arial"/>
          <w:spacing w:val="-1"/>
          <w:sz w:val="24"/>
        </w:rPr>
        <w:t>upport and monitor the commissioning functions and the performance ma</w:t>
      </w:r>
      <w:r w:rsidRPr="00162B1D">
        <w:rPr>
          <w:rFonts w:eastAsia="Segoe UI" w:cs="Arial"/>
          <w:spacing w:val="-1"/>
          <w:sz w:val="24"/>
        </w:rPr>
        <w:t>n</w:t>
      </w:r>
      <w:r w:rsidRPr="00470CF7">
        <w:rPr>
          <w:rFonts w:eastAsia="Segoe UI" w:cs="Arial"/>
          <w:spacing w:val="-1"/>
          <w:sz w:val="24"/>
        </w:rPr>
        <w:t>agem</w:t>
      </w:r>
      <w:r w:rsidRPr="00162B1D">
        <w:rPr>
          <w:rFonts w:eastAsia="Segoe UI" w:cs="Arial"/>
          <w:spacing w:val="-1"/>
          <w:sz w:val="24"/>
        </w:rPr>
        <w:t>e</w:t>
      </w:r>
      <w:r w:rsidRPr="00470CF7">
        <w:rPr>
          <w:rFonts w:eastAsia="Segoe UI" w:cs="Arial"/>
          <w:spacing w:val="-1"/>
          <w:sz w:val="24"/>
        </w:rPr>
        <w:t>nt requirements set out in the EMRTS Collaborative Commissioning Quality &amp; Delivery Framework</w:t>
      </w:r>
      <w:r w:rsidR="00276263">
        <w:rPr>
          <w:rFonts w:eastAsia="Segoe UI" w:cs="Arial"/>
          <w:spacing w:val="-1"/>
          <w:sz w:val="24"/>
        </w:rPr>
        <w:t>.</w:t>
      </w:r>
    </w:p>
    <w:p w14:paraId="4978DB7A" w14:textId="77777777" w:rsidR="00740B22" w:rsidRPr="00B74856" w:rsidRDefault="00740B22" w:rsidP="00470CF7">
      <w:pPr>
        <w:pStyle w:val="ListParagraph"/>
        <w:widowControl w:val="0"/>
        <w:tabs>
          <w:tab w:val="left" w:pos="1300"/>
        </w:tabs>
        <w:ind w:right="164"/>
        <w:contextualSpacing/>
        <w:jc w:val="both"/>
        <w:rPr>
          <w:rFonts w:eastAsia="Segoe UI" w:cs="Arial"/>
          <w:spacing w:val="-1"/>
          <w:sz w:val="20"/>
          <w:szCs w:val="20"/>
        </w:rPr>
      </w:pPr>
    </w:p>
    <w:p w14:paraId="3C88A0FA" w14:textId="13054B91" w:rsidR="00740B22" w:rsidRPr="00470CF7" w:rsidRDefault="00740B22" w:rsidP="00470CF7">
      <w:pPr>
        <w:pStyle w:val="ListParagraph"/>
        <w:widowControl w:val="0"/>
        <w:numPr>
          <w:ilvl w:val="0"/>
          <w:numId w:val="23"/>
        </w:numPr>
        <w:tabs>
          <w:tab w:val="left" w:pos="1300"/>
        </w:tabs>
        <w:ind w:right="164"/>
        <w:contextualSpacing/>
        <w:jc w:val="both"/>
        <w:rPr>
          <w:rFonts w:eastAsia="Segoe UI" w:cs="Arial"/>
          <w:spacing w:val="-1"/>
          <w:sz w:val="24"/>
        </w:rPr>
      </w:pPr>
      <w:r w:rsidRPr="00162B1D">
        <w:rPr>
          <w:rFonts w:eastAsia="Segoe UI" w:cs="Arial"/>
          <w:spacing w:val="-1"/>
          <w:sz w:val="24"/>
        </w:rPr>
        <w:t>T</w:t>
      </w:r>
      <w:r w:rsidRPr="00470CF7">
        <w:rPr>
          <w:rFonts w:eastAsia="Segoe UI" w:cs="Arial"/>
          <w:spacing w:val="-1"/>
          <w:sz w:val="24"/>
        </w:rPr>
        <w:t>o over</w:t>
      </w:r>
      <w:r w:rsidRPr="00162B1D">
        <w:rPr>
          <w:rFonts w:eastAsia="Segoe UI" w:cs="Arial"/>
          <w:spacing w:val="-1"/>
          <w:sz w:val="24"/>
        </w:rPr>
        <w:t>se</w:t>
      </w:r>
      <w:r w:rsidRPr="00470CF7">
        <w:rPr>
          <w:rFonts w:eastAsia="Segoe UI" w:cs="Arial"/>
          <w:spacing w:val="-1"/>
          <w:sz w:val="24"/>
        </w:rPr>
        <w:t>e the dev</w:t>
      </w:r>
      <w:r w:rsidRPr="00162B1D">
        <w:rPr>
          <w:rFonts w:eastAsia="Segoe UI" w:cs="Arial"/>
          <w:spacing w:val="-1"/>
          <w:sz w:val="24"/>
        </w:rPr>
        <w:t>e</w:t>
      </w:r>
      <w:r w:rsidRPr="00470CF7">
        <w:rPr>
          <w:rFonts w:eastAsia="Segoe UI" w:cs="Arial"/>
          <w:spacing w:val="-1"/>
          <w:sz w:val="24"/>
        </w:rPr>
        <w:t>lopm</w:t>
      </w:r>
      <w:r w:rsidRPr="00162B1D">
        <w:rPr>
          <w:rFonts w:eastAsia="Segoe UI" w:cs="Arial"/>
          <w:spacing w:val="-1"/>
          <w:sz w:val="24"/>
        </w:rPr>
        <w:t>e</w:t>
      </w:r>
      <w:r w:rsidRPr="00470CF7">
        <w:rPr>
          <w:rFonts w:eastAsia="Segoe UI" w:cs="Arial"/>
          <w:spacing w:val="-1"/>
          <w:sz w:val="24"/>
        </w:rPr>
        <w:t xml:space="preserve">nt of a range </w:t>
      </w:r>
      <w:r w:rsidRPr="00162B1D">
        <w:rPr>
          <w:rFonts w:eastAsia="Segoe UI" w:cs="Arial"/>
          <w:spacing w:val="-1"/>
          <w:sz w:val="24"/>
        </w:rPr>
        <w:t>o</w:t>
      </w:r>
      <w:r w:rsidRPr="00470CF7">
        <w:rPr>
          <w:rFonts w:eastAsia="Segoe UI" w:cs="Arial"/>
          <w:spacing w:val="-1"/>
          <w:sz w:val="24"/>
        </w:rPr>
        <w:t>f key performance indi</w:t>
      </w:r>
      <w:r w:rsidRPr="00162B1D">
        <w:rPr>
          <w:rFonts w:eastAsia="Segoe UI" w:cs="Arial"/>
          <w:spacing w:val="-1"/>
          <w:sz w:val="24"/>
        </w:rPr>
        <w:t>c</w:t>
      </w:r>
      <w:r w:rsidRPr="00470CF7">
        <w:rPr>
          <w:rFonts w:eastAsia="Segoe UI" w:cs="Arial"/>
          <w:spacing w:val="-1"/>
          <w:sz w:val="24"/>
        </w:rPr>
        <w:t>ators focu</w:t>
      </w:r>
      <w:r w:rsidRPr="00162B1D">
        <w:rPr>
          <w:rFonts w:eastAsia="Segoe UI" w:cs="Arial"/>
          <w:spacing w:val="-1"/>
          <w:sz w:val="24"/>
        </w:rPr>
        <w:t>se</w:t>
      </w:r>
      <w:r w:rsidRPr="00470CF7">
        <w:rPr>
          <w:rFonts w:eastAsia="Segoe UI" w:cs="Arial"/>
          <w:spacing w:val="-1"/>
          <w:sz w:val="24"/>
        </w:rPr>
        <w:t>d on i</w:t>
      </w:r>
      <w:r w:rsidRPr="00162B1D">
        <w:rPr>
          <w:rFonts w:eastAsia="Segoe UI" w:cs="Arial"/>
          <w:spacing w:val="-1"/>
          <w:sz w:val="24"/>
        </w:rPr>
        <w:t>m</w:t>
      </w:r>
      <w:r w:rsidRPr="00470CF7">
        <w:rPr>
          <w:rFonts w:eastAsia="Segoe UI" w:cs="Arial"/>
          <w:spacing w:val="-1"/>
          <w:sz w:val="24"/>
        </w:rPr>
        <w:t>proving quality and outcomes</w:t>
      </w:r>
      <w:r w:rsidR="00276263">
        <w:rPr>
          <w:rFonts w:eastAsia="Segoe UI" w:cs="Arial"/>
          <w:spacing w:val="-1"/>
          <w:sz w:val="24"/>
        </w:rPr>
        <w:t>.</w:t>
      </w:r>
    </w:p>
    <w:p w14:paraId="60945F80" w14:textId="77777777" w:rsidR="00740B22" w:rsidRPr="00B74856" w:rsidRDefault="00740B22" w:rsidP="00470CF7">
      <w:pPr>
        <w:pStyle w:val="ListParagraph"/>
        <w:widowControl w:val="0"/>
        <w:tabs>
          <w:tab w:val="left" w:pos="1300"/>
        </w:tabs>
        <w:ind w:right="164"/>
        <w:contextualSpacing/>
        <w:jc w:val="both"/>
        <w:rPr>
          <w:rFonts w:eastAsia="Segoe UI" w:cs="Arial"/>
          <w:spacing w:val="-1"/>
          <w:sz w:val="20"/>
          <w:szCs w:val="20"/>
        </w:rPr>
      </w:pPr>
    </w:p>
    <w:p w14:paraId="372092AF" w14:textId="5E3ED08C" w:rsidR="00740B22" w:rsidRPr="00470CF7" w:rsidRDefault="00740B22" w:rsidP="00470CF7">
      <w:pPr>
        <w:pStyle w:val="ListParagraph"/>
        <w:widowControl w:val="0"/>
        <w:numPr>
          <w:ilvl w:val="0"/>
          <w:numId w:val="23"/>
        </w:numPr>
        <w:tabs>
          <w:tab w:val="left" w:pos="1300"/>
        </w:tabs>
        <w:ind w:right="164"/>
        <w:contextualSpacing/>
        <w:jc w:val="both"/>
        <w:rPr>
          <w:rFonts w:eastAsia="Segoe UI" w:cs="Arial"/>
          <w:spacing w:val="-1"/>
          <w:sz w:val="24"/>
        </w:rPr>
      </w:pPr>
      <w:r w:rsidRPr="00162B1D">
        <w:rPr>
          <w:rFonts w:eastAsia="Segoe UI" w:cs="Arial"/>
          <w:spacing w:val="-1"/>
          <w:sz w:val="24"/>
        </w:rPr>
        <w:t>T</w:t>
      </w:r>
      <w:r w:rsidRPr="00470CF7">
        <w:rPr>
          <w:rFonts w:eastAsia="Segoe UI" w:cs="Arial"/>
          <w:spacing w:val="-1"/>
          <w:sz w:val="24"/>
        </w:rPr>
        <w:t xml:space="preserve">o </w:t>
      </w:r>
      <w:r w:rsidRPr="00162B1D">
        <w:rPr>
          <w:rFonts w:eastAsia="Segoe UI" w:cs="Arial"/>
          <w:spacing w:val="-1"/>
          <w:sz w:val="24"/>
        </w:rPr>
        <w:t>e</w:t>
      </w:r>
      <w:r w:rsidRPr="00470CF7">
        <w:rPr>
          <w:rFonts w:eastAsia="Segoe UI" w:cs="Arial"/>
          <w:spacing w:val="-1"/>
          <w:sz w:val="24"/>
        </w:rPr>
        <w:t>n</w:t>
      </w:r>
      <w:r w:rsidRPr="00162B1D">
        <w:rPr>
          <w:rFonts w:eastAsia="Segoe UI" w:cs="Arial"/>
          <w:spacing w:val="-1"/>
          <w:sz w:val="24"/>
        </w:rPr>
        <w:t>s</w:t>
      </w:r>
      <w:r w:rsidRPr="00470CF7">
        <w:rPr>
          <w:rFonts w:eastAsia="Segoe UI" w:cs="Arial"/>
          <w:spacing w:val="-1"/>
          <w:sz w:val="24"/>
        </w:rPr>
        <w:t>ure a high</w:t>
      </w:r>
      <w:r w:rsidR="00B74856">
        <w:rPr>
          <w:rFonts w:eastAsia="Segoe UI" w:cs="Arial"/>
          <w:spacing w:val="-1"/>
          <w:sz w:val="24"/>
        </w:rPr>
        <w:t>-</w:t>
      </w:r>
      <w:r w:rsidRPr="00470CF7">
        <w:rPr>
          <w:rFonts w:eastAsia="Segoe UI" w:cs="Arial"/>
          <w:spacing w:val="-1"/>
          <w:sz w:val="24"/>
        </w:rPr>
        <w:t>quality s</w:t>
      </w:r>
      <w:r w:rsidRPr="00162B1D">
        <w:rPr>
          <w:rFonts w:eastAsia="Segoe UI" w:cs="Arial"/>
          <w:spacing w:val="-1"/>
          <w:sz w:val="24"/>
        </w:rPr>
        <w:t>e</w:t>
      </w:r>
      <w:r w:rsidRPr="00470CF7">
        <w:rPr>
          <w:rFonts w:eastAsia="Segoe UI" w:cs="Arial"/>
          <w:spacing w:val="-1"/>
          <w:sz w:val="24"/>
        </w:rPr>
        <w:t xml:space="preserve">rvice is provided for </w:t>
      </w:r>
      <w:r w:rsidRPr="00162B1D">
        <w:rPr>
          <w:rFonts w:eastAsia="Segoe UI" w:cs="Arial"/>
          <w:spacing w:val="-1"/>
          <w:sz w:val="24"/>
        </w:rPr>
        <w:t>We</w:t>
      </w:r>
      <w:r w:rsidRPr="00470CF7">
        <w:rPr>
          <w:rFonts w:eastAsia="Segoe UI" w:cs="Arial"/>
          <w:spacing w:val="-1"/>
          <w:sz w:val="24"/>
        </w:rPr>
        <w:t>l</w:t>
      </w:r>
      <w:r w:rsidRPr="00162B1D">
        <w:rPr>
          <w:rFonts w:eastAsia="Segoe UI" w:cs="Arial"/>
          <w:spacing w:val="-1"/>
          <w:sz w:val="24"/>
        </w:rPr>
        <w:t>s</w:t>
      </w:r>
      <w:r w:rsidRPr="00470CF7">
        <w:rPr>
          <w:rFonts w:eastAsia="Segoe UI" w:cs="Arial"/>
          <w:spacing w:val="-1"/>
          <w:sz w:val="24"/>
        </w:rPr>
        <w:t>h re</w:t>
      </w:r>
      <w:r w:rsidRPr="00162B1D">
        <w:rPr>
          <w:rFonts w:eastAsia="Segoe UI" w:cs="Arial"/>
          <w:spacing w:val="-1"/>
          <w:sz w:val="24"/>
        </w:rPr>
        <w:t>s</w:t>
      </w:r>
      <w:r w:rsidRPr="00470CF7">
        <w:rPr>
          <w:rFonts w:eastAsia="Segoe UI" w:cs="Arial"/>
          <w:spacing w:val="-1"/>
          <w:sz w:val="24"/>
        </w:rPr>
        <w:t>id</w:t>
      </w:r>
      <w:r w:rsidRPr="00162B1D">
        <w:rPr>
          <w:rFonts w:eastAsia="Segoe UI" w:cs="Arial"/>
          <w:spacing w:val="-1"/>
          <w:sz w:val="24"/>
        </w:rPr>
        <w:t>e</w:t>
      </w:r>
      <w:r w:rsidRPr="00470CF7">
        <w:rPr>
          <w:rFonts w:eastAsia="Segoe UI" w:cs="Arial"/>
          <w:spacing w:val="-1"/>
          <w:sz w:val="24"/>
        </w:rPr>
        <w:t>nts by</w:t>
      </w:r>
      <w:r w:rsidRPr="00162B1D">
        <w:rPr>
          <w:rFonts w:eastAsia="Segoe UI" w:cs="Arial"/>
          <w:spacing w:val="-1"/>
          <w:sz w:val="24"/>
        </w:rPr>
        <w:t xml:space="preserve"> </w:t>
      </w:r>
      <w:r w:rsidRPr="00470CF7">
        <w:rPr>
          <w:rFonts w:eastAsia="Segoe UI" w:cs="Arial"/>
          <w:spacing w:val="-1"/>
          <w:sz w:val="24"/>
        </w:rPr>
        <w:t>EMR</w:t>
      </w:r>
      <w:r w:rsidRPr="00162B1D">
        <w:rPr>
          <w:rFonts w:eastAsia="Segoe UI" w:cs="Arial"/>
          <w:spacing w:val="-1"/>
          <w:sz w:val="24"/>
        </w:rPr>
        <w:t>T</w:t>
      </w:r>
      <w:r w:rsidRPr="00470CF7">
        <w:rPr>
          <w:rFonts w:eastAsia="Segoe UI" w:cs="Arial"/>
          <w:spacing w:val="-1"/>
          <w:sz w:val="24"/>
        </w:rPr>
        <w:t>S</w:t>
      </w:r>
      <w:r w:rsidR="00276263">
        <w:rPr>
          <w:rFonts w:eastAsia="Segoe UI" w:cs="Arial"/>
          <w:spacing w:val="-1"/>
          <w:sz w:val="24"/>
        </w:rPr>
        <w:t>.</w:t>
      </w:r>
    </w:p>
    <w:p w14:paraId="77A80D9A" w14:textId="77777777" w:rsidR="00740B22" w:rsidRPr="00B74856" w:rsidRDefault="00740B22" w:rsidP="00740B22">
      <w:pPr>
        <w:jc w:val="both"/>
        <w:rPr>
          <w:rFonts w:ascii="Verdana" w:hAnsi="Verdana" w:cs="Arial"/>
          <w:sz w:val="20"/>
          <w:szCs w:val="20"/>
        </w:rPr>
      </w:pPr>
    </w:p>
    <w:p w14:paraId="051EB879" w14:textId="2AD37316" w:rsidR="00740B22" w:rsidRPr="00162B1D" w:rsidRDefault="00740B22" w:rsidP="00740B22">
      <w:pPr>
        <w:pStyle w:val="ListParagraph"/>
        <w:widowControl w:val="0"/>
        <w:numPr>
          <w:ilvl w:val="0"/>
          <w:numId w:val="23"/>
        </w:numPr>
        <w:tabs>
          <w:tab w:val="left" w:pos="1300"/>
        </w:tabs>
        <w:ind w:right="164"/>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3"/>
          <w:sz w:val="24"/>
        </w:rPr>
        <w:t xml:space="preserve"> </w:t>
      </w:r>
      <w:r w:rsidRPr="00162B1D">
        <w:rPr>
          <w:rFonts w:eastAsia="Segoe UI" w:cs="Arial"/>
          <w:sz w:val="24"/>
        </w:rPr>
        <w:t>co</w:t>
      </w:r>
      <w:r w:rsidRPr="00162B1D">
        <w:rPr>
          <w:rFonts w:eastAsia="Segoe UI" w:cs="Arial"/>
          <w:spacing w:val="1"/>
          <w:sz w:val="24"/>
        </w:rPr>
        <w:t>n</w:t>
      </w:r>
      <w:r w:rsidRPr="00162B1D">
        <w:rPr>
          <w:rFonts w:eastAsia="Segoe UI" w:cs="Arial"/>
          <w:sz w:val="24"/>
        </w:rPr>
        <w:t>t</w:t>
      </w:r>
      <w:r w:rsidRPr="00162B1D">
        <w:rPr>
          <w:rFonts w:eastAsia="Segoe UI" w:cs="Arial"/>
          <w:spacing w:val="1"/>
          <w:sz w:val="24"/>
        </w:rPr>
        <w:t>r</w:t>
      </w:r>
      <w:r w:rsidRPr="00162B1D">
        <w:rPr>
          <w:rFonts w:eastAsia="Segoe UI" w:cs="Arial"/>
          <w:sz w:val="24"/>
        </w:rPr>
        <w:t>ib</w:t>
      </w:r>
      <w:r w:rsidRPr="00162B1D">
        <w:rPr>
          <w:rFonts w:eastAsia="Segoe UI" w:cs="Arial"/>
          <w:spacing w:val="1"/>
          <w:sz w:val="24"/>
        </w:rPr>
        <w:t>u</w:t>
      </w:r>
      <w:r w:rsidRPr="00162B1D">
        <w:rPr>
          <w:rFonts w:eastAsia="Segoe UI" w:cs="Arial"/>
          <w:sz w:val="24"/>
        </w:rPr>
        <w:t>te</w:t>
      </w:r>
      <w:r w:rsidRPr="00162B1D">
        <w:rPr>
          <w:rFonts w:eastAsia="Segoe UI" w:cs="Arial"/>
          <w:spacing w:val="-12"/>
          <w:sz w:val="24"/>
        </w:rPr>
        <w:t xml:space="preserve"> </w:t>
      </w:r>
      <w:r w:rsidRPr="00162B1D">
        <w:rPr>
          <w:rFonts w:eastAsia="Segoe UI" w:cs="Arial"/>
          <w:sz w:val="24"/>
        </w:rPr>
        <w:t>to</w:t>
      </w:r>
      <w:r w:rsidRPr="00162B1D">
        <w:rPr>
          <w:rFonts w:eastAsia="Segoe UI" w:cs="Arial"/>
          <w:spacing w:val="-2"/>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3"/>
          <w:sz w:val="24"/>
        </w:rPr>
        <w:t xml:space="preserve"> </w:t>
      </w:r>
      <w:r w:rsidRPr="00162B1D">
        <w:rPr>
          <w:rFonts w:eastAsia="Segoe UI" w:cs="Arial"/>
          <w:sz w:val="24"/>
        </w:rPr>
        <w:t>dev</w:t>
      </w:r>
      <w:r w:rsidRPr="00162B1D">
        <w:rPr>
          <w:rFonts w:eastAsia="Segoe UI" w:cs="Arial"/>
          <w:spacing w:val="-1"/>
          <w:sz w:val="24"/>
        </w:rPr>
        <w:t>e</w:t>
      </w:r>
      <w:r w:rsidRPr="00162B1D">
        <w:rPr>
          <w:rFonts w:eastAsia="Segoe UI" w:cs="Arial"/>
          <w:sz w:val="24"/>
        </w:rPr>
        <w:t>lo</w:t>
      </w:r>
      <w:r w:rsidRPr="00162B1D">
        <w:rPr>
          <w:rFonts w:eastAsia="Segoe UI" w:cs="Arial"/>
          <w:spacing w:val="1"/>
          <w:sz w:val="24"/>
        </w:rPr>
        <w:t>p</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7"/>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5"/>
          <w:sz w:val="24"/>
        </w:rPr>
        <w:t xml:space="preserve"> </w:t>
      </w:r>
      <w:r w:rsidRPr="00162B1D">
        <w:rPr>
          <w:rFonts w:eastAsia="Segoe UI" w:cs="Arial"/>
          <w:sz w:val="24"/>
        </w:rPr>
        <w:t>i</w:t>
      </w:r>
      <w:r w:rsidRPr="00162B1D">
        <w:rPr>
          <w:rFonts w:eastAsia="Segoe UI" w:cs="Arial"/>
          <w:spacing w:val="-1"/>
          <w:sz w:val="24"/>
        </w:rPr>
        <w:t>m</w:t>
      </w:r>
      <w:r w:rsidRPr="00162B1D">
        <w:rPr>
          <w:rFonts w:eastAsia="Segoe UI" w:cs="Arial"/>
          <w:sz w:val="24"/>
        </w:rPr>
        <w:t>pl</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e</w:t>
      </w:r>
      <w:r w:rsidRPr="00162B1D">
        <w:rPr>
          <w:rFonts w:eastAsia="Segoe UI" w:cs="Arial"/>
          <w:spacing w:val="2"/>
          <w:sz w:val="24"/>
        </w:rPr>
        <w:t>n</w:t>
      </w:r>
      <w:r w:rsidRPr="00162B1D">
        <w:rPr>
          <w:rFonts w:eastAsia="Segoe UI" w:cs="Arial"/>
          <w:sz w:val="24"/>
        </w:rPr>
        <w:t>tation</w:t>
      </w:r>
      <w:r w:rsidRPr="00162B1D">
        <w:rPr>
          <w:rFonts w:eastAsia="Segoe UI" w:cs="Arial"/>
          <w:spacing w:val="-4"/>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3"/>
          <w:sz w:val="24"/>
        </w:rPr>
        <w:t xml:space="preserve"> </w:t>
      </w:r>
      <w:r w:rsidRPr="00162B1D">
        <w:rPr>
          <w:rFonts w:eastAsia="Segoe UI" w:cs="Arial"/>
          <w:sz w:val="24"/>
        </w:rPr>
        <w:t>co</w:t>
      </w:r>
      <w:r w:rsidRPr="00162B1D">
        <w:rPr>
          <w:rFonts w:eastAsia="Segoe UI" w:cs="Arial"/>
          <w:spacing w:val="1"/>
          <w:sz w:val="24"/>
        </w:rPr>
        <w:t>n</w:t>
      </w:r>
      <w:r w:rsidRPr="00162B1D">
        <w:rPr>
          <w:rFonts w:eastAsia="Segoe UI" w:cs="Arial"/>
          <w:spacing w:val="-1"/>
          <w:sz w:val="24"/>
        </w:rPr>
        <w:t>s</w:t>
      </w:r>
      <w:r w:rsidRPr="00162B1D">
        <w:rPr>
          <w:rFonts w:eastAsia="Segoe UI" w:cs="Arial"/>
          <w:sz w:val="24"/>
        </w:rPr>
        <w:t>i</w:t>
      </w:r>
      <w:r w:rsidRPr="00162B1D">
        <w:rPr>
          <w:rFonts w:eastAsia="Segoe UI" w:cs="Arial"/>
          <w:spacing w:val="-2"/>
          <w:sz w:val="24"/>
        </w:rPr>
        <w:t>s</w:t>
      </w:r>
      <w:r w:rsidRPr="00162B1D">
        <w:rPr>
          <w:rFonts w:eastAsia="Segoe UI" w:cs="Arial"/>
          <w:sz w:val="24"/>
        </w:rPr>
        <w:t>tent patient pa</w:t>
      </w:r>
      <w:r w:rsidRPr="00162B1D">
        <w:rPr>
          <w:rFonts w:eastAsia="Segoe UI" w:cs="Arial"/>
          <w:spacing w:val="1"/>
          <w:sz w:val="24"/>
        </w:rPr>
        <w:t>th</w:t>
      </w:r>
      <w:r w:rsidRPr="00162B1D">
        <w:rPr>
          <w:rFonts w:eastAsia="Segoe UI" w:cs="Arial"/>
          <w:sz w:val="24"/>
        </w:rPr>
        <w:t>wa</w:t>
      </w:r>
      <w:r w:rsidRPr="00162B1D">
        <w:rPr>
          <w:rFonts w:eastAsia="Segoe UI" w:cs="Arial"/>
          <w:spacing w:val="-1"/>
          <w:sz w:val="24"/>
        </w:rPr>
        <w:t>y</w:t>
      </w:r>
      <w:r w:rsidRPr="00162B1D">
        <w:rPr>
          <w:rFonts w:eastAsia="Segoe UI" w:cs="Arial"/>
          <w:sz w:val="24"/>
        </w:rPr>
        <w:t>s</w:t>
      </w:r>
      <w:r w:rsidRPr="00162B1D">
        <w:rPr>
          <w:rFonts w:eastAsia="Segoe UI" w:cs="Arial"/>
          <w:spacing w:val="-11"/>
          <w:sz w:val="24"/>
        </w:rPr>
        <w:t xml:space="preserve"> and new models of care </w:t>
      </w:r>
      <w:r w:rsidRPr="00162B1D">
        <w:rPr>
          <w:rFonts w:eastAsia="Segoe UI" w:cs="Arial"/>
          <w:sz w:val="24"/>
        </w:rPr>
        <w:t>for</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2"/>
          <w:sz w:val="24"/>
        </w:rPr>
        <w:t xml:space="preserve"> </w:t>
      </w:r>
      <w:r w:rsidRPr="00162B1D">
        <w:rPr>
          <w:rFonts w:eastAsia="Segoe UI" w:cs="Arial"/>
          <w:spacing w:val="2"/>
          <w:sz w:val="24"/>
        </w:rPr>
        <w:t>a</w:t>
      </w:r>
      <w:r w:rsidRPr="00162B1D">
        <w:rPr>
          <w:rFonts w:eastAsia="Segoe UI" w:cs="Arial"/>
          <w:sz w:val="24"/>
        </w:rPr>
        <w:t>cr</w:t>
      </w:r>
      <w:r w:rsidRPr="00162B1D">
        <w:rPr>
          <w:rFonts w:eastAsia="Segoe UI" w:cs="Arial"/>
          <w:spacing w:val="1"/>
          <w:sz w:val="24"/>
        </w:rPr>
        <w:t>o</w:t>
      </w:r>
      <w:r w:rsidRPr="00162B1D">
        <w:rPr>
          <w:rFonts w:eastAsia="Segoe UI" w:cs="Arial"/>
          <w:spacing w:val="-1"/>
          <w:sz w:val="24"/>
        </w:rPr>
        <w:t>s</w:t>
      </w:r>
      <w:r w:rsidRPr="00162B1D">
        <w:rPr>
          <w:rFonts w:eastAsia="Segoe UI" w:cs="Arial"/>
          <w:sz w:val="24"/>
        </w:rPr>
        <w:t>s</w:t>
      </w:r>
      <w:r w:rsidRPr="00162B1D">
        <w:rPr>
          <w:rFonts w:eastAsia="Segoe UI" w:cs="Arial"/>
          <w:spacing w:val="-7"/>
          <w:sz w:val="24"/>
        </w:rPr>
        <w:t xml:space="preserve"> </w:t>
      </w:r>
      <w:r w:rsidRPr="00162B1D">
        <w:rPr>
          <w:rFonts w:eastAsia="Segoe UI" w:cs="Arial"/>
          <w:spacing w:val="-1"/>
          <w:sz w:val="24"/>
        </w:rPr>
        <w:t>W</w:t>
      </w:r>
      <w:r w:rsidRPr="00162B1D">
        <w:rPr>
          <w:rFonts w:eastAsia="Segoe UI" w:cs="Arial"/>
          <w:sz w:val="24"/>
        </w:rPr>
        <w:t>a</w:t>
      </w:r>
      <w:r w:rsidRPr="00162B1D">
        <w:rPr>
          <w:rFonts w:eastAsia="Segoe UI" w:cs="Arial"/>
          <w:spacing w:val="2"/>
          <w:sz w:val="24"/>
        </w:rPr>
        <w:t>l</w:t>
      </w:r>
      <w:r w:rsidRPr="00162B1D">
        <w:rPr>
          <w:rFonts w:eastAsia="Segoe UI" w:cs="Arial"/>
          <w:spacing w:val="-1"/>
          <w:sz w:val="24"/>
        </w:rPr>
        <w:t>e</w:t>
      </w:r>
      <w:r w:rsidRPr="00162B1D">
        <w:rPr>
          <w:rFonts w:eastAsia="Segoe UI" w:cs="Arial"/>
          <w:sz w:val="24"/>
        </w:rPr>
        <w:t>s</w:t>
      </w:r>
      <w:r w:rsidR="00276263">
        <w:rPr>
          <w:rFonts w:eastAsia="Segoe UI" w:cs="Arial"/>
          <w:sz w:val="24"/>
        </w:rPr>
        <w:t>.</w:t>
      </w:r>
    </w:p>
    <w:p w14:paraId="0697A040" w14:textId="77777777" w:rsidR="00740B22" w:rsidRPr="00B74856" w:rsidRDefault="00740B22" w:rsidP="00740B22">
      <w:pPr>
        <w:ind w:right="164"/>
        <w:jc w:val="both"/>
        <w:rPr>
          <w:rFonts w:ascii="Verdana" w:hAnsi="Verdana" w:cs="Arial"/>
          <w:sz w:val="20"/>
          <w:szCs w:val="20"/>
        </w:rPr>
      </w:pPr>
    </w:p>
    <w:p w14:paraId="01EB63C3" w14:textId="0CF2DFDF" w:rsidR="00740B22" w:rsidRPr="00162B1D" w:rsidRDefault="00740B22" w:rsidP="00740B22">
      <w:pPr>
        <w:pStyle w:val="ListParagraph"/>
        <w:widowControl w:val="0"/>
        <w:numPr>
          <w:ilvl w:val="0"/>
          <w:numId w:val="23"/>
        </w:numPr>
        <w:tabs>
          <w:tab w:val="left" w:pos="1300"/>
          <w:tab w:val="left" w:pos="2800"/>
        </w:tabs>
        <w:ind w:right="-20"/>
        <w:contextualSpacing/>
        <w:jc w:val="both"/>
        <w:rPr>
          <w:rFonts w:eastAsia="Segoe UI" w:cs="Arial"/>
          <w:sz w:val="24"/>
        </w:rPr>
      </w:pPr>
      <w:r w:rsidRPr="00162B1D">
        <w:rPr>
          <w:rFonts w:eastAsia="Segoe UI" w:cs="Arial"/>
          <w:spacing w:val="-1"/>
          <w:sz w:val="24"/>
        </w:rPr>
        <w:t>T</w:t>
      </w:r>
      <w:r w:rsidRPr="00162B1D">
        <w:rPr>
          <w:rFonts w:eastAsia="Segoe UI" w:cs="Arial"/>
          <w:sz w:val="24"/>
        </w:rPr>
        <w:t xml:space="preserve">o </w:t>
      </w:r>
      <w:r w:rsidRPr="00162B1D">
        <w:rPr>
          <w:rFonts w:eastAsia="Segoe UI" w:cs="Arial"/>
          <w:spacing w:val="-1"/>
          <w:sz w:val="24"/>
        </w:rPr>
        <w:t>e</w:t>
      </w:r>
      <w:r w:rsidRPr="00162B1D">
        <w:rPr>
          <w:rFonts w:eastAsia="Segoe UI" w:cs="Arial"/>
          <w:spacing w:val="1"/>
          <w:sz w:val="24"/>
        </w:rPr>
        <w:t>n</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re c</w:t>
      </w:r>
      <w:r w:rsidRPr="00162B1D">
        <w:rPr>
          <w:rFonts w:eastAsia="Segoe UI" w:cs="Arial"/>
          <w:spacing w:val="1"/>
          <w:sz w:val="24"/>
        </w:rPr>
        <w:t>l</w:t>
      </w:r>
      <w:r w:rsidRPr="00162B1D">
        <w:rPr>
          <w:rFonts w:eastAsia="Segoe UI" w:cs="Arial"/>
          <w:spacing w:val="-1"/>
          <w:sz w:val="24"/>
        </w:rPr>
        <w:t>e</w:t>
      </w:r>
      <w:r w:rsidRPr="00162B1D">
        <w:rPr>
          <w:rFonts w:eastAsia="Segoe UI" w:cs="Arial"/>
          <w:sz w:val="24"/>
        </w:rPr>
        <w:t>ar a</w:t>
      </w:r>
      <w:r w:rsidRPr="00162B1D">
        <w:rPr>
          <w:rFonts w:eastAsia="Segoe UI" w:cs="Arial"/>
          <w:spacing w:val="1"/>
          <w:sz w:val="24"/>
        </w:rPr>
        <w:t>n</w:t>
      </w:r>
      <w:r w:rsidRPr="00162B1D">
        <w:rPr>
          <w:rFonts w:eastAsia="Segoe UI" w:cs="Arial"/>
          <w:sz w:val="24"/>
        </w:rPr>
        <w:t>d 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p</w:t>
      </w:r>
      <w:r w:rsidRPr="00162B1D">
        <w:rPr>
          <w:rFonts w:eastAsia="Segoe UI" w:cs="Arial"/>
          <w:spacing w:val="1"/>
          <w:sz w:val="24"/>
        </w:rPr>
        <w:t>r</w:t>
      </w:r>
      <w:r w:rsidRPr="00162B1D">
        <w:rPr>
          <w:rFonts w:eastAsia="Segoe UI" w:cs="Arial"/>
          <w:sz w:val="24"/>
        </w:rPr>
        <w:t xml:space="preserve">iate </w:t>
      </w:r>
      <w:r w:rsidRPr="00162B1D">
        <w:rPr>
          <w:rFonts w:eastAsia="Segoe UI" w:cs="Arial"/>
          <w:spacing w:val="-1"/>
          <w:sz w:val="24"/>
        </w:rPr>
        <w:t>h</w:t>
      </w:r>
      <w:r w:rsidRPr="00162B1D">
        <w:rPr>
          <w:rFonts w:eastAsia="Segoe UI" w:cs="Arial"/>
          <w:spacing w:val="1"/>
          <w:sz w:val="24"/>
        </w:rPr>
        <w:t>o</w:t>
      </w:r>
      <w:r w:rsidRPr="00162B1D">
        <w:rPr>
          <w:rFonts w:eastAsia="Segoe UI" w:cs="Arial"/>
          <w:spacing w:val="-1"/>
          <w:sz w:val="24"/>
        </w:rPr>
        <w:t>s</w:t>
      </w:r>
      <w:r w:rsidRPr="00162B1D">
        <w:rPr>
          <w:rFonts w:eastAsia="Segoe UI" w:cs="Arial"/>
          <w:sz w:val="24"/>
        </w:rPr>
        <w:t>ting ar</w:t>
      </w:r>
      <w:r w:rsidRPr="00162B1D">
        <w:rPr>
          <w:rFonts w:eastAsia="Segoe UI" w:cs="Arial"/>
          <w:spacing w:val="1"/>
          <w:sz w:val="24"/>
        </w:rPr>
        <w:t>r</w:t>
      </w:r>
      <w:r w:rsidRPr="00162B1D">
        <w:rPr>
          <w:rFonts w:eastAsia="Segoe UI" w:cs="Arial"/>
          <w:sz w:val="24"/>
        </w:rPr>
        <w:t>a</w:t>
      </w:r>
      <w:r w:rsidRPr="00162B1D">
        <w:rPr>
          <w:rFonts w:eastAsia="Segoe UI" w:cs="Arial"/>
          <w:spacing w:val="1"/>
          <w:sz w:val="24"/>
        </w:rPr>
        <w:t>n</w:t>
      </w:r>
      <w:r w:rsidRPr="00162B1D">
        <w:rPr>
          <w:rFonts w:eastAsia="Segoe UI" w:cs="Arial"/>
          <w:sz w:val="24"/>
        </w:rPr>
        <w:t>ge</w:t>
      </w:r>
      <w:r w:rsidRPr="00162B1D">
        <w:rPr>
          <w:rFonts w:eastAsia="Segoe UI" w:cs="Arial"/>
          <w:spacing w:val="-1"/>
          <w:sz w:val="24"/>
        </w:rPr>
        <w:t>me</w:t>
      </w:r>
      <w:r w:rsidRPr="00162B1D">
        <w:rPr>
          <w:rFonts w:eastAsia="Segoe UI" w:cs="Arial"/>
          <w:spacing w:val="1"/>
          <w:sz w:val="24"/>
        </w:rPr>
        <w:t>n</w:t>
      </w:r>
      <w:r w:rsidRPr="00162B1D">
        <w:rPr>
          <w:rFonts w:eastAsia="Segoe UI" w:cs="Arial"/>
          <w:sz w:val="24"/>
        </w:rPr>
        <w:t xml:space="preserve">ts for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00276263">
        <w:rPr>
          <w:rFonts w:eastAsia="Segoe UI" w:cs="Arial"/>
          <w:sz w:val="24"/>
        </w:rPr>
        <w:t>.</w:t>
      </w:r>
    </w:p>
    <w:p w14:paraId="3E5EDF45" w14:textId="77777777" w:rsidR="00740B22" w:rsidRPr="00162B1D" w:rsidRDefault="00740B22" w:rsidP="00740B22">
      <w:pPr>
        <w:jc w:val="both"/>
        <w:rPr>
          <w:rFonts w:ascii="Verdana" w:hAnsi="Verdana" w:cs="Arial"/>
          <w:sz w:val="24"/>
        </w:rPr>
      </w:pPr>
    </w:p>
    <w:p w14:paraId="58A83315" w14:textId="5C832F6C" w:rsidR="00740B22" w:rsidRPr="00162B1D" w:rsidRDefault="00740B22" w:rsidP="00740B22">
      <w:pPr>
        <w:pStyle w:val="ListParagraph"/>
        <w:widowControl w:val="0"/>
        <w:numPr>
          <w:ilvl w:val="0"/>
          <w:numId w:val="23"/>
        </w:numPr>
        <w:tabs>
          <w:tab w:val="left" w:pos="1300"/>
        </w:tabs>
        <w:ind w:right="170"/>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6"/>
          <w:sz w:val="24"/>
        </w:rPr>
        <w:t xml:space="preserve"> </w:t>
      </w:r>
      <w:r w:rsidRPr="00162B1D">
        <w:rPr>
          <w:rFonts w:eastAsia="Segoe UI" w:cs="Arial"/>
          <w:spacing w:val="-1"/>
          <w:sz w:val="24"/>
        </w:rPr>
        <w:t>e</w:t>
      </w:r>
      <w:r w:rsidRPr="00162B1D">
        <w:rPr>
          <w:rFonts w:eastAsia="Segoe UI" w:cs="Arial"/>
          <w:spacing w:val="1"/>
          <w:sz w:val="24"/>
        </w:rPr>
        <w:t>n</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re</w:t>
      </w:r>
      <w:r w:rsidRPr="00162B1D">
        <w:rPr>
          <w:rFonts w:eastAsia="Segoe UI" w:cs="Arial"/>
          <w:spacing w:val="2"/>
          <w:sz w:val="24"/>
        </w:rPr>
        <w:t xml:space="preserve"> </w:t>
      </w:r>
      <w:r w:rsidRPr="00162B1D">
        <w:rPr>
          <w:rFonts w:eastAsia="Segoe UI" w:cs="Arial"/>
          <w:sz w:val="24"/>
        </w:rPr>
        <w:t>collab</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a</w:t>
      </w:r>
      <w:r w:rsidRPr="00162B1D">
        <w:rPr>
          <w:rFonts w:eastAsia="Segoe UI" w:cs="Arial"/>
          <w:sz w:val="24"/>
        </w:rPr>
        <w:t>tive</w:t>
      </w:r>
      <w:r w:rsidRPr="00162B1D">
        <w:rPr>
          <w:rFonts w:eastAsia="Segoe UI" w:cs="Arial"/>
          <w:spacing w:val="-2"/>
          <w:sz w:val="24"/>
        </w:rPr>
        <w:t xml:space="preserve"> </w:t>
      </w:r>
      <w:r w:rsidRPr="00162B1D">
        <w:rPr>
          <w:rFonts w:eastAsia="Segoe UI" w:cs="Arial"/>
          <w:sz w:val="24"/>
        </w:rPr>
        <w:t>wo</w:t>
      </w:r>
      <w:r w:rsidRPr="00162B1D">
        <w:rPr>
          <w:rFonts w:eastAsia="Segoe UI" w:cs="Arial"/>
          <w:spacing w:val="1"/>
          <w:sz w:val="24"/>
        </w:rPr>
        <w:t>r</w:t>
      </w:r>
      <w:r w:rsidRPr="00162B1D">
        <w:rPr>
          <w:rFonts w:eastAsia="Segoe UI" w:cs="Arial"/>
          <w:sz w:val="24"/>
        </w:rPr>
        <w:t>ki</w:t>
      </w:r>
      <w:r w:rsidRPr="00162B1D">
        <w:rPr>
          <w:rFonts w:eastAsia="Segoe UI" w:cs="Arial"/>
          <w:spacing w:val="1"/>
          <w:sz w:val="24"/>
        </w:rPr>
        <w:t>n</w:t>
      </w:r>
      <w:r w:rsidRPr="00162B1D">
        <w:rPr>
          <w:rFonts w:eastAsia="Segoe UI" w:cs="Arial"/>
          <w:sz w:val="24"/>
        </w:rPr>
        <w:t>g</w:t>
      </w:r>
      <w:r w:rsidRPr="00162B1D">
        <w:rPr>
          <w:rFonts w:eastAsia="Segoe UI" w:cs="Arial"/>
          <w:spacing w:val="7"/>
          <w:sz w:val="24"/>
        </w:rPr>
        <w:t xml:space="preserve"> </w:t>
      </w:r>
      <w:r w:rsidRPr="00162B1D">
        <w:rPr>
          <w:rFonts w:eastAsia="Segoe UI" w:cs="Arial"/>
          <w:sz w:val="24"/>
        </w:rPr>
        <w:t>for</w:t>
      </w:r>
      <w:r w:rsidRPr="00162B1D">
        <w:rPr>
          <w:rFonts w:eastAsia="Segoe UI" w:cs="Arial"/>
          <w:spacing w:val="6"/>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6"/>
          <w:sz w:val="24"/>
        </w:rPr>
        <w:t xml:space="preserve"> </w:t>
      </w:r>
      <w:r w:rsidRPr="00162B1D">
        <w:rPr>
          <w:rFonts w:eastAsia="Segoe UI" w:cs="Arial"/>
          <w:sz w:val="24"/>
        </w:rPr>
        <w:t>de</w:t>
      </w:r>
      <w:r w:rsidRPr="00162B1D">
        <w:rPr>
          <w:rFonts w:eastAsia="Segoe UI" w:cs="Arial"/>
          <w:spacing w:val="-1"/>
          <w:sz w:val="24"/>
        </w:rPr>
        <w:t>l</w:t>
      </w:r>
      <w:r w:rsidRPr="00162B1D">
        <w:rPr>
          <w:rFonts w:eastAsia="Segoe UI" w:cs="Arial"/>
          <w:sz w:val="24"/>
        </w:rPr>
        <w:t>iv</w:t>
      </w:r>
      <w:r w:rsidRPr="00162B1D">
        <w:rPr>
          <w:rFonts w:eastAsia="Segoe UI" w:cs="Arial"/>
          <w:spacing w:val="1"/>
          <w:sz w:val="24"/>
        </w:rPr>
        <w:t>e</w:t>
      </w:r>
      <w:r w:rsidRPr="00162B1D">
        <w:rPr>
          <w:rFonts w:eastAsia="Segoe UI" w:cs="Arial"/>
          <w:sz w:val="24"/>
        </w:rPr>
        <w:t>ry</w:t>
      </w:r>
      <w:r w:rsidRPr="00162B1D">
        <w:rPr>
          <w:rFonts w:eastAsia="Segoe UI" w:cs="Arial"/>
          <w:spacing w:val="8"/>
          <w:sz w:val="24"/>
        </w:rPr>
        <w:t xml:space="preserve"> </w:t>
      </w:r>
      <w:r w:rsidRPr="00162B1D">
        <w:rPr>
          <w:rFonts w:eastAsia="Segoe UI" w:cs="Arial"/>
          <w:sz w:val="24"/>
        </w:rPr>
        <w:t>is</w:t>
      </w:r>
      <w:r w:rsidRPr="00162B1D">
        <w:rPr>
          <w:rFonts w:eastAsia="Segoe UI" w:cs="Arial"/>
          <w:spacing w:val="9"/>
          <w:sz w:val="24"/>
        </w:rPr>
        <w:t xml:space="preserve"> </w:t>
      </w:r>
      <w:r w:rsidRPr="00162B1D">
        <w:rPr>
          <w:rFonts w:eastAsia="Segoe UI" w:cs="Arial"/>
          <w:sz w:val="24"/>
        </w:rPr>
        <w:t>p</w:t>
      </w:r>
      <w:r w:rsidRPr="00162B1D">
        <w:rPr>
          <w:rFonts w:eastAsia="Segoe UI" w:cs="Arial"/>
          <w:spacing w:val="1"/>
          <w:sz w:val="24"/>
        </w:rPr>
        <w:t>ro</w:t>
      </w:r>
      <w:r w:rsidRPr="00162B1D">
        <w:rPr>
          <w:rFonts w:eastAsia="Segoe UI" w:cs="Arial"/>
          <w:sz w:val="24"/>
        </w:rPr>
        <w:t>mo</w:t>
      </w:r>
      <w:r w:rsidRPr="00162B1D">
        <w:rPr>
          <w:rFonts w:eastAsia="Segoe UI" w:cs="Arial"/>
          <w:spacing w:val="1"/>
          <w:sz w:val="24"/>
        </w:rPr>
        <w:t>t</w:t>
      </w:r>
      <w:r w:rsidRPr="00162B1D">
        <w:rPr>
          <w:rFonts w:eastAsia="Segoe UI" w:cs="Arial"/>
          <w:spacing w:val="-1"/>
          <w:sz w:val="24"/>
        </w:rPr>
        <w:t>e</w:t>
      </w:r>
      <w:r w:rsidRPr="00162B1D">
        <w:rPr>
          <w:rFonts w:eastAsia="Segoe UI" w:cs="Arial"/>
          <w:sz w:val="24"/>
        </w:rPr>
        <w:t>d</w:t>
      </w:r>
      <w:r w:rsidRPr="00162B1D">
        <w:rPr>
          <w:rFonts w:eastAsia="Segoe UI" w:cs="Arial"/>
          <w:spacing w:val="3"/>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2"/>
          <w:sz w:val="24"/>
        </w:rPr>
        <w:t>r</w:t>
      </w:r>
      <w:r w:rsidRPr="00162B1D">
        <w:rPr>
          <w:rFonts w:eastAsia="Segoe UI" w:cs="Arial"/>
          <w:spacing w:val="1"/>
          <w:sz w:val="24"/>
        </w:rPr>
        <w:t>ou</w:t>
      </w:r>
      <w:r w:rsidRPr="00162B1D">
        <w:rPr>
          <w:rFonts w:eastAsia="Segoe UI" w:cs="Arial"/>
          <w:sz w:val="24"/>
        </w:rPr>
        <w:t xml:space="preserve">gh a </w:t>
      </w:r>
      <w:r w:rsidRPr="00162B1D">
        <w:rPr>
          <w:rFonts w:eastAsia="Segoe UI" w:cs="Arial"/>
          <w:spacing w:val="-1"/>
          <w:sz w:val="24"/>
        </w:rPr>
        <w:t>W</w:t>
      </w:r>
      <w:r w:rsidRPr="00162B1D">
        <w:rPr>
          <w:rFonts w:eastAsia="Segoe UI" w:cs="Arial"/>
          <w:sz w:val="24"/>
        </w:rPr>
        <w:t>al</w:t>
      </w:r>
      <w:r w:rsidRPr="00162B1D">
        <w:rPr>
          <w:rFonts w:eastAsia="Segoe UI" w:cs="Arial"/>
          <w:spacing w:val="-1"/>
          <w:sz w:val="24"/>
        </w:rPr>
        <w:t>e</w:t>
      </w:r>
      <w:r w:rsidRPr="00162B1D">
        <w:rPr>
          <w:rFonts w:eastAsia="Segoe UI" w:cs="Arial"/>
          <w:sz w:val="24"/>
        </w:rPr>
        <w:t>s</w:t>
      </w:r>
      <w:r w:rsidRPr="00162B1D">
        <w:rPr>
          <w:rFonts w:eastAsia="Segoe UI" w:cs="Arial"/>
          <w:spacing w:val="10"/>
          <w:sz w:val="24"/>
        </w:rPr>
        <w:t xml:space="preserve"> </w:t>
      </w:r>
      <w:r w:rsidRPr="00162B1D">
        <w:rPr>
          <w:rFonts w:eastAsia="Segoe UI" w:cs="Arial"/>
          <w:sz w:val="24"/>
        </w:rPr>
        <w:t>w</w:t>
      </w:r>
      <w:r w:rsidRPr="00162B1D">
        <w:rPr>
          <w:rFonts w:eastAsia="Segoe UI" w:cs="Arial"/>
          <w:spacing w:val="-1"/>
          <w:sz w:val="24"/>
        </w:rPr>
        <w:t>i</w:t>
      </w:r>
      <w:r w:rsidRPr="00162B1D">
        <w:rPr>
          <w:rFonts w:eastAsia="Segoe UI" w:cs="Arial"/>
          <w:sz w:val="24"/>
        </w:rPr>
        <w:t>de</w:t>
      </w:r>
      <w:r w:rsidRPr="00162B1D">
        <w:rPr>
          <w:rFonts w:eastAsia="Segoe UI" w:cs="Arial"/>
          <w:spacing w:val="10"/>
          <w:sz w:val="24"/>
        </w:rPr>
        <w:t xml:space="preserve"> </w:t>
      </w:r>
      <w:r w:rsidRPr="00162B1D">
        <w:rPr>
          <w:rFonts w:eastAsia="Segoe UI" w:cs="Arial"/>
          <w:sz w:val="24"/>
        </w:rPr>
        <w:t>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ac</w:t>
      </w:r>
      <w:r w:rsidRPr="00162B1D">
        <w:rPr>
          <w:rFonts w:eastAsia="Segoe UI" w:cs="Arial"/>
          <w:spacing w:val="1"/>
          <w:sz w:val="24"/>
        </w:rPr>
        <w:t>h</w:t>
      </w:r>
      <w:r w:rsidRPr="00162B1D">
        <w:rPr>
          <w:rFonts w:eastAsia="Segoe UI" w:cs="Arial"/>
          <w:sz w:val="24"/>
        </w:rPr>
        <w:t>, l</w:t>
      </w:r>
      <w:r w:rsidRPr="00162B1D">
        <w:rPr>
          <w:rFonts w:eastAsia="Segoe UI" w:cs="Arial"/>
          <w:spacing w:val="-1"/>
          <w:sz w:val="24"/>
        </w:rPr>
        <w:t>e</w:t>
      </w:r>
      <w:r w:rsidRPr="00162B1D">
        <w:rPr>
          <w:rFonts w:eastAsia="Segoe UI" w:cs="Arial"/>
          <w:sz w:val="24"/>
        </w:rPr>
        <w:t>adi</w:t>
      </w:r>
      <w:r w:rsidRPr="00162B1D">
        <w:rPr>
          <w:rFonts w:eastAsia="Segoe UI" w:cs="Arial"/>
          <w:spacing w:val="1"/>
          <w:sz w:val="24"/>
        </w:rPr>
        <w:t>n</w:t>
      </w:r>
      <w:r w:rsidRPr="00162B1D">
        <w:rPr>
          <w:rFonts w:eastAsia="Segoe UI" w:cs="Arial"/>
          <w:sz w:val="24"/>
        </w:rPr>
        <w:t>g</w:t>
      </w:r>
      <w:r w:rsidRPr="00162B1D">
        <w:rPr>
          <w:rFonts w:eastAsia="Segoe UI" w:cs="Arial"/>
          <w:spacing w:val="6"/>
          <w:sz w:val="24"/>
        </w:rPr>
        <w:t xml:space="preserve"> </w:t>
      </w:r>
      <w:r w:rsidRPr="00162B1D">
        <w:rPr>
          <w:rFonts w:eastAsia="Segoe UI" w:cs="Arial"/>
          <w:sz w:val="24"/>
        </w:rPr>
        <w:t>to</w:t>
      </w:r>
      <w:r w:rsidRPr="00162B1D">
        <w:rPr>
          <w:rFonts w:eastAsia="Segoe UI" w:cs="Arial"/>
          <w:spacing w:val="11"/>
          <w:sz w:val="24"/>
        </w:rPr>
        <w:t xml:space="preserve"> </w:t>
      </w:r>
      <w:r w:rsidRPr="00162B1D">
        <w:rPr>
          <w:rFonts w:eastAsia="Segoe UI" w:cs="Arial"/>
          <w:sz w:val="24"/>
        </w:rPr>
        <w:t>i</w:t>
      </w:r>
      <w:r w:rsidRPr="00162B1D">
        <w:rPr>
          <w:rFonts w:eastAsia="Segoe UI" w:cs="Arial"/>
          <w:spacing w:val="-1"/>
          <w:sz w:val="24"/>
        </w:rPr>
        <w:t>m</w:t>
      </w:r>
      <w:r w:rsidRPr="00162B1D">
        <w:rPr>
          <w:rFonts w:eastAsia="Segoe UI" w:cs="Arial"/>
          <w:sz w:val="24"/>
        </w:rPr>
        <w:t>p</w:t>
      </w:r>
      <w:r w:rsidRPr="00162B1D">
        <w:rPr>
          <w:rFonts w:eastAsia="Segoe UI" w:cs="Arial"/>
          <w:spacing w:val="1"/>
          <w:sz w:val="24"/>
        </w:rPr>
        <w:t>ro</w:t>
      </w:r>
      <w:r w:rsidRPr="00162B1D">
        <w:rPr>
          <w:rFonts w:eastAsia="Segoe UI" w:cs="Arial"/>
          <w:sz w:val="24"/>
        </w:rPr>
        <w:t>ved</w:t>
      </w:r>
      <w:r w:rsidRPr="00162B1D">
        <w:rPr>
          <w:rFonts w:eastAsia="Segoe UI" w:cs="Arial"/>
          <w:spacing w:val="7"/>
          <w:sz w:val="24"/>
        </w:rPr>
        <w:t xml:space="preserve"> </w:t>
      </w:r>
      <w:r w:rsidRPr="00162B1D">
        <w:rPr>
          <w:rFonts w:eastAsia="Segoe UI" w:cs="Arial"/>
          <w:spacing w:val="1"/>
          <w:sz w:val="24"/>
        </w:rPr>
        <w:t>ou</w:t>
      </w:r>
      <w:r w:rsidRPr="00162B1D">
        <w:rPr>
          <w:rFonts w:eastAsia="Segoe UI" w:cs="Arial"/>
          <w:sz w:val="24"/>
        </w:rPr>
        <w:t>tcomes</w:t>
      </w:r>
      <w:r w:rsidRPr="00162B1D">
        <w:rPr>
          <w:rFonts w:eastAsia="Segoe UI" w:cs="Arial"/>
          <w:spacing w:val="8"/>
          <w:sz w:val="24"/>
        </w:rPr>
        <w:t xml:space="preserve"> </w:t>
      </w:r>
      <w:r w:rsidRPr="00162B1D">
        <w:rPr>
          <w:rFonts w:eastAsia="Segoe UI" w:cs="Arial"/>
          <w:sz w:val="24"/>
        </w:rPr>
        <w:t>for</w:t>
      </w:r>
      <w:r w:rsidRPr="00162B1D">
        <w:rPr>
          <w:rFonts w:eastAsia="Segoe UI" w:cs="Arial"/>
          <w:spacing w:val="9"/>
          <w:sz w:val="24"/>
        </w:rPr>
        <w:t xml:space="preserve"> </w:t>
      </w:r>
      <w:r w:rsidRPr="00162B1D">
        <w:rPr>
          <w:rFonts w:eastAsia="Segoe UI" w:cs="Arial"/>
          <w:spacing w:val="-1"/>
          <w:sz w:val="24"/>
        </w:rPr>
        <w:t>We</w:t>
      </w:r>
      <w:r w:rsidRPr="00162B1D">
        <w:rPr>
          <w:rFonts w:eastAsia="Segoe UI" w:cs="Arial"/>
          <w:spacing w:val="2"/>
          <w:sz w:val="24"/>
        </w:rPr>
        <w:t>l</w:t>
      </w:r>
      <w:r w:rsidRPr="00162B1D">
        <w:rPr>
          <w:rFonts w:eastAsia="Segoe UI" w:cs="Arial"/>
          <w:spacing w:val="-1"/>
          <w:sz w:val="24"/>
        </w:rPr>
        <w:t>s</w:t>
      </w:r>
      <w:r w:rsidRPr="00162B1D">
        <w:rPr>
          <w:rFonts w:eastAsia="Segoe UI" w:cs="Arial"/>
          <w:sz w:val="24"/>
        </w:rPr>
        <w:t>h</w:t>
      </w:r>
      <w:r w:rsidRPr="00162B1D">
        <w:rPr>
          <w:rFonts w:eastAsia="Segoe UI" w:cs="Arial"/>
          <w:spacing w:val="17"/>
          <w:sz w:val="24"/>
        </w:rPr>
        <w:t xml:space="preserve"> </w:t>
      </w:r>
      <w:r w:rsidRPr="00162B1D">
        <w:rPr>
          <w:rFonts w:eastAsia="Segoe UI" w:cs="Arial"/>
          <w:sz w:val="24"/>
        </w:rPr>
        <w:t>re</w:t>
      </w:r>
      <w:r w:rsidRPr="00162B1D">
        <w:rPr>
          <w:rFonts w:eastAsia="Segoe UI" w:cs="Arial"/>
          <w:spacing w:val="-1"/>
          <w:sz w:val="24"/>
        </w:rPr>
        <w:t>s</w:t>
      </w:r>
      <w:r w:rsidRPr="00162B1D">
        <w:rPr>
          <w:rFonts w:eastAsia="Segoe UI" w:cs="Arial"/>
          <w:sz w:val="24"/>
        </w:rPr>
        <w:t>id</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ts t</w:t>
      </w:r>
      <w:r w:rsidRPr="00162B1D">
        <w:rPr>
          <w:rFonts w:eastAsia="Segoe UI" w:cs="Arial"/>
          <w:spacing w:val="1"/>
          <w:sz w:val="24"/>
        </w:rPr>
        <w:t>h</w:t>
      </w:r>
      <w:r w:rsidRPr="00162B1D">
        <w:rPr>
          <w:rFonts w:eastAsia="Segoe UI" w:cs="Arial"/>
          <w:sz w:val="24"/>
        </w:rPr>
        <w:t>r</w:t>
      </w:r>
      <w:r w:rsidRPr="00162B1D">
        <w:rPr>
          <w:rFonts w:eastAsia="Segoe UI" w:cs="Arial"/>
          <w:spacing w:val="-1"/>
          <w:sz w:val="24"/>
        </w:rPr>
        <w:t>o</w:t>
      </w:r>
      <w:r w:rsidRPr="00162B1D">
        <w:rPr>
          <w:rFonts w:eastAsia="Segoe UI" w:cs="Arial"/>
          <w:spacing w:val="1"/>
          <w:sz w:val="24"/>
        </w:rPr>
        <w:t>u</w:t>
      </w:r>
      <w:r w:rsidRPr="00162B1D">
        <w:rPr>
          <w:rFonts w:eastAsia="Segoe UI" w:cs="Arial"/>
          <w:sz w:val="24"/>
        </w:rPr>
        <w:t>gh</w:t>
      </w:r>
      <w:r w:rsidRPr="00162B1D">
        <w:rPr>
          <w:rFonts w:eastAsia="Segoe UI" w:cs="Arial"/>
          <w:spacing w:val="3"/>
          <w:sz w:val="24"/>
        </w:rPr>
        <w:t xml:space="preserve"> </w:t>
      </w:r>
      <w:r w:rsidRPr="00162B1D">
        <w:rPr>
          <w:rFonts w:eastAsia="Segoe UI" w:cs="Arial"/>
          <w:sz w:val="24"/>
        </w:rPr>
        <w:t>dev</w:t>
      </w:r>
      <w:r w:rsidRPr="00162B1D">
        <w:rPr>
          <w:rFonts w:eastAsia="Segoe UI" w:cs="Arial"/>
          <w:spacing w:val="-1"/>
          <w:sz w:val="24"/>
        </w:rPr>
        <w:t>e</w:t>
      </w:r>
      <w:r w:rsidRPr="00162B1D">
        <w:rPr>
          <w:rFonts w:eastAsia="Segoe UI" w:cs="Arial"/>
          <w:sz w:val="24"/>
        </w:rPr>
        <w:t>lo</w:t>
      </w:r>
      <w:r w:rsidRPr="00162B1D">
        <w:rPr>
          <w:rFonts w:eastAsia="Segoe UI" w:cs="Arial"/>
          <w:spacing w:val="1"/>
          <w:sz w:val="24"/>
        </w:rPr>
        <w:t>p</w:t>
      </w:r>
      <w:r w:rsidRPr="00162B1D">
        <w:rPr>
          <w:rFonts w:eastAsia="Segoe UI" w:cs="Arial"/>
          <w:sz w:val="24"/>
        </w:rPr>
        <w:t>ing</w:t>
      </w:r>
      <w:r w:rsidRPr="00162B1D">
        <w:rPr>
          <w:rFonts w:eastAsia="Segoe UI" w:cs="Arial"/>
          <w:spacing w:val="3"/>
          <w:sz w:val="24"/>
        </w:rPr>
        <w:t xml:space="preserve"> </w:t>
      </w:r>
      <w:r w:rsidRPr="00162B1D">
        <w:rPr>
          <w:rFonts w:eastAsia="Segoe UI" w:cs="Arial"/>
          <w:sz w:val="24"/>
        </w:rPr>
        <w:t>jo</w:t>
      </w:r>
      <w:r w:rsidRPr="00162B1D">
        <w:rPr>
          <w:rFonts w:eastAsia="Segoe UI" w:cs="Arial"/>
          <w:spacing w:val="-2"/>
          <w:sz w:val="24"/>
        </w:rPr>
        <w:t>i</w:t>
      </w:r>
      <w:r w:rsidRPr="00162B1D">
        <w:rPr>
          <w:rFonts w:eastAsia="Segoe UI" w:cs="Arial"/>
          <w:spacing w:val="1"/>
          <w:sz w:val="24"/>
        </w:rPr>
        <w:t>n</w:t>
      </w:r>
      <w:r w:rsidRPr="00162B1D">
        <w:rPr>
          <w:rFonts w:eastAsia="Segoe UI" w:cs="Arial"/>
          <w:sz w:val="24"/>
        </w:rPr>
        <w:t>t</w:t>
      </w:r>
      <w:r w:rsidRPr="00162B1D">
        <w:rPr>
          <w:rFonts w:eastAsia="Segoe UI" w:cs="Arial"/>
          <w:spacing w:val="9"/>
          <w:sz w:val="24"/>
        </w:rPr>
        <w:t xml:space="preserve"> </w:t>
      </w:r>
      <w:r w:rsidRPr="00162B1D">
        <w:rPr>
          <w:rFonts w:eastAsia="Segoe UI" w:cs="Arial"/>
          <w:sz w:val="24"/>
        </w:rPr>
        <w:t>l</w:t>
      </w:r>
      <w:r w:rsidRPr="00162B1D">
        <w:rPr>
          <w:rFonts w:eastAsia="Segoe UI" w:cs="Arial"/>
          <w:spacing w:val="-1"/>
          <w:sz w:val="24"/>
        </w:rPr>
        <w:t>e</w:t>
      </w:r>
      <w:r w:rsidRPr="00162B1D">
        <w:rPr>
          <w:rFonts w:eastAsia="Segoe UI" w:cs="Arial"/>
          <w:sz w:val="24"/>
        </w:rPr>
        <w:t>ar</w:t>
      </w:r>
      <w:r w:rsidRPr="00162B1D">
        <w:rPr>
          <w:rFonts w:eastAsia="Segoe UI" w:cs="Arial"/>
          <w:spacing w:val="2"/>
          <w:sz w:val="24"/>
        </w:rPr>
        <w:t>n</w:t>
      </w:r>
      <w:r w:rsidRPr="00162B1D">
        <w:rPr>
          <w:rFonts w:eastAsia="Segoe UI" w:cs="Arial"/>
          <w:sz w:val="24"/>
        </w:rPr>
        <w:t>ing</w:t>
      </w:r>
      <w:r w:rsidRPr="00162B1D">
        <w:rPr>
          <w:rFonts w:eastAsia="Segoe UI" w:cs="Arial"/>
          <w:spacing w:val="4"/>
          <w:sz w:val="24"/>
        </w:rPr>
        <w:t xml:space="preserve"> </w:t>
      </w:r>
      <w:r w:rsidRPr="00162B1D">
        <w:rPr>
          <w:rFonts w:eastAsia="Segoe UI" w:cs="Arial"/>
          <w:spacing w:val="1"/>
          <w:sz w:val="24"/>
        </w:rPr>
        <w:t>o</w:t>
      </w:r>
      <w:r w:rsidRPr="00162B1D">
        <w:rPr>
          <w:rFonts w:eastAsia="Segoe UI" w:cs="Arial"/>
          <w:sz w:val="24"/>
        </w:rPr>
        <w:t>p</w:t>
      </w:r>
      <w:r w:rsidRPr="00162B1D">
        <w:rPr>
          <w:rFonts w:eastAsia="Segoe UI" w:cs="Arial"/>
          <w:spacing w:val="-1"/>
          <w:sz w:val="24"/>
        </w:rPr>
        <w:t>p</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t</w:t>
      </w:r>
      <w:r w:rsidRPr="00162B1D">
        <w:rPr>
          <w:rFonts w:eastAsia="Segoe UI" w:cs="Arial"/>
          <w:spacing w:val="-1"/>
          <w:sz w:val="24"/>
        </w:rPr>
        <w:t>u</w:t>
      </w:r>
      <w:r w:rsidRPr="00162B1D">
        <w:rPr>
          <w:rFonts w:eastAsia="Segoe UI" w:cs="Arial"/>
          <w:spacing w:val="1"/>
          <w:sz w:val="24"/>
        </w:rPr>
        <w:t>n</w:t>
      </w:r>
      <w:r w:rsidRPr="00162B1D">
        <w:rPr>
          <w:rFonts w:eastAsia="Segoe UI" w:cs="Arial"/>
          <w:sz w:val="24"/>
        </w:rPr>
        <w:t>it</w:t>
      </w:r>
      <w:r w:rsidRPr="00162B1D">
        <w:rPr>
          <w:rFonts w:eastAsia="Segoe UI" w:cs="Arial"/>
          <w:spacing w:val="-3"/>
          <w:sz w:val="24"/>
        </w:rPr>
        <w:t>i</w:t>
      </w:r>
      <w:r w:rsidRPr="00162B1D">
        <w:rPr>
          <w:rFonts w:eastAsia="Segoe UI" w:cs="Arial"/>
          <w:spacing w:val="-1"/>
          <w:sz w:val="24"/>
        </w:rPr>
        <w:t>e</w:t>
      </w:r>
      <w:r w:rsidRPr="00162B1D">
        <w:rPr>
          <w:rFonts w:eastAsia="Segoe UI" w:cs="Arial"/>
          <w:sz w:val="24"/>
        </w:rPr>
        <w:t>s</w:t>
      </w:r>
      <w:r w:rsidRPr="00162B1D">
        <w:rPr>
          <w:rFonts w:eastAsia="Segoe UI" w:cs="Arial"/>
          <w:spacing w:val="-1"/>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7"/>
          <w:sz w:val="24"/>
        </w:rPr>
        <w:t xml:space="preserve"> </w:t>
      </w:r>
      <w:r w:rsidRPr="00162B1D">
        <w:rPr>
          <w:rFonts w:eastAsia="Segoe UI" w:cs="Arial"/>
          <w:spacing w:val="-1"/>
          <w:sz w:val="24"/>
        </w:rPr>
        <w:t>s</w:t>
      </w:r>
      <w:r w:rsidRPr="00162B1D">
        <w:rPr>
          <w:rFonts w:eastAsia="Segoe UI" w:cs="Arial"/>
          <w:spacing w:val="1"/>
          <w:sz w:val="24"/>
        </w:rPr>
        <w:t>h</w:t>
      </w:r>
      <w:r w:rsidRPr="00162B1D">
        <w:rPr>
          <w:rFonts w:eastAsia="Segoe UI" w:cs="Arial"/>
          <w:sz w:val="24"/>
        </w:rPr>
        <w:t>ari</w:t>
      </w:r>
      <w:r w:rsidRPr="00162B1D">
        <w:rPr>
          <w:rFonts w:eastAsia="Segoe UI" w:cs="Arial"/>
          <w:spacing w:val="1"/>
          <w:sz w:val="24"/>
        </w:rPr>
        <w:t>n</w:t>
      </w:r>
      <w:r w:rsidRPr="00162B1D">
        <w:rPr>
          <w:rFonts w:eastAsia="Segoe UI" w:cs="Arial"/>
          <w:sz w:val="24"/>
        </w:rPr>
        <w:t>g</w:t>
      </w:r>
      <w:r w:rsidRPr="00162B1D">
        <w:rPr>
          <w:rFonts w:eastAsia="Segoe UI" w:cs="Arial"/>
          <w:spacing w:val="4"/>
          <w:sz w:val="24"/>
        </w:rPr>
        <w:t xml:space="preserve"> </w:t>
      </w:r>
      <w:r w:rsidRPr="00162B1D">
        <w:rPr>
          <w:rFonts w:eastAsia="Segoe UI" w:cs="Arial"/>
          <w:sz w:val="24"/>
        </w:rPr>
        <w:t>g</w:t>
      </w:r>
      <w:r w:rsidRPr="00162B1D">
        <w:rPr>
          <w:rFonts w:eastAsia="Segoe UI" w:cs="Arial"/>
          <w:spacing w:val="1"/>
          <w:sz w:val="24"/>
        </w:rPr>
        <w:t>oo</w:t>
      </w:r>
      <w:r w:rsidRPr="00162B1D">
        <w:rPr>
          <w:rFonts w:eastAsia="Segoe UI" w:cs="Arial"/>
          <w:sz w:val="24"/>
        </w:rPr>
        <w:t>d</w:t>
      </w:r>
      <w:r w:rsidRPr="00162B1D">
        <w:rPr>
          <w:rFonts w:eastAsia="Segoe UI" w:cs="Arial"/>
          <w:spacing w:val="5"/>
          <w:sz w:val="24"/>
        </w:rPr>
        <w:t xml:space="preserve"> </w:t>
      </w:r>
      <w:r w:rsidRPr="00162B1D">
        <w:rPr>
          <w:rFonts w:eastAsia="Segoe UI" w:cs="Arial"/>
          <w:spacing w:val="-2"/>
          <w:sz w:val="24"/>
        </w:rPr>
        <w:t>p</w:t>
      </w:r>
      <w:r w:rsidRPr="00162B1D">
        <w:rPr>
          <w:rFonts w:eastAsia="Segoe UI" w:cs="Arial"/>
          <w:sz w:val="24"/>
        </w:rPr>
        <w:t>r</w:t>
      </w:r>
      <w:r w:rsidRPr="00162B1D">
        <w:rPr>
          <w:rFonts w:eastAsia="Segoe UI" w:cs="Arial"/>
          <w:spacing w:val="1"/>
          <w:sz w:val="24"/>
        </w:rPr>
        <w:t>a</w:t>
      </w:r>
      <w:r w:rsidRPr="00162B1D">
        <w:rPr>
          <w:rFonts w:eastAsia="Segoe UI" w:cs="Arial"/>
          <w:sz w:val="24"/>
        </w:rPr>
        <w:t>ct</w:t>
      </w:r>
      <w:r w:rsidRPr="00162B1D">
        <w:rPr>
          <w:rFonts w:eastAsia="Segoe UI" w:cs="Arial"/>
          <w:spacing w:val="-1"/>
          <w:sz w:val="24"/>
        </w:rPr>
        <w:t>i</w:t>
      </w:r>
      <w:r w:rsidRPr="00162B1D">
        <w:rPr>
          <w:rFonts w:eastAsia="Segoe UI" w:cs="Arial"/>
          <w:sz w:val="24"/>
        </w:rPr>
        <w:t>ce</w:t>
      </w:r>
      <w:r w:rsidR="00276263">
        <w:rPr>
          <w:rFonts w:eastAsia="Segoe UI" w:cs="Arial"/>
          <w:sz w:val="24"/>
        </w:rPr>
        <w:t>.</w:t>
      </w:r>
    </w:p>
    <w:p w14:paraId="47BC9561" w14:textId="77777777" w:rsidR="00740B22" w:rsidRPr="00B74856" w:rsidRDefault="00740B22" w:rsidP="00740B22">
      <w:pPr>
        <w:jc w:val="both"/>
        <w:rPr>
          <w:rFonts w:ascii="Verdana" w:hAnsi="Verdana" w:cs="Arial"/>
          <w:sz w:val="20"/>
          <w:szCs w:val="20"/>
        </w:rPr>
      </w:pPr>
    </w:p>
    <w:p w14:paraId="28BB8188" w14:textId="2FBF3207" w:rsidR="00740B22" w:rsidRPr="00162B1D" w:rsidRDefault="00740B22" w:rsidP="00740B22">
      <w:pPr>
        <w:pStyle w:val="ListParagraph"/>
        <w:widowControl w:val="0"/>
        <w:numPr>
          <w:ilvl w:val="0"/>
          <w:numId w:val="23"/>
        </w:numPr>
        <w:tabs>
          <w:tab w:val="left" w:pos="1300"/>
        </w:tabs>
        <w:ind w:right="170"/>
        <w:contextualSpacing/>
        <w:jc w:val="both"/>
        <w:rPr>
          <w:rFonts w:eastAsia="Segoe UI" w:cs="Arial"/>
          <w:sz w:val="24"/>
        </w:rPr>
      </w:pPr>
      <w:r w:rsidRPr="00162B1D">
        <w:rPr>
          <w:rFonts w:eastAsia="Segoe UI" w:cs="Arial"/>
          <w:spacing w:val="-1"/>
          <w:sz w:val="24"/>
        </w:rPr>
        <w:t>T</w:t>
      </w:r>
      <w:r w:rsidRPr="00162B1D">
        <w:rPr>
          <w:rFonts w:eastAsia="Segoe UI" w:cs="Arial"/>
          <w:sz w:val="24"/>
        </w:rPr>
        <w:t>o</w:t>
      </w:r>
      <w:r w:rsidRPr="00162B1D">
        <w:rPr>
          <w:rFonts w:eastAsia="Segoe UI" w:cs="Arial"/>
          <w:spacing w:val="38"/>
          <w:sz w:val="24"/>
        </w:rPr>
        <w:t xml:space="preserve"> </w:t>
      </w:r>
      <w:r w:rsidRPr="00162B1D">
        <w:rPr>
          <w:rFonts w:eastAsia="Segoe UI" w:cs="Arial"/>
          <w:sz w:val="24"/>
        </w:rPr>
        <w:t>c</w:t>
      </w:r>
      <w:r w:rsidRPr="00162B1D">
        <w:rPr>
          <w:rFonts w:eastAsia="Segoe UI" w:cs="Arial"/>
          <w:spacing w:val="1"/>
          <w:sz w:val="24"/>
        </w:rPr>
        <w:t>o</w:t>
      </w:r>
      <w:r w:rsidRPr="00162B1D">
        <w:rPr>
          <w:rFonts w:eastAsia="Segoe UI" w:cs="Arial"/>
          <w:sz w:val="24"/>
        </w:rPr>
        <w:t>-</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d</w:t>
      </w:r>
      <w:r w:rsidRPr="00162B1D">
        <w:rPr>
          <w:rFonts w:eastAsia="Segoe UI" w:cs="Arial"/>
          <w:sz w:val="24"/>
        </w:rPr>
        <w:t>in</w:t>
      </w:r>
      <w:r w:rsidRPr="00162B1D">
        <w:rPr>
          <w:rFonts w:eastAsia="Segoe UI" w:cs="Arial"/>
          <w:spacing w:val="1"/>
          <w:sz w:val="24"/>
        </w:rPr>
        <w:t>a</w:t>
      </w:r>
      <w:r w:rsidRPr="00162B1D">
        <w:rPr>
          <w:rFonts w:eastAsia="Segoe UI" w:cs="Arial"/>
          <w:sz w:val="24"/>
        </w:rPr>
        <w:t>te</w:t>
      </w:r>
      <w:r w:rsidRPr="00162B1D">
        <w:rPr>
          <w:rFonts w:eastAsia="Segoe UI" w:cs="Arial"/>
          <w:spacing w:val="26"/>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35"/>
          <w:sz w:val="24"/>
        </w:rPr>
        <w:t xml:space="preserve"> </w:t>
      </w:r>
      <w:r w:rsidRPr="00162B1D">
        <w:rPr>
          <w:rFonts w:eastAsia="Segoe UI" w:cs="Arial"/>
          <w:spacing w:val="-1"/>
          <w:sz w:val="24"/>
        </w:rPr>
        <w:t>es</w:t>
      </w:r>
      <w:r w:rsidRPr="00162B1D">
        <w:rPr>
          <w:rFonts w:eastAsia="Segoe UI" w:cs="Arial"/>
          <w:sz w:val="24"/>
        </w:rPr>
        <w:t>ta</w:t>
      </w:r>
      <w:r w:rsidRPr="00162B1D">
        <w:rPr>
          <w:rFonts w:eastAsia="Segoe UI" w:cs="Arial"/>
          <w:spacing w:val="1"/>
          <w:sz w:val="24"/>
        </w:rPr>
        <w:t>b</w:t>
      </w:r>
      <w:r w:rsidRPr="00162B1D">
        <w:rPr>
          <w:rFonts w:eastAsia="Segoe UI" w:cs="Arial"/>
          <w:sz w:val="24"/>
        </w:rPr>
        <w:t>l</w:t>
      </w:r>
      <w:r w:rsidRPr="00162B1D">
        <w:rPr>
          <w:rFonts w:eastAsia="Segoe UI" w:cs="Arial"/>
          <w:spacing w:val="-1"/>
          <w:sz w:val="24"/>
        </w:rPr>
        <w:t>is</w:t>
      </w:r>
      <w:r w:rsidRPr="00162B1D">
        <w:rPr>
          <w:rFonts w:eastAsia="Segoe UI" w:cs="Arial"/>
          <w:spacing w:val="1"/>
          <w:sz w:val="24"/>
        </w:rPr>
        <w:t>h</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35"/>
          <w:sz w:val="24"/>
        </w:rPr>
        <w:t xml:space="preserve"> </w:t>
      </w:r>
      <w:r w:rsidRPr="00162B1D">
        <w:rPr>
          <w:rFonts w:eastAsia="Segoe UI" w:cs="Arial"/>
          <w:sz w:val="24"/>
        </w:rPr>
        <w:t>a</w:t>
      </w:r>
      <w:r w:rsidRPr="00162B1D">
        <w:rPr>
          <w:rFonts w:eastAsia="Segoe UI" w:cs="Arial"/>
          <w:spacing w:val="1"/>
          <w:sz w:val="24"/>
        </w:rPr>
        <w:t>n</w:t>
      </w:r>
      <w:r w:rsidRPr="00162B1D">
        <w:rPr>
          <w:rFonts w:eastAsia="Segoe UI" w:cs="Arial"/>
          <w:sz w:val="24"/>
        </w:rPr>
        <w:t>d</w:t>
      </w:r>
      <w:r w:rsidRPr="00162B1D">
        <w:rPr>
          <w:rFonts w:eastAsia="Segoe UI" w:cs="Arial"/>
          <w:spacing w:val="36"/>
          <w:sz w:val="24"/>
        </w:rPr>
        <w:t xml:space="preserve"> </w:t>
      </w:r>
      <w:r w:rsidRPr="00162B1D">
        <w:rPr>
          <w:rFonts w:eastAsia="Segoe UI" w:cs="Arial"/>
          <w:sz w:val="24"/>
        </w:rPr>
        <w:t>dev</w:t>
      </w:r>
      <w:r w:rsidRPr="00162B1D">
        <w:rPr>
          <w:rFonts w:eastAsia="Segoe UI" w:cs="Arial"/>
          <w:spacing w:val="-1"/>
          <w:sz w:val="24"/>
        </w:rPr>
        <w:t>e</w:t>
      </w:r>
      <w:r w:rsidRPr="00162B1D">
        <w:rPr>
          <w:rFonts w:eastAsia="Segoe UI" w:cs="Arial"/>
          <w:spacing w:val="2"/>
          <w:sz w:val="24"/>
        </w:rPr>
        <w:t>l</w:t>
      </w:r>
      <w:r w:rsidRPr="00162B1D">
        <w:rPr>
          <w:rFonts w:eastAsia="Segoe UI" w:cs="Arial"/>
          <w:spacing w:val="1"/>
          <w:sz w:val="24"/>
        </w:rPr>
        <w:t>o</w:t>
      </w:r>
      <w:r w:rsidRPr="00162B1D">
        <w:rPr>
          <w:rFonts w:eastAsia="Segoe UI" w:cs="Arial"/>
          <w:spacing w:val="2"/>
          <w:sz w:val="24"/>
        </w:rPr>
        <w:t>p</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30"/>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38"/>
          <w:sz w:val="24"/>
        </w:rPr>
        <w:t xml:space="preserve"> </w:t>
      </w:r>
      <w:r w:rsidRPr="00162B1D">
        <w:rPr>
          <w:rFonts w:eastAsia="Segoe UI" w:cs="Arial"/>
          <w:sz w:val="24"/>
        </w:rPr>
        <w:t>int</w:t>
      </w:r>
      <w:r w:rsidRPr="00162B1D">
        <w:rPr>
          <w:rFonts w:eastAsia="Segoe UI" w:cs="Arial"/>
          <w:spacing w:val="-1"/>
          <w:sz w:val="24"/>
        </w:rPr>
        <w:t>e</w:t>
      </w:r>
      <w:r w:rsidRPr="00162B1D">
        <w:rPr>
          <w:rFonts w:eastAsia="Segoe UI" w:cs="Arial"/>
          <w:sz w:val="24"/>
        </w:rPr>
        <w:t>gr</w:t>
      </w:r>
      <w:r w:rsidRPr="00162B1D">
        <w:rPr>
          <w:rFonts w:eastAsia="Segoe UI" w:cs="Arial"/>
          <w:spacing w:val="1"/>
          <w:sz w:val="24"/>
        </w:rPr>
        <w:t>a</w:t>
      </w:r>
      <w:r w:rsidRPr="00162B1D">
        <w:rPr>
          <w:rFonts w:eastAsia="Segoe UI" w:cs="Arial"/>
          <w:sz w:val="24"/>
        </w:rPr>
        <w:t>ted</w:t>
      </w:r>
      <w:r w:rsidRPr="00162B1D">
        <w:rPr>
          <w:rFonts w:eastAsia="Segoe UI" w:cs="Arial"/>
          <w:spacing w:val="28"/>
          <w:sz w:val="24"/>
        </w:rPr>
        <w:t xml:space="preserve"> </w:t>
      </w:r>
      <w:r w:rsidRPr="00162B1D">
        <w:rPr>
          <w:rFonts w:eastAsia="Segoe UI" w:cs="Arial"/>
          <w:sz w:val="24"/>
        </w:rPr>
        <w:t>c</w:t>
      </w:r>
      <w:r w:rsidRPr="00162B1D">
        <w:rPr>
          <w:rFonts w:eastAsia="Segoe UI" w:cs="Arial"/>
          <w:spacing w:val="-1"/>
          <w:sz w:val="24"/>
        </w:rPr>
        <w:t>l</w:t>
      </w:r>
      <w:r w:rsidRPr="00162B1D">
        <w:rPr>
          <w:rFonts w:eastAsia="Segoe UI" w:cs="Arial"/>
          <w:sz w:val="24"/>
        </w:rPr>
        <w:t>inical pa</w:t>
      </w:r>
      <w:r w:rsidRPr="00162B1D">
        <w:rPr>
          <w:rFonts w:eastAsia="Segoe UI" w:cs="Arial"/>
          <w:spacing w:val="1"/>
          <w:sz w:val="24"/>
        </w:rPr>
        <w:t>th</w:t>
      </w:r>
      <w:r w:rsidRPr="00162B1D">
        <w:rPr>
          <w:rFonts w:eastAsia="Segoe UI" w:cs="Arial"/>
          <w:sz w:val="24"/>
        </w:rPr>
        <w:t>wa</w:t>
      </w:r>
      <w:r w:rsidRPr="00162B1D">
        <w:rPr>
          <w:rFonts w:eastAsia="Segoe UI" w:cs="Arial"/>
          <w:spacing w:val="-1"/>
          <w:sz w:val="24"/>
        </w:rPr>
        <w:t>y</w:t>
      </w:r>
      <w:r w:rsidRPr="00162B1D">
        <w:rPr>
          <w:rFonts w:eastAsia="Segoe UI" w:cs="Arial"/>
          <w:sz w:val="24"/>
        </w:rPr>
        <w:t>s</w:t>
      </w:r>
      <w:r w:rsidRPr="00162B1D">
        <w:rPr>
          <w:rFonts w:eastAsia="Segoe UI" w:cs="Arial"/>
          <w:spacing w:val="-6"/>
          <w:sz w:val="24"/>
        </w:rPr>
        <w:t xml:space="preserve"> and new models of care </w:t>
      </w:r>
      <w:r w:rsidRPr="00162B1D">
        <w:rPr>
          <w:rFonts w:eastAsia="Segoe UI" w:cs="Arial"/>
          <w:sz w:val="24"/>
        </w:rPr>
        <w:t>acr</w:t>
      </w:r>
      <w:r w:rsidRPr="00162B1D">
        <w:rPr>
          <w:rFonts w:eastAsia="Segoe UI" w:cs="Arial"/>
          <w:spacing w:val="1"/>
          <w:sz w:val="24"/>
        </w:rPr>
        <w:t>o</w:t>
      </w:r>
      <w:r w:rsidRPr="00162B1D">
        <w:rPr>
          <w:rFonts w:eastAsia="Segoe UI" w:cs="Arial"/>
          <w:sz w:val="24"/>
        </w:rPr>
        <w:t>ss</w:t>
      </w:r>
      <w:r w:rsidRPr="00162B1D">
        <w:rPr>
          <w:rFonts w:eastAsia="Segoe UI" w:cs="Arial"/>
          <w:spacing w:val="-2"/>
          <w:sz w:val="24"/>
        </w:rPr>
        <w:t xml:space="preserve"> </w:t>
      </w:r>
      <w:r w:rsidRPr="00162B1D">
        <w:rPr>
          <w:rFonts w:eastAsia="Segoe UI" w:cs="Arial"/>
          <w:sz w:val="24"/>
        </w:rPr>
        <w:t>a</w:t>
      </w:r>
      <w:r w:rsidRPr="00162B1D">
        <w:rPr>
          <w:rFonts w:eastAsia="Segoe UI" w:cs="Arial"/>
          <w:spacing w:val="3"/>
          <w:sz w:val="24"/>
        </w:rPr>
        <w:t xml:space="preserve"> </w:t>
      </w:r>
      <w:r w:rsidRPr="00162B1D">
        <w:rPr>
          <w:rFonts w:eastAsia="Segoe UI" w:cs="Arial"/>
          <w:sz w:val="24"/>
        </w:rPr>
        <w:t>r</w:t>
      </w:r>
      <w:r w:rsidRPr="00162B1D">
        <w:rPr>
          <w:rFonts w:eastAsia="Segoe UI" w:cs="Arial"/>
          <w:spacing w:val="1"/>
          <w:sz w:val="24"/>
        </w:rPr>
        <w:t>an</w:t>
      </w:r>
      <w:r w:rsidRPr="00162B1D">
        <w:rPr>
          <w:rFonts w:eastAsia="Segoe UI" w:cs="Arial"/>
          <w:sz w:val="24"/>
        </w:rPr>
        <w:t>ge</w:t>
      </w:r>
      <w:r w:rsidRPr="00162B1D">
        <w:rPr>
          <w:rFonts w:eastAsia="Segoe UI" w:cs="Arial"/>
          <w:spacing w:val="-3"/>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1"/>
          <w:sz w:val="24"/>
        </w:rPr>
        <w:t xml:space="preserve"> </w:t>
      </w:r>
      <w:r w:rsidRPr="00162B1D">
        <w:rPr>
          <w:rFonts w:eastAsia="Segoe UI" w:cs="Arial"/>
          <w:sz w:val="24"/>
        </w:rPr>
        <w:t>t</w:t>
      </w:r>
      <w:r w:rsidRPr="00162B1D">
        <w:rPr>
          <w:rFonts w:eastAsia="Segoe UI" w:cs="Arial"/>
          <w:spacing w:val="1"/>
          <w:sz w:val="24"/>
        </w:rPr>
        <w:t>r</w:t>
      </w:r>
      <w:r w:rsidRPr="00162B1D">
        <w:rPr>
          <w:rFonts w:eastAsia="Segoe UI" w:cs="Arial"/>
          <w:sz w:val="24"/>
        </w:rPr>
        <w:t>a</w:t>
      </w:r>
      <w:r w:rsidRPr="00162B1D">
        <w:rPr>
          <w:rFonts w:eastAsia="Segoe UI" w:cs="Arial"/>
          <w:spacing w:val="1"/>
          <w:sz w:val="24"/>
        </w:rPr>
        <w:t>u</w:t>
      </w:r>
      <w:r w:rsidRPr="00162B1D">
        <w:rPr>
          <w:rFonts w:eastAsia="Segoe UI" w:cs="Arial"/>
          <w:sz w:val="24"/>
        </w:rPr>
        <w:t>ma a</w:t>
      </w:r>
      <w:r w:rsidRPr="00162B1D">
        <w:rPr>
          <w:rFonts w:eastAsia="Segoe UI" w:cs="Arial"/>
          <w:spacing w:val="1"/>
          <w:sz w:val="24"/>
        </w:rPr>
        <w:t>n</w:t>
      </w:r>
      <w:r w:rsidRPr="00162B1D">
        <w:rPr>
          <w:rFonts w:eastAsia="Segoe UI" w:cs="Arial"/>
          <w:sz w:val="24"/>
        </w:rPr>
        <w:t>d re</w:t>
      </w:r>
      <w:r w:rsidRPr="00162B1D">
        <w:rPr>
          <w:rFonts w:eastAsia="Segoe UI" w:cs="Arial"/>
          <w:spacing w:val="-1"/>
          <w:sz w:val="24"/>
        </w:rPr>
        <w:t>l</w:t>
      </w:r>
      <w:r w:rsidRPr="00162B1D">
        <w:rPr>
          <w:rFonts w:eastAsia="Segoe UI" w:cs="Arial"/>
          <w:sz w:val="24"/>
        </w:rPr>
        <w:t>ated</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1"/>
          <w:sz w:val="24"/>
        </w:rPr>
        <w:t xml:space="preserve"> </w:t>
      </w:r>
      <w:r w:rsidRPr="00162B1D">
        <w:rPr>
          <w:rFonts w:eastAsia="Segoe UI" w:cs="Arial"/>
          <w:spacing w:val="-1"/>
          <w:sz w:val="24"/>
        </w:rPr>
        <w:t>se</w:t>
      </w:r>
      <w:r w:rsidRPr="00162B1D">
        <w:rPr>
          <w:rFonts w:eastAsia="Segoe UI" w:cs="Arial"/>
          <w:sz w:val="24"/>
        </w:rPr>
        <w:t>r</w:t>
      </w:r>
      <w:r w:rsidRPr="00162B1D">
        <w:rPr>
          <w:rFonts w:eastAsia="Segoe UI" w:cs="Arial"/>
          <w:spacing w:val="1"/>
          <w:sz w:val="24"/>
        </w:rPr>
        <w:t>v</w:t>
      </w:r>
      <w:r w:rsidRPr="00162B1D">
        <w:rPr>
          <w:rFonts w:eastAsia="Segoe UI" w:cs="Arial"/>
          <w:sz w:val="24"/>
        </w:rPr>
        <w:t>i</w:t>
      </w:r>
      <w:r w:rsidRPr="00162B1D">
        <w:rPr>
          <w:rFonts w:eastAsia="Segoe UI" w:cs="Arial"/>
          <w:spacing w:val="1"/>
          <w:sz w:val="24"/>
        </w:rPr>
        <w:t>c</w:t>
      </w:r>
      <w:r w:rsidRPr="00162B1D">
        <w:rPr>
          <w:rFonts w:eastAsia="Segoe UI" w:cs="Arial"/>
          <w:spacing w:val="-1"/>
          <w:sz w:val="24"/>
        </w:rPr>
        <w:t>e</w:t>
      </w:r>
      <w:r w:rsidRPr="00162B1D">
        <w:rPr>
          <w:rFonts w:eastAsia="Segoe UI" w:cs="Arial"/>
          <w:spacing w:val="3"/>
          <w:sz w:val="24"/>
        </w:rPr>
        <w:t>s</w:t>
      </w:r>
      <w:r w:rsidRPr="00162B1D">
        <w:rPr>
          <w:rFonts w:eastAsia="Segoe UI" w:cs="Arial"/>
          <w:sz w:val="24"/>
        </w:rPr>
        <w:t>.</w:t>
      </w:r>
      <w:r w:rsidRPr="00162B1D">
        <w:rPr>
          <w:rFonts w:eastAsia="Segoe UI" w:cs="Arial"/>
          <w:spacing w:val="-1"/>
          <w:sz w:val="24"/>
        </w:rPr>
        <w:t xml:space="preserve"> T</w:t>
      </w:r>
      <w:r w:rsidRPr="00162B1D">
        <w:rPr>
          <w:rFonts w:eastAsia="Segoe UI" w:cs="Arial"/>
          <w:spacing w:val="3"/>
          <w:sz w:val="24"/>
        </w:rPr>
        <w:t>h</w:t>
      </w:r>
      <w:r w:rsidRPr="00162B1D">
        <w:rPr>
          <w:rFonts w:eastAsia="Segoe UI" w:cs="Arial"/>
          <w:sz w:val="24"/>
        </w:rPr>
        <w:t>e</w:t>
      </w:r>
      <w:r w:rsidRPr="00162B1D">
        <w:rPr>
          <w:rFonts w:eastAsia="Segoe UI" w:cs="Arial"/>
          <w:spacing w:val="-1"/>
          <w:sz w:val="24"/>
        </w:rPr>
        <w:t xml:space="preserve"> s</w:t>
      </w:r>
      <w:r w:rsidRPr="00162B1D">
        <w:rPr>
          <w:rFonts w:eastAsia="Segoe UI" w:cs="Arial"/>
          <w:spacing w:val="1"/>
          <w:sz w:val="24"/>
        </w:rPr>
        <w:t>y</w:t>
      </w:r>
      <w:r w:rsidRPr="00162B1D">
        <w:rPr>
          <w:rFonts w:eastAsia="Segoe UI" w:cs="Arial"/>
          <w:spacing w:val="-1"/>
          <w:sz w:val="24"/>
        </w:rPr>
        <w:t>s</w:t>
      </w:r>
      <w:r w:rsidRPr="00162B1D">
        <w:rPr>
          <w:rFonts w:eastAsia="Segoe UI" w:cs="Arial"/>
          <w:sz w:val="24"/>
        </w:rPr>
        <w:t xml:space="preserve">tem </w:t>
      </w:r>
      <w:r w:rsidRPr="00162B1D">
        <w:rPr>
          <w:rFonts w:eastAsia="Segoe UI" w:cs="Arial"/>
          <w:spacing w:val="-1"/>
          <w:sz w:val="24"/>
        </w:rPr>
        <w:t>s</w:t>
      </w:r>
      <w:r w:rsidRPr="00162B1D">
        <w:rPr>
          <w:rFonts w:eastAsia="Segoe UI" w:cs="Arial"/>
          <w:spacing w:val="1"/>
          <w:sz w:val="24"/>
        </w:rPr>
        <w:t>hou</w:t>
      </w:r>
      <w:r w:rsidRPr="00162B1D">
        <w:rPr>
          <w:rFonts w:eastAsia="Segoe UI" w:cs="Arial"/>
          <w:sz w:val="24"/>
        </w:rPr>
        <w:t>ld</w:t>
      </w:r>
      <w:r w:rsidRPr="00162B1D">
        <w:rPr>
          <w:rFonts w:eastAsia="Segoe UI" w:cs="Arial"/>
          <w:spacing w:val="46"/>
          <w:sz w:val="24"/>
        </w:rPr>
        <w:t xml:space="preserve"> </w:t>
      </w:r>
      <w:r w:rsidRPr="00162B1D">
        <w:rPr>
          <w:rFonts w:eastAsia="Segoe UI" w:cs="Arial"/>
          <w:sz w:val="24"/>
        </w:rPr>
        <w:t>fa</w:t>
      </w:r>
      <w:r w:rsidRPr="00162B1D">
        <w:rPr>
          <w:rFonts w:eastAsia="Segoe UI" w:cs="Arial"/>
          <w:spacing w:val="-1"/>
          <w:sz w:val="24"/>
        </w:rPr>
        <w:t>c</w:t>
      </w:r>
      <w:r w:rsidRPr="00162B1D">
        <w:rPr>
          <w:rFonts w:eastAsia="Segoe UI" w:cs="Arial"/>
          <w:sz w:val="24"/>
        </w:rPr>
        <w:t>i</w:t>
      </w:r>
      <w:r w:rsidRPr="00162B1D">
        <w:rPr>
          <w:rFonts w:eastAsia="Segoe UI" w:cs="Arial"/>
          <w:spacing w:val="-1"/>
          <w:sz w:val="24"/>
        </w:rPr>
        <w:t>l</w:t>
      </w:r>
      <w:r w:rsidRPr="00162B1D">
        <w:rPr>
          <w:rFonts w:eastAsia="Segoe UI" w:cs="Arial"/>
          <w:sz w:val="24"/>
        </w:rPr>
        <w:t>itate</w:t>
      </w:r>
      <w:r w:rsidRPr="00162B1D">
        <w:rPr>
          <w:rFonts w:eastAsia="Segoe UI" w:cs="Arial"/>
          <w:spacing w:val="41"/>
          <w:sz w:val="24"/>
        </w:rPr>
        <w:t xml:space="preserve"> </w:t>
      </w:r>
      <w:r w:rsidRPr="00162B1D">
        <w:rPr>
          <w:rFonts w:eastAsia="Segoe UI" w:cs="Arial"/>
          <w:sz w:val="24"/>
        </w:rPr>
        <w:t>mo</w:t>
      </w:r>
      <w:r w:rsidRPr="00162B1D">
        <w:rPr>
          <w:rFonts w:eastAsia="Segoe UI" w:cs="Arial"/>
          <w:spacing w:val="1"/>
          <w:sz w:val="24"/>
        </w:rPr>
        <w:t>v</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t</w:t>
      </w:r>
      <w:r w:rsidRPr="00162B1D">
        <w:rPr>
          <w:rFonts w:eastAsia="Segoe UI" w:cs="Arial"/>
          <w:spacing w:val="46"/>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pacing w:val="-2"/>
          <w:sz w:val="24"/>
        </w:rPr>
        <w:t>r</w:t>
      </w:r>
      <w:r w:rsidRPr="00162B1D">
        <w:rPr>
          <w:rFonts w:eastAsia="Segoe UI" w:cs="Arial"/>
          <w:spacing w:val="1"/>
          <w:sz w:val="24"/>
        </w:rPr>
        <w:t>ou</w:t>
      </w:r>
      <w:r w:rsidRPr="00162B1D">
        <w:rPr>
          <w:rFonts w:eastAsia="Segoe UI" w:cs="Arial"/>
          <w:spacing w:val="-2"/>
          <w:sz w:val="24"/>
        </w:rPr>
        <w:t>g</w:t>
      </w:r>
      <w:r w:rsidRPr="00162B1D">
        <w:rPr>
          <w:rFonts w:eastAsia="Segoe UI" w:cs="Arial"/>
          <w:spacing w:val="1"/>
          <w:sz w:val="24"/>
        </w:rPr>
        <w:t>hou</w:t>
      </w:r>
      <w:r w:rsidRPr="00162B1D">
        <w:rPr>
          <w:rFonts w:eastAsia="Segoe UI" w:cs="Arial"/>
          <w:sz w:val="24"/>
        </w:rPr>
        <w:t>t</w:t>
      </w:r>
      <w:r w:rsidRPr="00162B1D">
        <w:rPr>
          <w:rFonts w:eastAsia="Segoe UI" w:cs="Arial"/>
          <w:spacing w:val="35"/>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42"/>
          <w:sz w:val="24"/>
        </w:rPr>
        <w:t xml:space="preserve"> </w:t>
      </w:r>
      <w:r w:rsidRPr="00162B1D">
        <w:rPr>
          <w:rFonts w:eastAsia="Segoe UI" w:cs="Arial"/>
          <w:sz w:val="24"/>
        </w:rPr>
        <w:t>pa</w:t>
      </w:r>
      <w:r w:rsidRPr="00162B1D">
        <w:rPr>
          <w:rFonts w:eastAsia="Segoe UI" w:cs="Arial"/>
          <w:spacing w:val="1"/>
          <w:sz w:val="24"/>
        </w:rPr>
        <w:t>th</w:t>
      </w:r>
      <w:r w:rsidRPr="00162B1D">
        <w:rPr>
          <w:rFonts w:eastAsia="Segoe UI" w:cs="Arial"/>
          <w:sz w:val="24"/>
        </w:rPr>
        <w:t>way</w:t>
      </w:r>
      <w:r w:rsidRPr="00162B1D">
        <w:rPr>
          <w:rFonts w:eastAsia="Segoe UI" w:cs="Arial"/>
          <w:spacing w:val="39"/>
          <w:sz w:val="24"/>
        </w:rPr>
        <w:t xml:space="preserve"> </w:t>
      </w:r>
      <w:r w:rsidRPr="00162B1D">
        <w:rPr>
          <w:rFonts w:eastAsia="Segoe UI" w:cs="Arial"/>
          <w:sz w:val="24"/>
        </w:rPr>
        <w:t>in</w:t>
      </w:r>
      <w:r w:rsidRPr="00162B1D">
        <w:rPr>
          <w:rFonts w:eastAsia="Segoe UI" w:cs="Arial"/>
          <w:spacing w:val="50"/>
          <w:sz w:val="24"/>
        </w:rPr>
        <w:t xml:space="preserve"> </w:t>
      </w:r>
      <w:r w:rsidRPr="00162B1D">
        <w:rPr>
          <w:rFonts w:eastAsia="Segoe UI" w:cs="Arial"/>
          <w:sz w:val="24"/>
        </w:rPr>
        <w:t>a</w:t>
      </w:r>
      <w:r w:rsidRPr="00162B1D">
        <w:rPr>
          <w:rFonts w:eastAsia="Segoe UI" w:cs="Arial"/>
          <w:spacing w:val="46"/>
          <w:sz w:val="24"/>
        </w:rPr>
        <w:t xml:space="preserve"> </w:t>
      </w:r>
      <w:r w:rsidRPr="00162B1D">
        <w:rPr>
          <w:rFonts w:eastAsia="Segoe UI" w:cs="Arial"/>
          <w:sz w:val="24"/>
        </w:rPr>
        <w:t>tim</w:t>
      </w:r>
      <w:r w:rsidRPr="00162B1D">
        <w:rPr>
          <w:rFonts w:eastAsia="Segoe UI" w:cs="Arial"/>
          <w:spacing w:val="-1"/>
          <w:sz w:val="24"/>
        </w:rPr>
        <w:t>e</w:t>
      </w:r>
      <w:r w:rsidRPr="00162B1D">
        <w:rPr>
          <w:rFonts w:eastAsia="Segoe UI" w:cs="Arial"/>
          <w:sz w:val="24"/>
        </w:rPr>
        <w:t>ly</w:t>
      </w:r>
      <w:r w:rsidRPr="00162B1D">
        <w:rPr>
          <w:rFonts w:eastAsia="Segoe UI" w:cs="Arial"/>
          <w:spacing w:val="48"/>
          <w:sz w:val="24"/>
        </w:rPr>
        <w:t xml:space="preserve"> </w:t>
      </w:r>
      <w:r w:rsidRPr="00162B1D">
        <w:rPr>
          <w:rFonts w:eastAsia="Segoe UI" w:cs="Arial"/>
          <w:sz w:val="24"/>
        </w:rPr>
        <w:t>ma</w:t>
      </w:r>
      <w:r w:rsidRPr="00162B1D">
        <w:rPr>
          <w:rFonts w:eastAsia="Segoe UI" w:cs="Arial"/>
          <w:spacing w:val="1"/>
          <w:sz w:val="24"/>
        </w:rPr>
        <w:t>nn</w:t>
      </w:r>
      <w:r w:rsidRPr="00162B1D">
        <w:rPr>
          <w:rFonts w:eastAsia="Segoe UI" w:cs="Arial"/>
          <w:spacing w:val="-3"/>
          <w:sz w:val="24"/>
        </w:rPr>
        <w:t>e</w:t>
      </w:r>
      <w:r w:rsidRPr="00162B1D">
        <w:rPr>
          <w:rFonts w:eastAsia="Segoe UI" w:cs="Arial"/>
          <w:sz w:val="24"/>
        </w:rPr>
        <w:t>r a</w:t>
      </w:r>
      <w:r w:rsidRPr="00162B1D">
        <w:rPr>
          <w:rFonts w:eastAsia="Segoe UI" w:cs="Arial"/>
          <w:spacing w:val="1"/>
          <w:sz w:val="24"/>
        </w:rPr>
        <w:t>n</w:t>
      </w:r>
      <w:r w:rsidRPr="00162B1D">
        <w:rPr>
          <w:rFonts w:eastAsia="Segoe UI" w:cs="Arial"/>
          <w:sz w:val="24"/>
        </w:rPr>
        <w:t>d</w:t>
      </w:r>
      <w:r w:rsidRPr="00162B1D">
        <w:rPr>
          <w:rFonts w:eastAsia="Segoe UI" w:cs="Arial"/>
          <w:spacing w:val="-5"/>
          <w:sz w:val="24"/>
        </w:rPr>
        <w:t xml:space="preserve"> </w:t>
      </w:r>
      <w:r w:rsidRPr="00162B1D">
        <w:rPr>
          <w:rFonts w:eastAsia="Segoe UI" w:cs="Arial"/>
          <w:sz w:val="24"/>
        </w:rPr>
        <w:t>p</w:t>
      </w:r>
      <w:r w:rsidRPr="00162B1D">
        <w:rPr>
          <w:rFonts w:eastAsia="Segoe UI" w:cs="Arial"/>
          <w:spacing w:val="1"/>
          <w:sz w:val="24"/>
        </w:rPr>
        <w:t>ro</w:t>
      </w:r>
      <w:r w:rsidRPr="00162B1D">
        <w:rPr>
          <w:rFonts w:eastAsia="Segoe UI" w:cs="Arial"/>
          <w:sz w:val="24"/>
        </w:rPr>
        <w:t>activ</w:t>
      </w:r>
      <w:r w:rsidRPr="00162B1D">
        <w:rPr>
          <w:rFonts w:eastAsia="Segoe UI" w:cs="Arial"/>
          <w:spacing w:val="-1"/>
          <w:sz w:val="24"/>
        </w:rPr>
        <w:t>e</w:t>
      </w:r>
      <w:r w:rsidRPr="00162B1D">
        <w:rPr>
          <w:rFonts w:eastAsia="Segoe UI" w:cs="Arial"/>
          <w:sz w:val="24"/>
        </w:rPr>
        <w:t>ly</w:t>
      </w:r>
      <w:r w:rsidRPr="00162B1D">
        <w:rPr>
          <w:rFonts w:eastAsia="Segoe UI" w:cs="Arial"/>
          <w:spacing w:val="-12"/>
          <w:sz w:val="24"/>
        </w:rPr>
        <w:t xml:space="preserve"> </w:t>
      </w:r>
      <w:r w:rsidRPr="00162B1D">
        <w:rPr>
          <w:rFonts w:eastAsia="Segoe UI" w:cs="Arial"/>
          <w:sz w:val="24"/>
        </w:rPr>
        <w:t>ma</w:t>
      </w:r>
      <w:r w:rsidRPr="00162B1D">
        <w:rPr>
          <w:rFonts w:eastAsia="Segoe UI" w:cs="Arial"/>
          <w:spacing w:val="1"/>
          <w:sz w:val="24"/>
        </w:rPr>
        <w:t>n</w:t>
      </w:r>
      <w:r w:rsidRPr="00162B1D">
        <w:rPr>
          <w:rFonts w:eastAsia="Segoe UI" w:cs="Arial"/>
          <w:sz w:val="24"/>
        </w:rPr>
        <w:t>age</w:t>
      </w:r>
      <w:r w:rsidRPr="00162B1D">
        <w:rPr>
          <w:rFonts w:eastAsia="Segoe UI" w:cs="Arial"/>
          <w:spacing w:val="-5"/>
          <w:sz w:val="24"/>
        </w:rPr>
        <w:t xml:space="preserve"> </w:t>
      </w:r>
      <w:r w:rsidRPr="00162B1D">
        <w:rPr>
          <w:rFonts w:eastAsia="Segoe UI" w:cs="Arial"/>
          <w:spacing w:val="-1"/>
          <w:sz w:val="24"/>
        </w:rPr>
        <w:t>e</w:t>
      </w:r>
      <w:r w:rsidRPr="00162B1D">
        <w:rPr>
          <w:rFonts w:eastAsia="Segoe UI" w:cs="Arial"/>
          <w:sz w:val="24"/>
        </w:rPr>
        <w:t>xc</w:t>
      </w:r>
      <w:r w:rsidRPr="00162B1D">
        <w:rPr>
          <w:rFonts w:eastAsia="Segoe UI" w:cs="Arial"/>
          <w:spacing w:val="-1"/>
          <w:sz w:val="24"/>
        </w:rPr>
        <w:t>e</w:t>
      </w:r>
      <w:r w:rsidRPr="00162B1D">
        <w:rPr>
          <w:rFonts w:eastAsia="Segoe UI" w:cs="Arial"/>
          <w:sz w:val="24"/>
        </w:rPr>
        <w:t>pti</w:t>
      </w:r>
      <w:r w:rsidRPr="00162B1D">
        <w:rPr>
          <w:rFonts w:eastAsia="Segoe UI" w:cs="Arial"/>
          <w:spacing w:val="1"/>
          <w:sz w:val="24"/>
        </w:rPr>
        <w:t>on</w:t>
      </w:r>
      <w:r w:rsidRPr="00162B1D">
        <w:rPr>
          <w:rFonts w:eastAsia="Segoe UI" w:cs="Arial"/>
          <w:sz w:val="24"/>
        </w:rPr>
        <w:t>al</w:t>
      </w:r>
      <w:r w:rsidRPr="00162B1D">
        <w:rPr>
          <w:rFonts w:eastAsia="Segoe UI" w:cs="Arial"/>
          <w:spacing w:val="-13"/>
          <w:sz w:val="24"/>
        </w:rPr>
        <w:t xml:space="preserve"> </w:t>
      </w:r>
      <w:r w:rsidRPr="00162B1D">
        <w:rPr>
          <w:rFonts w:eastAsia="Segoe UI" w:cs="Arial"/>
          <w:sz w:val="24"/>
        </w:rPr>
        <w:t>ca</w:t>
      </w:r>
      <w:r w:rsidRPr="00162B1D">
        <w:rPr>
          <w:rFonts w:eastAsia="Segoe UI" w:cs="Arial"/>
          <w:spacing w:val="1"/>
          <w:sz w:val="24"/>
        </w:rPr>
        <w:t>s</w:t>
      </w:r>
      <w:r w:rsidRPr="00162B1D">
        <w:rPr>
          <w:rFonts w:eastAsia="Segoe UI" w:cs="Arial"/>
          <w:spacing w:val="-1"/>
          <w:sz w:val="24"/>
        </w:rPr>
        <w:t>e</w:t>
      </w:r>
      <w:r w:rsidRPr="00162B1D">
        <w:rPr>
          <w:rFonts w:eastAsia="Segoe UI" w:cs="Arial"/>
          <w:sz w:val="24"/>
        </w:rPr>
        <w:t>s</w:t>
      </w:r>
      <w:r w:rsidR="00276263">
        <w:rPr>
          <w:rFonts w:eastAsia="Segoe UI" w:cs="Arial"/>
          <w:sz w:val="24"/>
        </w:rPr>
        <w:t>.</w:t>
      </w:r>
    </w:p>
    <w:p w14:paraId="3C650956" w14:textId="77777777" w:rsidR="00740B22" w:rsidRPr="00B74856" w:rsidRDefault="00740B22" w:rsidP="00740B22">
      <w:pPr>
        <w:pStyle w:val="ListParagraph"/>
        <w:tabs>
          <w:tab w:val="left" w:pos="1300"/>
        </w:tabs>
        <w:ind w:right="170"/>
        <w:jc w:val="both"/>
        <w:rPr>
          <w:rFonts w:eastAsia="Segoe UI" w:cs="Arial"/>
          <w:sz w:val="20"/>
          <w:szCs w:val="20"/>
        </w:rPr>
      </w:pPr>
    </w:p>
    <w:p w14:paraId="0B23F44C" w14:textId="54EF10AE" w:rsidR="00740B22" w:rsidRPr="00162B1D" w:rsidRDefault="00740B22" w:rsidP="00740B22">
      <w:pPr>
        <w:pStyle w:val="ListParagraph"/>
        <w:widowControl w:val="0"/>
        <w:numPr>
          <w:ilvl w:val="0"/>
          <w:numId w:val="23"/>
        </w:numPr>
        <w:tabs>
          <w:tab w:val="left" w:pos="1300"/>
        </w:tabs>
        <w:ind w:right="170"/>
        <w:contextualSpacing/>
        <w:jc w:val="both"/>
        <w:rPr>
          <w:rFonts w:eastAsia="Segoe UI" w:cs="Arial"/>
          <w:sz w:val="24"/>
        </w:rPr>
      </w:pPr>
      <w:r w:rsidRPr="00162B1D">
        <w:rPr>
          <w:rFonts w:eastAsia="Segoe UI" w:cs="Arial"/>
          <w:spacing w:val="-1"/>
          <w:sz w:val="24"/>
        </w:rPr>
        <w:t>T</w:t>
      </w:r>
      <w:r w:rsidRPr="00162B1D">
        <w:rPr>
          <w:rFonts w:eastAsia="Segoe UI" w:cs="Arial"/>
          <w:sz w:val="24"/>
        </w:rPr>
        <w:t>o c</w:t>
      </w:r>
      <w:r w:rsidRPr="00162B1D">
        <w:rPr>
          <w:rFonts w:eastAsia="Segoe UI" w:cs="Arial"/>
          <w:spacing w:val="1"/>
          <w:sz w:val="24"/>
        </w:rPr>
        <w:t>o</w:t>
      </w:r>
      <w:r w:rsidRPr="00162B1D">
        <w:rPr>
          <w:rFonts w:eastAsia="Segoe UI" w:cs="Arial"/>
          <w:sz w:val="24"/>
        </w:rPr>
        <w:t>-</w:t>
      </w:r>
      <w:r w:rsidRPr="00162B1D">
        <w:rPr>
          <w:rFonts w:eastAsia="Segoe UI" w:cs="Arial"/>
          <w:spacing w:val="1"/>
          <w:sz w:val="24"/>
        </w:rPr>
        <w:t>o</w:t>
      </w:r>
      <w:r w:rsidRPr="00162B1D">
        <w:rPr>
          <w:rFonts w:eastAsia="Segoe UI" w:cs="Arial"/>
          <w:sz w:val="24"/>
        </w:rPr>
        <w:t>r</w:t>
      </w:r>
      <w:r w:rsidRPr="00162B1D">
        <w:rPr>
          <w:rFonts w:eastAsia="Segoe UI" w:cs="Arial"/>
          <w:spacing w:val="1"/>
          <w:sz w:val="24"/>
        </w:rPr>
        <w:t>d</w:t>
      </w:r>
      <w:r w:rsidRPr="00162B1D">
        <w:rPr>
          <w:rFonts w:eastAsia="Segoe UI" w:cs="Arial"/>
          <w:sz w:val="24"/>
        </w:rPr>
        <w:t>in</w:t>
      </w:r>
      <w:r w:rsidRPr="00162B1D">
        <w:rPr>
          <w:rFonts w:eastAsia="Segoe UI" w:cs="Arial"/>
          <w:spacing w:val="1"/>
          <w:sz w:val="24"/>
        </w:rPr>
        <w:t>a</w:t>
      </w:r>
      <w:r w:rsidRPr="00162B1D">
        <w:rPr>
          <w:rFonts w:eastAsia="Segoe UI" w:cs="Arial"/>
          <w:sz w:val="24"/>
        </w:rPr>
        <w:t>te</w:t>
      </w:r>
      <w:r w:rsidRPr="00162B1D">
        <w:rPr>
          <w:rFonts w:eastAsia="Segoe UI" w:cs="Arial"/>
          <w:spacing w:val="65"/>
          <w:sz w:val="24"/>
        </w:rPr>
        <w:t xml:space="preserve"> </w:t>
      </w:r>
      <w:r w:rsidRPr="00162B1D">
        <w:rPr>
          <w:rFonts w:eastAsia="Segoe UI" w:cs="Arial"/>
          <w:spacing w:val="-2"/>
          <w:sz w:val="24"/>
        </w:rPr>
        <w:t>t</w:t>
      </w:r>
      <w:r w:rsidRPr="00162B1D">
        <w:rPr>
          <w:rFonts w:eastAsia="Segoe UI" w:cs="Arial"/>
          <w:spacing w:val="1"/>
          <w:sz w:val="24"/>
        </w:rPr>
        <w:t>h</w:t>
      </w:r>
      <w:r w:rsidRPr="00162B1D">
        <w:rPr>
          <w:rFonts w:eastAsia="Segoe UI" w:cs="Arial"/>
          <w:sz w:val="24"/>
        </w:rPr>
        <w:t xml:space="preserve">e </w:t>
      </w:r>
      <w:r w:rsidRPr="00162B1D">
        <w:rPr>
          <w:rFonts w:eastAsia="Segoe UI" w:cs="Arial"/>
          <w:spacing w:val="-2"/>
          <w:sz w:val="24"/>
        </w:rPr>
        <w:t>d</w:t>
      </w:r>
      <w:r w:rsidRPr="00162B1D">
        <w:rPr>
          <w:rFonts w:eastAsia="Segoe UI" w:cs="Arial"/>
          <w:spacing w:val="-1"/>
          <w:sz w:val="24"/>
        </w:rPr>
        <w:t>e</w:t>
      </w:r>
      <w:r w:rsidRPr="00162B1D">
        <w:rPr>
          <w:rFonts w:eastAsia="Segoe UI" w:cs="Arial"/>
          <w:sz w:val="24"/>
        </w:rPr>
        <w:t>ve</w:t>
      </w:r>
      <w:r w:rsidRPr="00162B1D">
        <w:rPr>
          <w:rFonts w:eastAsia="Segoe UI" w:cs="Arial"/>
          <w:spacing w:val="-1"/>
          <w:sz w:val="24"/>
        </w:rPr>
        <w:t>l</w:t>
      </w:r>
      <w:r w:rsidRPr="00162B1D">
        <w:rPr>
          <w:rFonts w:eastAsia="Segoe UI" w:cs="Arial"/>
          <w:spacing w:val="1"/>
          <w:sz w:val="24"/>
        </w:rPr>
        <w:t>o</w:t>
      </w:r>
      <w:r w:rsidRPr="00162B1D">
        <w:rPr>
          <w:rFonts w:eastAsia="Segoe UI" w:cs="Arial"/>
          <w:sz w:val="24"/>
        </w:rPr>
        <w:t xml:space="preserve">pment </w:t>
      </w:r>
      <w:r w:rsidRPr="00162B1D">
        <w:rPr>
          <w:rFonts w:eastAsia="Segoe UI" w:cs="Arial"/>
          <w:spacing w:val="1"/>
          <w:sz w:val="24"/>
        </w:rPr>
        <w:t>o</w:t>
      </w:r>
      <w:r w:rsidRPr="00162B1D">
        <w:rPr>
          <w:rFonts w:eastAsia="Segoe UI" w:cs="Arial"/>
          <w:sz w:val="24"/>
        </w:rPr>
        <w:t xml:space="preserve">f </w:t>
      </w:r>
      <w:r w:rsidRPr="00162B1D">
        <w:rPr>
          <w:rFonts w:eastAsia="Segoe UI" w:cs="Arial"/>
          <w:spacing w:val="-1"/>
          <w:sz w:val="24"/>
        </w:rPr>
        <w:t>s</w:t>
      </w:r>
      <w:r w:rsidRPr="00162B1D">
        <w:rPr>
          <w:rFonts w:eastAsia="Segoe UI" w:cs="Arial"/>
          <w:spacing w:val="1"/>
          <w:sz w:val="24"/>
        </w:rPr>
        <w:t>u</w:t>
      </w:r>
      <w:r w:rsidRPr="00162B1D">
        <w:rPr>
          <w:rFonts w:eastAsia="Segoe UI" w:cs="Arial"/>
          <w:spacing w:val="-1"/>
          <w:sz w:val="24"/>
        </w:rPr>
        <w:t>s</w:t>
      </w:r>
      <w:r w:rsidRPr="00162B1D">
        <w:rPr>
          <w:rFonts w:eastAsia="Segoe UI" w:cs="Arial"/>
          <w:sz w:val="24"/>
        </w:rPr>
        <w:t>tai</w:t>
      </w:r>
      <w:r w:rsidRPr="00162B1D">
        <w:rPr>
          <w:rFonts w:eastAsia="Segoe UI" w:cs="Arial"/>
          <w:spacing w:val="1"/>
          <w:sz w:val="24"/>
        </w:rPr>
        <w:t>n</w:t>
      </w:r>
      <w:r w:rsidRPr="00162B1D">
        <w:rPr>
          <w:rFonts w:eastAsia="Segoe UI" w:cs="Arial"/>
          <w:sz w:val="24"/>
        </w:rPr>
        <w:t>a</w:t>
      </w:r>
      <w:r w:rsidRPr="00162B1D">
        <w:rPr>
          <w:rFonts w:eastAsia="Segoe UI" w:cs="Arial"/>
          <w:spacing w:val="1"/>
          <w:sz w:val="24"/>
        </w:rPr>
        <w:t>b</w:t>
      </w:r>
      <w:r w:rsidRPr="00162B1D">
        <w:rPr>
          <w:rFonts w:eastAsia="Segoe UI" w:cs="Arial"/>
          <w:sz w:val="24"/>
        </w:rPr>
        <w:t xml:space="preserve">le </w:t>
      </w: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 xml:space="preserve">S </w:t>
      </w:r>
      <w:r w:rsidRPr="00162B1D">
        <w:rPr>
          <w:rFonts w:eastAsia="Segoe UI" w:cs="Arial"/>
          <w:spacing w:val="-1"/>
          <w:sz w:val="24"/>
        </w:rPr>
        <w:t>se</w:t>
      </w:r>
      <w:r w:rsidRPr="00162B1D">
        <w:rPr>
          <w:rFonts w:eastAsia="Segoe UI" w:cs="Arial"/>
          <w:sz w:val="24"/>
        </w:rPr>
        <w:t>r</w:t>
      </w:r>
      <w:r w:rsidRPr="00162B1D">
        <w:rPr>
          <w:rFonts w:eastAsia="Segoe UI" w:cs="Arial"/>
          <w:spacing w:val="1"/>
          <w:sz w:val="24"/>
        </w:rPr>
        <w:t>v</w:t>
      </w:r>
      <w:r w:rsidRPr="00162B1D">
        <w:rPr>
          <w:rFonts w:eastAsia="Segoe UI" w:cs="Arial"/>
          <w:sz w:val="24"/>
        </w:rPr>
        <w:t>i</w:t>
      </w:r>
      <w:r w:rsidRPr="00162B1D">
        <w:rPr>
          <w:rFonts w:eastAsia="Segoe UI" w:cs="Arial"/>
          <w:spacing w:val="-1"/>
          <w:sz w:val="24"/>
        </w:rPr>
        <w:t>ce</w:t>
      </w:r>
      <w:r w:rsidRPr="00162B1D">
        <w:rPr>
          <w:rFonts w:eastAsia="Segoe UI" w:cs="Arial"/>
          <w:sz w:val="24"/>
        </w:rPr>
        <w:t>s where p</w:t>
      </w:r>
      <w:r w:rsidRPr="00162B1D">
        <w:rPr>
          <w:rFonts w:eastAsia="Segoe UI" w:cs="Arial"/>
          <w:spacing w:val="1"/>
          <w:sz w:val="24"/>
        </w:rPr>
        <w:t>o</w:t>
      </w:r>
      <w:r w:rsidRPr="00162B1D">
        <w:rPr>
          <w:rFonts w:eastAsia="Segoe UI" w:cs="Arial"/>
          <w:spacing w:val="-1"/>
          <w:sz w:val="24"/>
        </w:rPr>
        <w:t>ss</w:t>
      </w:r>
      <w:r w:rsidRPr="00162B1D">
        <w:rPr>
          <w:rFonts w:eastAsia="Segoe UI" w:cs="Arial"/>
          <w:sz w:val="24"/>
        </w:rPr>
        <w:t>ible</w:t>
      </w:r>
      <w:r w:rsidRPr="00162B1D">
        <w:rPr>
          <w:rFonts w:eastAsia="Segoe UI" w:cs="Arial"/>
          <w:spacing w:val="10"/>
          <w:sz w:val="24"/>
        </w:rPr>
        <w:t xml:space="preserve"> </w:t>
      </w:r>
      <w:r w:rsidRPr="00162B1D">
        <w:rPr>
          <w:rFonts w:eastAsia="Segoe UI" w:cs="Arial"/>
          <w:sz w:val="24"/>
        </w:rPr>
        <w:t>in</w:t>
      </w:r>
      <w:r w:rsidRPr="00162B1D">
        <w:rPr>
          <w:rFonts w:eastAsia="Segoe UI" w:cs="Arial"/>
          <w:spacing w:val="13"/>
          <w:sz w:val="24"/>
        </w:rPr>
        <w:t xml:space="preserve"> </w:t>
      </w:r>
      <w:r w:rsidRPr="00162B1D">
        <w:rPr>
          <w:rFonts w:eastAsia="Segoe UI" w:cs="Arial"/>
          <w:spacing w:val="-1"/>
          <w:sz w:val="24"/>
        </w:rPr>
        <w:t>W</w:t>
      </w:r>
      <w:r w:rsidRPr="00162B1D">
        <w:rPr>
          <w:rFonts w:eastAsia="Segoe UI" w:cs="Arial"/>
          <w:sz w:val="24"/>
        </w:rPr>
        <w:t>a</w:t>
      </w:r>
      <w:r w:rsidRPr="00162B1D">
        <w:rPr>
          <w:rFonts w:eastAsia="Segoe UI" w:cs="Arial"/>
          <w:spacing w:val="2"/>
          <w:sz w:val="24"/>
        </w:rPr>
        <w:t>l</w:t>
      </w:r>
      <w:r w:rsidRPr="00162B1D">
        <w:rPr>
          <w:rFonts w:eastAsia="Segoe UI" w:cs="Arial"/>
          <w:spacing w:val="-1"/>
          <w:sz w:val="24"/>
        </w:rPr>
        <w:t>e</w:t>
      </w:r>
      <w:r w:rsidRPr="00162B1D">
        <w:rPr>
          <w:rFonts w:eastAsia="Segoe UI" w:cs="Arial"/>
          <w:sz w:val="24"/>
        </w:rPr>
        <w:t>s</w:t>
      </w:r>
      <w:r w:rsidRPr="00162B1D">
        <w:rPr>
          <w:rFonts w:eastAsia="Segoe UI" w:cs="Arial"/>
          <w:spacing w:val="11"/>
          <w:sz w:val="24"/>
        </w:rPr>
        <w:t xml:space="preserve"> </w:t>
      </w:r>
      <w:r w:rsidRPr="00162B1D">
        <w:rPr>
          <w:rFonts w:eastAsia="Segoe UI" w:cs="Arial"/>
          <w:sz w:val="24"/>
        </w:rPr>
        <w:t>to</w:t>
      </w:r>
      <w:r w:rsidRPr="00162B1D">
        <w:rPr>
          <w:rFonts w:eastAsia="Segoe UI" w:cs="Arial"/>
          <w:spacing w:val="14"/>
          <w:sz w:val="24"/>
        </w:rPr>
        <w:t xml:space="preserve"> </w:t>
      </w:r>
      <w:r w:rsidRPr="00162B1D">
        <w:rPr>
          <w:rFonts w:eastAsia="Segoe UI" w:cs="Arial"/>
          <w:spacing w:val="-1"/>
          <w:sz w:val="24"/>
        </w:rPr>
        <w:t>e</w:t>
      </w:r>
      <w:r w:rsidRPr="00162B1D">
        <w:rPr>
          <w:rFonts w:eastAsia="Segoe UI" w:cs="Arial"/>
          <w:spacing w:val="1"/>
          <w:sz w:val="24"/>
        </w:rPr>
        <w:t>n</w:t>
      </w:r>
      <w:r w:rsidRPr="00162B1D">
        <w:rPr>
          <w:rFonts w:eastAsia="Segoe UI" w:cs="Arial"/>
          <w:spacing w:val="-1"/>
          <w:sz w:val="24"/>
        </w:rPr>
        <w:t>s</w:t>
      </w:r>
      <w:r w:rsidRPr="00162B1D">
        <w:rPr>
          <w:rFonts w:eastAsia="Segoe UI" w:cs="Arial"/>
          <w:spacing w:val="1"/>
          <w:sz w:val="24"/>
        </w:rPr>
        <w:t>u</w:t>
      </w:r>
      <w:r w:rsidRPr="00162B1D">
        <w:rPr>
          <w:rFonts w:eastAsia="Segoe UI" w:cs="Arial"/>
          <w:sz w:val="24"/>
        </w:rPr>
        <w:t>re</w:t>
      </w:r>
      <w:r w:rsidRPr="00162B1D">
        <w:rPr>
          <w:rFonts w:eastAsia="Segoe UI" w:cs="Arial"/>
          <w:spacing w:val="7"/>
          <w:sz w:val="24"/>
        </w:rPr>
        <w:t xml:space="preserve"> </w:t>
      </w:r>
      <w:r w:rsidRPr="00162B1D">
        <w:rPr>
          <w:rFonts w:eastAsia="Segoe UI" w:cs="Arial"/>
          <w:spacing w:val="-1"/>
          <w:sz w:val="24"/>
        </w:rPr>
        <w:t>We</w:t>
      </w:r>
      <w:r w:rsidRPr="00162B1D">
        <w:rPr>
          <w:rFonts w:eastAsia="Segoe UI" w:cs="Arial"/>
          <w:sz w:val="24"/>
        </w:rPr>
        <w:t>l</w:t>
      </w:r>
      <w:r w:rsidRPr="00162B1D">
        <w:rPr>
          <w:rFonts w:eastAsia="Segoe UI" w:cs="Arial"/>
          <w:spacing w:val="-2"/>
          <w:sz w:val="24"/>
        </w:rPr>
        <w:t>s</w:t>
      </w:r>
      <w:r w:rsidRPr="00162B1D">
        <w:rPr>
          <w:rFonts w:eastAsia="Segoe UI" w:cs="Arial"/>
          <w:sz w:val="24"/>
        </w:rPr>
        <w:t>h</w:t>
      </w:r>
      <w:r w:rsidRPr="00162B1D">
        <w:rPr>
          <w:rFonts w:eastAsia="Segoe UI" w:cs="Arial"/>
          <w:spacing w:val="12"/>
          <w:sz w:val="24"/>
        </w:rPr>
        <w:t xml:space="preserve"> </w:t>
      </w:r>
      <w:r w:rsidRPr="00162B1D">
        <w:rPr>
          <w:rFonts w:eastAsia="Segoe UI" w:cs="Arial"/>
          <w:sz w:val="24"/>
        </w:rPr>
        <w:t>r</w:t>
      </w:r>
      <w:r w:rsidRPr="00162B1D">
        <w:rPr>
          <w:rFonts w:eastAsia="Segoe UI" w:cs="Arial"/>
          <w:spacing w:val="2"/>
          <w:sz w:val="24"/>
        </w:rPr>
        <w:t>e</w:t>
      </w:r>
      <w:r w:rsidRPr="00162B1D">
        <w:rPr>
          <w:rFonts w:eastAsia="Segoe UI" w:cs="Arial"/>
          <w:spacing w:val="-1"/>
          <w:sz w:val="24"/>
        </w:rPr>
        <w:t>s</w:t>
      </w:r>
      <w:r w:rsidRPr="00162B1D">
        <w:rPr>
          <w:rFonts w:eastAsia="Segoe UI" w:cs="Arial"/>
          <w:sz w:val="24"/>
        </w:rPr>
        <w:t>id</w:t>
      </w:r>
      <w:r w:rsidRPr="00162B1D">
        <w:rPr>
          <w:rFonts w:eastAsia="Segoe UI" w:cs="Arial"/>
          <w:spacing w:val="1"/>
          <w:sz w:val="24"/>
        </w:rPr>
        <w:t>en</w:t>
      </w:r>
      <w:r w:rsidRPr="00162B1D">
        <w:rPr>
          <w:rFonts w:eastAsia="Segoe UI" w:cs="Arial"/>
          <w:sz w:val="24"/>
        </w:rPr>
        <w:t>ts</w:t>
      </w:r>
      <w:r w:rsidRPr="00162B1D">
        <w:rPr>
          <w:rFonts w:eastAsia="Segoe UI" w:cs="Arial"/>
          <w:spacing w:val="9"/>
          <w:sz w:val="24"/>
        </w:rPr>
        <w:t xml:space="preserve"> </w:t>
      </w:r>
      <w:r w:rsidRPr="00162B1D">
        <w:rPr>
          <w:rFonts w:eastAsia="Segoe UI" w:cs="Arial"/>
          <w:sz w:val="24"/>
        </w:rPr>
        <w:t>rec</w:t>
      </w:r>
      <w:r w:rsidRPr="00162B1D">
        <w:rPr>
          <w:rFonts w:eastAsia="Segoe UI" w:cs="Arial"/>
          <w:spacing w:val="-1"/>
          <w:sz w:val="24"/>
        </w:rPr>
        <w:t>e</w:t>
      </w:r>
      <w:r w:rsidRPr="00162B1D">
        <w:rPr>
          <w:rFonts w:eastAsia="Segoe UI" w:cs="Arial"/>
          <w:sz w:val="24"/>
        </w:rPr>
        <w:t>ive</w:t>
      </w:r>
      <w:r w:rsidRPr="00162B1D">
        <w:rPr>
          <w:rFonts w:eastAsia="Segoe UI" w:cs="Arial"/>
          <w:spacing w:val="8"/>
          <w:sz w:val="24"/>
        </w:rPr>
        <w:t xml:space="preserve"> </w:t>
      </w:r>
      <w:r w:rsidRPr="00162B1D">
        <w:rPr>
          <w:rFonts w:eastAsia="Segoe UI" w:cs="Arial"/>
          <w:sz w:val="24"/>
        </w:rPr>
        <w:t>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p</w:t>
      </w:r>
      <w:r w:rsidRPr="00162B1D">
        <w:rPr>
          <w:rFonts w:eastAsia="Segoe UI" w:cs="Arial"/>
          <w:spacing w:val="1"/>
          <w:sz w:val="24"/>
        </w:rPr>
        <w:t>r</w:t>
      </w:r>
      <w:r w:rsidRPr="00162B1D">
        <w:rPr>
          <w:rFonts w:eastAsia="Segoe UI" w:cs="Arial"/>
          <w:sz w:val="24"/>
        </w:rPr>
        <w:t>iate care p</w:t>
      </w:r>
      <w:r w:rsidRPr="00162B1D">
        <w:rPr>
          <w:rFonts w:eastAsia="Segoe UI" w:cs="Arial"/>
          <w:spacing w:val="1"/>
          <w:sz w:val="24"/>
        </w:rPr>
        <w:t>ro</w:t>
      </w:r>
      <w:r w:rsidRPr="00162B1D">
        <w:rPr>
          <w:rFonts w:eastAsia="Segoe UI" w:cs="Arial"/>
          <w:sz w:val="24"/>
        </w:rPr>
        <w:t>vided</w:t>
      </w:r>
      <w:r w:rsidRPr="00162B1D">
        <w:rPr>
          <w:rFonts w:eastAsia="Segoe UI" w:cs="Arial"/>
          <w:spacing w:val="-3"/>
          <w:sz w:val="24"/>
        </w:rPr>
        <w:t xml:space="preserve"> </w:t>
      </w:r>
      <w:r w:rsidRPr="00162B1D">
        <w:rPr>
          <w:rFonts w:eastAsia="Segoe UI" w:cs="Arial"/>
          <w:sz w:val="24"/>
        </w:rPr>
        <w:t>by</w:t>
      </w:r>
      <w:r w:rsidRPr="00162B1D">
        <w:rPr>
          <w:rFonts w:eastAsia="Segoe UI" w:cs="Arial"/>
          <w:spacing w:val="3"/>
          <w:sz w:val="24"/>
        </w:rPr>
        <w:t xml:space="preserve"> </w:t>
      </w:r>
      <w:r w:rsidRPr="00162B1D">
        <w:rPr>
          <w:rFonts w:eastAsia="Segoe UI" w:cs="Arial"/>
          <w:spacing w:val="-1"/>
          <w:sz w:val="24"/>
        </w:rPr>
        <w:t>s</w:t>
      </w:r>
      <w:r w:rsidRPr="00162B1D">
        <w:rPr>
          <w:rFonts w:eastAsia="Segoe UI" w:cs="Arial"/>
          <w:sz w:val="24"/>
        </w:rPr>
        <w:t>kil</w:t>
      </w:r>
      <w:r w:rsidRPr="00162B1D">
        <w:rPr>
          <w:rFonts w:eastAsia="Segoe UI" w:cs="Arial"/>
          <w:spacing w:val="-1"/>
          <w:sz w:val="24"/>
        </w:rPr>
        <w:t>le</w:t>
      </w:r>
      <w:r w:rsidRPr="00162B1D">
        <w:rPr>
          <w:rFonts w:eastAsia="Segoe UI" w:cs="Arial"/>
          <w:sz w:val="24"/>
        </w:rPr>
        <w:t>d,</w:t>
      </w:r>
      <w:r w:rsidRPr="00162B1D">
        <w:rPr>
          <w:rFonts w:eastAsia="Segoe UI" w:cs="Arial"/>
          <w:spacing w:val="4"/>
          <w:sz w:val="24"/>
        </w:rPr>
        <w:t xml:space="preserve"> </w:t>
      </w:r>
      <w:r w:rsidRPr="00162B1D">
        <w:rPr>
          <w:rFonts w:eastAsia="Segoe UI" w:cs="Arial"/>
          <w:sz w:val="24"/>
        </w:rPr>
        <w:t>t</w:t>
      </w:r>
      <w:r w:rsidRPr="00162B1D">
        <w:rPr>
          <w:rFonts w:eastAsia="Segoe UI" w:cs="Arial"/>
          <w:spacing w:val="1"/>
          <w:sz w:val="24"/>
        </w:rPr>
        <w:t>r</w:t>
      </w:r>
      <w:r w:rsidRPr="00162B1D">
        <w:rPr>
          <w:rFonts w:eastAsia="Segoe UI" w:cs="Arial"/>
          <w:sz w:val="24"/>
        </w:rPr>
        <w:t>ai</w:t>
      </w:r>
      <w:r w:rsidRPr="00162B1D">
        <w:rPr>
          <w:rFonts w:eastAsia="Segoe UI" w:cs="Arial"/>
          <w:spacing w:val="1"/>
          <w:sz w:val="24"/>
        </w:rPr>
        <w:t>n</w:t>
      </w:r>
      <w:r w:rsidRPr="00162B1D">
        <w:rPr>
          <w:rFonts w:eastAsia="Segoe UI" w:cs="Arial"/>
          <w:spacing w:val="-1"/>
          <w:sz w:val="24"/>
        </w:rPr>
        <w:t>e</w:t>
      </w:r>
      <w:r w:rsidRPr="00162B1D">
        <w:rPr>
          <w:rFonts w:eastAsia="Segoe UI" w:cs="Arial"/>
          <w:sz w:val="24"/>
        </w:rPr>
        <w:t>d</w:t>
      </w:r>
      <w:r w:rsidRPr="00162B1D">
        <w:rPr>
          <w:rFonts w:eastAsia="Segoe UI" w:cs="Arial"/>
          <w:spacing w:val="-1"/>
          <w:sz w:val="24"/>
        </w:rPr>
        <w:t xml:space="preserve"> s</w:t>
      </w:r>
      <w:r w:rsidRPr="00162B1D">
        <w:rPr>
          <w:rFonts w:eastAsia="Segoe UI" w:cs="Arial"/>
          <w:sz w:val="24"/>
        </w:rPr>
        <w:t>taff</w:t>
      </w:r>
      <w:r w:rsidRPr="00162B1D">
        <w:rPr>
          <w:rFonts w:eastAsia="Segoe UI" w:cs="Arial"/>
          <w:spacing w:val="1"/>
          <w:sz w:val="24"/>
        </w:rPr>
        <w:t xml:space="preserve"> </w:t>
      </w:r>
      <w:r w:rsidRPr="00162B1D">
        <w:rPr>
          <w:rFonts w:eastAsia="Segoe UI" w:cs="Arial"/>
          <w:sz w:val="24"/>
        </w:rPr>
        <w:t>at</w:t>
      </w:r>
      <w:r w:rsidRPr="00162B1D">
        <w:rPr>
          <w:rFonts w:eastAsia="Segoe UI" w:cs="Arial"/>
          <w:spacing w:val="5"/>
          <w:sz w:val="24"/>
        </w:rPr>
        <w:t xml:space="preserve"> </w:t>
      </w:r>
      <w:r w:rsidRPr="00162B1D">
        <w:rPr>
          <w:rFonts w:eastAsia="Segoe UI" w:cs="Arial"/>
          <w:sz w:val="24"/>
        </w:rPr>
        <w:t>t</w:t>
      </w:r>
      <w:r w:rsidRPr="00162B1D">
        <w:rPr>
          <w:rFonts w:eastAsia="Segoe UI" w:cs="Arial"/>
          <w:spacing w:val="1"/>
          <w:sz w:val="24"/>
        </w:rPr>
        <w:t>h</w:t>
      </w:r>
      <w:r w:rsidRPr="00162B1D">
        <w:rPr>
          <w:rFonts w:eastAsia="Segoe UI" w:cs="Arial"/>
          <w:sz w:val="24"/>
        </w:rPr>
        <w:t>e</w:t>
      </w:r>
      <w:r w:rsidRPr="00162B1D">
        <w:rPr>
          <w:rFonts w:eastAsia="Segoe UI" w:cs="Arial"/>
          <w:spacing w:val="2"/>
          <w:sz w:val="24"/>
        </w:rPr>
        <w:t xml:space="preserve"> </w:t>
      </w:r>
      <w:r w:rsidRPr="00162B1D">
        <w:rPr>
          <w:rFonts w:eastAsia="Segoe UI" w:cs="Arial"/>
          <w:sz w:val="24"/>
        </w:rPr>
        <w:t>lo</w:t>
      </w:r>
      <w:r w:rsidRPr="00162B1D">
        <w:rPr>
          <w:rFonts w:eastAsia="Segoe UI" w:cs="Arial"/>
          <w:spacing w:val="2"/>
          <w:sz w:val="24"/>
        </w:rPr>
        <w:t>w</w:t>
      </w:r>
      <w:r w:rsidRPr="00162B1D">
        <w:rPr>
          <w:rFonts w:eastAsia="Segoe UI" w:cs="Arial"/>
          <w:spacing w:val="-1"/>
          <w:sz w:val="24"/>
        </w:rPr>
        <w:t>es</w:t>
      </w:r>
      <w:r w:rsidRPr="00162B1D">
        <w:rPr>
          <w:rFonts w:eastAsia="Segoe UI" w:cs="Arial"/>
          <w:sz w:val="24"/>
        </w:rPr>
        <w:t>t</w:t>
      </w:r>
      <w:r w:rsidRPr="00162B1D">
        <w:rPr>
          <w:rFonts w:eastAsia="Segoe UI" w:cs="Arial"/>
          <w:spacing w:val="2"/>
          <w:sz w:val="24"/>
        </w:rPr>
        <w:t xml:space="preserve"> </w:t>
      </w:r>
      <w:r w:rsidRPr="00162B1D">
        <w:rPr>
          <w:rFonts w:eastAsia="Segoe UI" w:cs="Arial"/>
          <w:sz w:val="24"/>
        </w:rPr>
        <w:t>l</w:t>
      </w:r>
      <w:r w:rsidRPr="00162B1D">
        <w:rPr>
          <w:rFonts w:eastAsia="Segoe UI" w:cs="Arial"/>
          <w:spacing w:val="-1"/>
          <w:sz w:val="24"/>
        </w:rPr>
        <w:t>e</w:t>
      </w:r>
      <w:r w:rsidRPr="00162B1D">
        <w:rPr>
          <w:rFonts w:eastAsia="Segoe UI" w:cs="Arial"/>
          <w:sz w:val="24"/>
        </w:rPr>
        <w:t>vel</w:t>
      </w:r>
      <w:r w:rsidRPr="00162B1D">
        <w:rPr>
          <w:rFonts w:eastAsia="Segoe UI" w:cs="Arial"/>
          <w:spacing w:val="5"/>
          <w:sz w:val="24"/>
        </w:rPr>
        <w:t xml:space="preserve"> </w:t>
      </w:r>
      <w:r w:rsidRPr="00162B1D">
        <w:rPr>
          <w:rFonts w:eastAsia="Segoe UI" w:cs="Arial"/>
          <w:spacing w:val="1"/>
          <w:sz w:val="24"/>
        </w:rPr>
        <w:t>o</w:t>
      </w:r>
      <w:r w:rsidRPr="00162B1D">
        <w:rPr>
          <w:rFonts w:eastAsia="Segoe UI" w:cs="Arial"/>
          <w:sz w:val="24"/>
        </w:rPr>
        <w:t>f</w:t>
      </w:r>
      <w:r w:rsidRPr="00162B1D">
        <w:rPr>
          <w:rFonts w:eastAsia="Segoe UI" w:cs="Arial"/>
          <w:spacing w:val="3"/>
          <w:sz w:val="24"/>
        </w:rPr>
        <w:t xml:space="preserve"> </w:t>
      </w:r>
      <w:r w:rsidRPr="00162B1D">
        <w:rPr>
          <w:rFonts w:eastAsia="Segoe UI" w:cs="Arial"/>
          <w:sz w:val="24"/>
        </w:rPr>
        <w:t>a</w:t>
      </w:r>
      <w:r w:rsidRPr="00162B1D">
        <w:rPr>
          <w:rFonts w:eastAsia="Segoe UI" w:cs="Arial"/>
          <w:spacing w:val="1"/>
          <w:sz w:val="24"/>
        </w:rPr>
        <w:t>p</w:t>
      </w:r>
      <w:r w:rsidRPr="00162B1D">
        <w:rPr>
          <w:rFonts w:eastAsia="Segoe UI" w:cs="Arial"/>
          <w:sz w:val="24"/>
        </w:rPr>
        <w:t>p</w:t>
      </w:r>
      <w:r w:rsidRPr="00162B1D">
        <w:rPr>
          <w:rFonts w:eastAsia="Segoe UI" w:cs="Arial"/>
          <w:spacing w:val="1"/>
          <w:sz w:val="24"/>
        </w:rPr>
        <w:t>ro</w:t>
      </w:r>
      <w:r w:rsidRPr="00162B1D">
        <w:rPr>
          <w:rFonts w:eastAsia="Segoe UI" w:cs="Arial"/>
          <w:sz w:val="24"/>
        </w:rPr>
        <w:t>p</w:t>
      </w:r>
      <w:r w:rsidRPr="00162B1D">
        <w:rPr>
          <w:rFonts w:eastAsia="Segoe UI" w:cs="Arial"/>
          <w:spacing w:val="1"/>
          <w:sz w:val="24"/>
        </w:rPr>
        <w:t>r</w:t>
      </w:r>
      <w:r w:rsidRPr="00162B1D">
        <w:rPr>
          <w:rFonts w:eastAsia="Segoe UI" w:cs="Arial"/>
          <w:sz w:val="24"/>
        </w:rPr>
        <w:t>iate</w:t>
      </w:r>
      <w:r w:rsidRPr="00162B1D">
        <w:rPr>
          <w:rFonts w:eastAsia="Segoe UI" w:cs="Arial"/>
          <w:spacing w:val="1"/>
          <w:sz w:val="24"/>
        </w:rPr>
        <w:t xml:space="preserve"> </w:t>
      </w:r>
      <w:r w:rsidRPr="00162B1D">
        <w:rPr>
          <w:rFonts w:eastAsia="Segoe UI" w:cs="Arial"/>
          <w:sz w:val="24"/>
        </w:rPr>
        <w:t>re</w:t>
      </w:r>
      <w:r w:rsidRPr="00162B1D">
        <w:rPr>
          <w:rFonts w:eastAsia="Segoe UI" w:cs="Arial"/>
          <w:spacing w:val="-1"/>
          <w:sz w:val="24"/>
        </w:rPr>
        <w:t>s</w:t>
      </w:r>
      <w:r w:rsidRPr="00162B1D">
        <w:rPr>
          <w:rFonts w:eastAsia="Segoe UI" w:cs="Arial"/>
          <w:spacing w:val="1"/>
          <w:sz w:val="24"/>
        </w:rPr>
        <w:t>ou</w:t>
      </w:r>
      <w:r w:rsidRPr="00162B1D">
        <w:rPr>
          <w:rFonts w:eastAsia="Segoe UI" w:cs="Arial"/>
          <w:sz w:val="24"/>
        </w:rPr>
        <w:t xml:space="preserve">rce </w:t>
      </w:r>
      <w:r w:rsidRPr="00162B1D">
        <w:rPr>
          <w:rFonts w:eastAsia="Segoe UI" w:cs="Arial"/>
          <w:spacing w:val="1"/>
          <w:sz w:val="24"/>
        </w:rPr>
        <w:t>u</w:t>
      </w:r>
      <w:r w:rsidRPr="00162B1D">
        <w:rPr>
          <w:rFonts w:eastAsia="Segoe UI" w:cs="Arial"/>
          <w:sz w:val="24"/>
        </w:rPr>
        <w:t>til</w:t>
      </w:r>
      <w:r w:rsidRPr="00162B1D">
        <w:rPr>
          <w:rFonts w:eastAsia="Segoe UI" w:cs="Arial"/>
          <w:spacing w:val="-1"/>
          <w:sz w:val="24"/>
        </w:rPr>
        <w:t>is</w:t>
      </w:r>
      <w:r w:rsidRPr="00162B1D">
        <w:rPr>
          <w:rFonts w:eastAsia="Segoe UI" w:cs="Arial"/>
          <w:sz w:val="24"/>
        </w:rPr>
        <w:t>ati</w:t>
      </w:r>
      <w:r w:rsidRPr="00162B1D">
        <w:rPr>
          <w:rFonts w:eastAsia="Segoe UI" w:cs="Arial"/>
          <w:spacing w:val="1"/>
          <w:sz w:val="24"/>
        </w:rPr>
        <w:t>on</w:t>
      </w:r>
      <w:r w:rsidR="00276263">
        <w:rPr>
          <w:rFonts w:eastAsia="Segoe UI" w:cs="Arial"/>
          <w:spacing w:val="1"/>
          <w:sz w:val="24"/>
        </w:rPr>
        <w:t>.</w:t>
      </w:r>
    </w:p>
    <w:p w14:paraId="7D5FC918" w14:textId="77777777" w:rsidR="00740B22" w:rsidRPr="00B74856" w:rsidRDefault="00740B22" w:rsidP="00740B22">
      <w:pPr>
        <w:tabs>
          <w:tab w:val="left" w:pos="1300"/>
        </w:tabs>
        <w:ind w:left="1319" w:right="168" w:hanging="360"/>
        <w:jc w:val="both"/>
        <w:rPr>
          <w:rFonts w:ascii="Verdana" w:eastAsia="Segoe UI" w:hAnsi="Verdana" w:cs="Arial"/>
          <w:spacing w:val="1"/>
          <w:sz w:val="20"/>
          <w:szCs w:val="20"/>
        </w:rPr>
      </w:pPr>
    </w:p>
    <w:p w14:paraId="5EB2947B" w14:textId="725FD0C1" w:rsidR="00740B22" w:rsidRPr="00162B1D" w:rsidRDefault="00740B22" w:rsidP="00740B22">
      <w:pPr>
        <w:pStyle w:val="ListParagraph"/>
        <w:widowControl w:val="0"/>
        <w:numPr>
          <w:ilvl w:val="0"/>
          <w:numId w:val="23"/>
        </w:numPr>
        <w:ind w:right="168"/>
        <w:contextualSpacing/>
        <w:jc w:val="both"/>
        <w:rPr>
          <w:rFonts w:eastAsia="Segoe UI" w:cs="Arial"/>
          <w:sz w:val="24"/>
        </w:rPr>
      </w:pPr>
      <w:r w:rsidRPr="00162B1D">
        <w:rPr>
          <w:rFonts w:eastAsia="Segoe UI" w:cs="Arial"/>
          <w:sz w:val="24"/>
        </w:rPr>
        <w:t>To consider and approve proposals for service change ensuring that due process has been followed</w:t>
      </w:r>
      <w:r w:rsidR="00276263">
        <w:rPr>
          <w:rFonts w:eastAsia="Segoe UI" w:cs="Arial"/>
          <w:sz w:val="24"/>
        </w:rPr>
        <w:t>.</w:t>
      </w:r>
    </w:p>
    <w:p w14:paraId="03F708C8" w14:textId="77777777" w:rsidR="00740B22" w:rsidRPr="00B74856" w:rsidRDefault="00740B22" w:rsidP="00740B22">
      <w:pPr>
        <w:pStyle w:val="ListParagraph"/>
        <w:ind w:left="1276" w:right="168"/>
        <w:jc w:val="both"/>
        <w:rPr>
          <w:rFonts w:eastAsia="Segoe UI" w:cs="Arial"/>
          <w:sz w:val="20"/>
          <w:szCs w:val="20"/>
        </w:rPr>
      </w:pPr>
    </w:p>
    <w:p w14:paraId="371888D2" w14:textId="60D86B61" w:rsidR="00740B22" w:rsidRPr="00162B1D" w:rsidRDefault="00740B22" w:rsidP="00740B22">
      <w:pPr>
        <w:pStyle w:val="ListParagraph"/>
        <w:widowControl w:val="0"/>
        <w:numPr>
          <w:ilvl w:val="0"/>
          <w:numId w:val="23"/>
        </w:numPr>
        <w:ind w:right="168"/>
        <w:contextualSpacing/>
        <w:jc w:val="both"/>
        <w:rPr>
          <w:rFonts w:eastAsia="Segoe UI" w:cs="Arial"/>
          <w:sz w:val="24"/>
        </w:rPr>
      </w:pPr>
      <w:r w:rsidRPr="00162B1D">
        <w:rPr>
          <w:rFonts w:eastAsia="Segoe UI" w:cs="Arial"/>
          <w:sz w:val="24"/>
        </w:rPr>
        <w:t>To ensure that EMRTS establishes relationships with relevant collaborative groups and networks as appropriate</w:t>
      </w:r>
      <w:r w:rsidR="00276263">
        <w:rPr>
          <w:rFonts w:eastAsia="Segoe UI" w:cs="Arial"/>
          <w:sz w:val="24"/>
        </w:rPr>
        <w:t>.</w:t>
      </w:r>
    </w:p>
    <w:p w14:paraId="4345A18D" w14:textId="77777777" w:rsidR="00740B22" w:rsidRPr="00B74856" w:rsidRDefault="00740B22" w:rsidP="00740B22">
      <w:pPr>
        <w:ind w:right="168"/>
        <w:jc w:val="both"/>
        <w:rPr>
          <w:rFonts w:ascii="Verdana" w:eastAsia="Segoe UI" w:hAnsi="Verdana" w:cs="Arial"/>
          <w:sz w:val="20"/>
          <w:szCs w:val="20"/>
        </w:rPr>
      </w:pPr>
    </w:p>
    <w:p w14:paraId="61538014" w14:textId="3F0492A3" w:rsidR="00B74856" w:rsidRDefault="00740B22" w:rsidP="00740B22">
      <w:pPr>
        <w:pStyle w:val="ListParagraph"/>
        <w:widowControl w:val="0"/>
        <w:numPr>
          <w:ilvl w:val="0"/>
          <w:numId w:val="23"/>
        </w:numPr>
        <w:ind w:right="168"/>
        <w:contextualSpacing/>
        <w:rPr>
          <w:rFonts w:cs="Arial"/>
          <w:sz w:val="24"/>
        </w:rPr>
      </w:pPr>
      <w:r w:rsidRPr="00162B1D">
        <w:rPr>
          <w:rFonts w:eastAsia="Segoe UI" w:cs="Arial"/>
          <w:sz w:val="24"/>
        </w:rPr>
        <w:t>To put in place appropriate arrangements to evaluate the EMRTS and the realisation of benefits and patient outcomes</w:t>
      </w:r>
      <w:r w:rsidR="00276263">
        <w:rPr>
          <w:rFonts w:eastAsia="Segoe UI" w:cs="Arial"/>
          <w:sz w:val="24"/>
        </w:rPr>
        <w:t>.</w:t>
      </w:r>
      <w:r w:rsidRPr="00162B1D">
        <w:rPr>
          <w:rFonts w:cs="Arial"/>
          <w:sz w:val="24"/>
        </w:rPr>
        <w:br/>
      </w: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74856" w:rsidRPr="00162B1D" w14:paraId="5B5FE3BC" w14:textId="77777777" w:rsidTr="008F62EE">
        <w:trPr>
          <w:trHeight w:val="284"/>
        </w:trPr>
        <w:tc>
          <w:tcPr>
            <w:tcW w:w="9648" w:type="dxa"/>
            <w:shd w:val="clear" w:color="auto" w:fill="EDEDED"/>
          </w:tcPr>
          <w:p w14:paraId="5B6561A5" w14:textId="77777777" w:rsidR="00B74856" w:rsidRPr="00162B1D" w:rsidRDefault="00B74856" w:rsidP="008F62EE">
            <w:pPr>
              <w:pStyle w:val="CM92"/>
              <w:spacing w:after="0"/>
              <w:jc w:val="both"/>
              <w:rPr>
                <w:rFonts w:ascii="Verdana" w:hAnsi="Verdana" w:cs="Arial"/>
                <w:b/>
                <w:bCs/>
              </w:rPr>
            </w:pPr>
            <w:r>
              <w:rPr>
                <w:rFonts w:ascii="Verdana" w:hAnsi="Verdana" w:cs="Arial"/>
                <w:b/>
              </w:rPr>
              <w:lastRenderedPageBreak/>
              <w:t>4</w:t>
            </w:r>
            <w:r w:rsidRPr="00162B1D">
              <w:rPr>
                <w:rFonts w:ascii="Verdana" w:hAnsi="Verdana" w:cs="Arial"/>
                <w:b/>
              </w:rPr>
              <w:t xml:space="preserve">. </w:t>
            </w:r>
            <w:r>
              <w:rPr>
                <w:rFonts w:ascii="Verdana" w:hAnsi="Verdana" w:cs="Arial"/>
                <w:b/>
              </w:rPr>
              <w:t>Sub-Groups</w:t>
            </w:r>
          </w:p>
        </w:tc>
      </w:tr>
    </w:tbl>
    <w:p w14:paraId="08B0999D" w14:textId="77777777" w:rsidR="00B74856" w:rsidRDefault="00B74856" w:rsidP="00B74856">
      <w:pPr>
        <w:ind w:right="-23"/>
        <w:jc w:val="both"/>
        <w:rPr>
          <w:rFonts w:ascii="Verdana" w:eastAsia="Segoe UI" w:hAnsi="Verdana" w:cs="Arial"/>
          <w:sz w:val="24"/>
        </w:rPr>
      </w:pPr>
    </w:p>
    <w:p w14:paraId="7A01C83D" w14:textId="77777777" w:rsidR="00740B22" w:rsidRPr="00162B1D" w:rsidRDefault="00740B22" w:rsidP="00B74856">
      <w:pPr>
        <w:ind w:right="-23"/>
        <w:jc w:val="both"/>
        <w:rPr>
          <w:rFonts w:ascii="Verdana" w:eastAsia="Segoe UI" w:hAnsi="Verdana" w:cs="Arial"/>
          <w:sz w:val="24"/>
        </w:rPr>
      </w:pPr>
      <w:r w:rsidRPr="00162B1D">
        <w:rPr>
          <w:rFonts w:ascii="Verdana" w:eastAsia="Segoe UI" w:hAnsi="Verdana" w:cs="Arial"/>
          <w:sz w:val="24"/>
        </w:rPr>
        <w:t>The EMRTS DAG</w:t>
      </w:r>
      <w:r w:rsidRPr="00162B1D">
        <w:rPr>
          <w:rFonts w:ascii="Verdana" w:eastAsia="Segoe UI" w:hAnsi="Verdana" w:cs="Arial"/>
          <w:spacing w:val="34"/>
          <w:sz w:val="24"/>
        </w:rPr>
        <w:t xml:space="preserve"> </w:t>
      </w:r>
      <w:r w:rsidRPr="00162B1D">
        <w:rPr>
          <w:rFonts w:ascii="Verdana" w:eastAsia="Segoe UI" w:hAnsi="Verdana" w:cs="Arial"/>
          <w:sz w:val="24"/>
        </w:rPr>
        <w:t>may</w:t>
      </w:r>
      <w:r w:rsidRPr="00162B1D">
        <w:rPr>
          <w:rFonts w:ascii="Verdana" w:eastAsia="Segoe UI" w:hAnsi="Verdana" w:cs="Arial"/>
          <w:spacing w:val="36"/>
          <w:sz w:val="24"/>
        </w:rPr>
        <w:t xml:space="preserve"> </w:t>
      </w:r>
      <w:r w:rsidRPr="00162B1D">
        <w:rPr>
          <w:rFonts w:ascii="Verdana" w:eastAsia="Segoe UI" w:hAnsi="Verdana" w:cs="Arial"/>
          <w:spacing w:val="-1"/>
          <w:sz w:val="24"/>
        </w:rPr>
        <w:t>es</w:t>
      </w:r>
      <w:r w:rsidRPr="00162B1D">
        <w:rPr>
          <w:rFonts w:ascii="Verdana" w:eastAsia="Segoe UI" w:hAnsi="Verdana" w:cs="Arial"/>
          <w:sz w:val="24"/>
        </w:rPr>
        <w:t>ta</w:t>
      </w:r>
      <w:r w:rsidRPr="00162B1D">
        <w:rPr>
          <w:rFonts w:ascii="Verdana" w:eastAsia="Segoe UI" w:hAnsi="Verdana" w:cs="Arial"/>
          <w:spacing w:val="1"/>
          <w:sz w:val="24"/>
        </w:rPr>
        <w:t>b</w:t>
      </w:r>
      <w:r w:rsidRPr="00162B1D">
        <w:rPr>
          <w:rFonts w:ascii="Verdana" w:eastAsia="Segoe UI" w:hAnsi="Verdana" w:cs="Arial"/>
          <w:spacing w:val="2"/>
          <w:sz w:val="24"/>
        </w:rPr>
        <w:t>l</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z w:val="24"/>
        </w:rPr>
        <w:t>h</w:t>
      </w:r>
      <w:r w:rsidRPr="00162B1D">
        <w:rPr>
          <w:rFonts w:ascii="Verdana" w:eastAsia="Segoe UI" w:hAnsi="Verdana" w:cs="Arial"/>
          <w:spacing w:val="32"/>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pacing w:val="3"/>
          <w:sz w:val="24"/>
        </w:rPr>
        <w:t>b</w:t>
      </w:r>
      <w:r w:rsidRPr="00162B1D">
        <w:rPr>
          <w:rFonts w:ascii="Verdana" w:eastAsia="Segoe UI" w:hAnsi="Verdana" w:cs="Arial"/>
          <w:sz w:val="24"/>
        </w:rPr>
        <w:t>-gr</w:t>
      </w:r>
      <w:r w:rsidRPr="00162B1D">
        <w:rPr>
          <w:rFonts w:ascii="Verdana" w:eastAsia="Segoe UI" w:hAnsi="Verdana" w:cs="Arial"/>
          <w:spacing w:val="2"/>
          <w:sz w:val="24"/>
        </w:rPr>
        <w:t>o</w:t>
      </w:r>
      <w:r w:rsidRPr="00162B1D">
        <w:rPr>
          <w:rFonts w:ascii="Verdana" w:eastAsia="Segoe UI" w:hAnsi="Verdana" w:cs="Arial"/>
          <w:spacing w:val="1"/>
          <w:sz w:val="24"/>
        </w:rPr>
        <w:t>u</w:t>
      </w:r>
      <w:r w:rsidRPr="00162B1D">
        <w:rPr>
          <w:rFonts w:ascii="Verdana" w:eastAsia="Segoe UI" w:hAnsi="Verdana" w:cs="Arial"/>
          <w:sz w:val="24"/>
        </w:rPr>
        <w:t>ps</w:t>
      </w:r>
      <w:r w:rsidRPr="00162B1D">
        <w:rPr>
          <w:rFonts w:ascii="Verdana" w:eastAsia="Segoe UI" w:hAnsi="Verdana" w:cs="Arial"/>
          <w:spacing w:val="29"/>
          <w:sz w:val="24"/>
        </w:rPr>
        <w:t xml:space="preserve"> </w:t>
      </w:r>
      <w:r w:rsidRPr="00162B1D">
        <w:rPr>
          <w:rFonts w:ascii="Verdana" w:eastAsia="Segoe UI" w:hAnsi="Verdana" w:cs="Arial"/>
          <w:spacing w:val="1"/>
          <w:sz w:val="24"/>
        </w:rPr>
        <w:t>o</w:t>
      </w:r>
      <w:r w:rsidRPr="00162B1D">
        <w:rPr>
          <w:rFonts w:ascii="Verdana" w:eastAsia="Segoe UI" w:hAnsi="Verdana" w:cs="Arial"/>
          <w:sz w:val="24"/>
        </w:rPr>
        <w:t>r</w:t>
      </w:r>
      <w:r w:rsidRPr="00162B1D">
        <w:rPr>
          <w:rFonts w:ascii="Verdana" w:eastAsia="Segoe UI" w:hAnsi="Verdana" w:cs="Arial"/>
          <w:spacing w:val="36"/>
          <w:sz w:val="24"/>
        </w:rPr>
        <w:t xml:space="preserve"> </w:t>
      </w:r>
      <w:r w:rsidRPr="00162B1D">
        <w:rPr>
          <w:rFonts w:ascii="Verdana" w:eastAsia="Segoe UI" w:hAnsi="Verdana" w:cs="Arial"/>
          <w:sz w:val="24"/>
        </w:rPr>
        <w:t>task</w:t>
      </w:r>
      <w:r w:rsidRPr="00162B1D">
        <w:rPr>
          <w:rFonts w:ascii="Verdana" w:eastAsia="Segoe UI" w:hAnsi="Verdana" w:cs="Arial"/>
          <w:spacing w:val="38"/>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34"/>
          <w:sz w:val="24"/>
        </w:rPr>
        <w:t xml:space="preserve"> </w:t>
      </w:r>
      <w:r w:rsidRPr="00162B1D">
        <w:rPr>
          <w:rFonts w:ascii="Verdana" w:eastAsia="Segoe UI" w:hAnsi="Verdana" w:cs="Arial"/>
          <w:sz w:val="24"/>
        </w:rPr>
        <w:t>f</w:t>
      </w:r>
      <w:r w:rsidRPr="00162B1D">
        <w:rPr>
          <w:rFonts w:ascii="Verdana" w:eastAsia="Segoe UI" w:hAnsi="Verdana" w:cs="Arial"/>
          <w:spacing w:val="-1"/>
          <w:sz w:val="24"/>
        </w:rPr>
        <w:t>i</w:t>
      </w:r>
      <w:r w:rsidRPr="00162B1D">
        <w:rPr>
          <w:rFonts w:ascii="Verdana" w:eastAsia="Segoe UI" w:hAnsi="Verdana" w:cs="Arial"/>
          <w:spacing w:val="1"/>
          <w:sz w:val="24"/>
        </w:rPr>
        <w:t>n</w:t>
      </w:r>
      <w:r w:rsidRPr="00162B1D">
        <w:rPr>
          <w:rFonts w:ascii="Verdana" w:eastAsia="Segoe UI" w:hAnsi="Verdana" w:cs="Arial"/>
          <w:sz w:val="24"/>
        </w:rPr>
        <w:t>i</w:t>
      </w:r>
      <w:r w:rsidRPr="00162B1D">
        <w:rPr>
          <w:rFonts w:ascii="Verdana" w:eastAsia="Segoe UI" w:hAnsi="Verdana" w:cs="Arial"/>
          <w:spacing w:val="-2"/>
          <w:sz w:val="24"/>
        </w:rPr>
        <w:t>s</w:t>
      </w:r>
      <w:r w:rsidRPr="00162B1D">
        <w:rPr>
          <w:rFonts w:ascii="Verdana" w:eastAsia="Segoe UI" w:hAnsi="Verdana" w:cs="Arial"/>
          <w:sz w:val="24"/>
        </w:rPr>
        <w:t>h</w:t>
      </w:r>
      <w:r w:rsidRPr="00162B1D">
        <w:rPr>
          <w:rFonts w:ascii="Verdana" w:eastAsia="Segoe UI" w:hAnsi="Verdana" w:cs="Arial"/>
          <w:spacing w:val="35"/>
          <w:sz w:val="24"/>
        </w:rPr>
        <w:t xml:space="preserve"> </w:t>
      </w:r>
      <w:r w:rsidRPr="00162B1D">
        <w:rPr>
          <w:rFonts w:ascii="Verdana" w:eastAsia="Segoe UI" w:hAnsi="Verdana" w:cs="Arial"/>
          <w:sz w:val="24"/>
        </w:rPr>
        <w:t>gr</w:t>
      </w:r>
      <w:r w:rsidRPr="00162B1D">
        <w:rPr>
          <w:rFonts w:ascii="Verdana" w:eastAsia="Segoe UI" w:hAnsi="Verdana" w:cs="Arial"/>
          <w:spacing w:val="2"/>
          <w:sz w:val="24"/>
        </w:rPr>
        <w:t>o</w:t>
      </w:r>
      <w:r w:rsidRPr="00162B1D">
        <w:rPr>
          <w:rFonts w:ascii="Verdana" w:eastAsia="Segoe UI" w:hAnsi="Verdana" w:cs="Arial"/>
          <w:spacing w:val="1"/>
          <w:sz w:val="24"/>
        </w:rPr>
        <w:t>u</w:t>
      </w:r>
      <w:r w:rsidRPr="00162B1D">
        <w:rPr>
          <w:rFonts w:ascii="Verdana" w:eastAsia="Segoe UI" w:hAnsi="Verdana" w:cs="Arial"/>
          <w:sz w:val="24"/>
        </w:rPr>
        <w:t>ps</w:t>
      </w:r>
      <w:r w:rsidRPr="00162B1D">
        <w:rPr>
          <w:rFonts w:ascii="Verdana" w:eastAsia="Segoe UI" w:hAnsi="Verdana" w:cs="Arial"/>
          <w:spacing w:val="32"/>
          <w:sz w:val="24"/>
        </w:rPr>
        <w:t xml:space="preserve"> </w:t>
      </w:r>
      <w:r w:rsidRPr="00162B1D">
        <w:rPr>
          <w:rFonts w:ascii="Verdana" w:eastAsia="Segoe UI" w:hAnsi="Verdana" w:cs="Arial"/>
          <w:sz w:val="24"/>
        </w:rPr>
        <w:t>to</w:t>
      </w:r>
      <w:r w:rsidRPr="00162B1D">
        <w:rPr>
          <w:rFonts w:ascii="Verdana" w:eastAsia="Segoe UI" w:hAnsi="Verdana" w:cs="Arial"/>
          <w:spacing w:val="40"/>
          <w:sz w:val="24"/>
        </w:rPr>
        <w:t xml:space="preserve"> </w:t>
      </w:r>
      <w:r w:rsidRPr="00162B1D">
        <w:rPr>
          <w:rFonts w:ascii="Verdana" w:eastAsia="Segoe UI" w:hAnsi="Verdana" w:cs="Arial"/>
          <w:sz w:val="24"/>
        </w:rPr>
        <w:t>car</w:t>
      </w:r>
      <w:r w:rsidRPr="00162B1D">
        <w:rPr>
          <w:rFonts w:ascii="Verdana" w:eastAsia="Segoe UI" w:hAnsi="Verdana" w:cs="Arial"/>
          <w:spacing w:val="1"/>
          <w:sz w:val="24"/>
        </w:rPr>
        <w:t>r</w:t>
      </w:r>
      <w:r w:rsidRPr="00162B1D">
        <w:rPr>
          <w:rFonts w:ascii="Verdana" w:eastAsia="Segoe UI" w:hAnsi="Verdana" w:cs="Arial"/>
          <w:sz w:val="24"/>
        </w:rPr>
        <w:t>y</w:t>
      </w:r>
      <w:r w:rsidRPr="00162B1D">
        <w:rPr>
          <w:rFonts w:ascii="Verdana" w:eastAsia="Segoe UI" w:hAnsi="Verdana" w:cs="Arial"/>
          <w:spacing w:val="32"/>
          <w:sz w:val="24"/>
        </w:rPr>
        <w:t xml:space="preserve"> </w:t>
      </w:r>
      <w:r w:rsidRPr="00162B1D">
        <w:rPr>
          <w:rFonts w:ascii="Verdana" w:eastAsia="Segoe UI" w:hAnsi="Verdana" w:cs="Arial"/>
          <w:spacing w:val="1"/>
          <w:sz w:val="24"/>
        </w:rPr>
        <w:t>ou</w:t>
      </w:r>
      <w:r w:rsidRPr="00162B1D">
        <w:rPr>
          <w:rFonts w:ascii="Verdana" w:eastAsia="Segoe UI" w:hAnsi="Verdana" w:cs="Arial"/>
          <w:sz w:val="24"/>
        </w:rPr>
        <w:t>t</w:t>
      </w:r>
      <w:r w:rsidRPr="00162B1D">
        <w:rPr>
          <w:rFonts w:ascii="Verdana" w:eastAsia="Segoe UI" w:hAnsi="Verdana" w:cs="Arial"/>
          <w:spacing w:val="34"/>
          <w:sz w:val="24"/>
        </w:rPr>
        <w:t xml:space="preserve"> </w:t>
      </w:r>
      <w:r w:rsidRPr="00162B1D">
        <w:rPr>
          <w:rFonts w:ascii="Verdana" w:eastAsia="Segoe UI" w:hAnsi="Verdana" w:cs="Arial"/>
          <w:spacing w:val="-1"/>
          <w:sz w:val="24"/>
        </w:rPr>
        <w:t>s</w:t>
      </w:r>
      <w:r w:rsidRPr="00162B1D">
        <w:rPr>
          <w:rFonts w:ascii="Verdana" w:eastAsia="Segoe UI" w:hAnsi="Verdana" w:cs="Arial"/>
          <w:sz w:val="24"/>
        </w:rPr>
        <w:t>pe</w:t>
      </w:r>
      <w:r w:rsidRPr="00162B1D">
        <w:rPr>
          <w:rFonts w:ascii="Verdana" w:eastAsia="Segoe UI" w:hAnsi="Verdana" w:cs="Arial"/>
          <w:spacing w:val="-1"/>
          <w:sz w:val="24"/>
        </w:rPr>
        <w:t>ci</w:t>
      </w:r>
      <w:r w:rsidRPr="00162B1D">
        <w:rPr>
          <w:rFonts w:ascii="Verdana" w:eastAsia="Segoe UI" w:hAnsi="Verdana" w:cs="Arial"/>
          <w:spacing w:val="1"/>
          <w:sz w:val="24"/>
        </w:rPr>
        <w:t>f</w:t>
      </w:r>
      <w:r w:rsidRPr="00162B1D">
        <w:rPr>
          <w:rFonts w:ascii="Verdana" w:eastAsia="Segoe UI" w:hAnsi="Verdana" w:cs="Arial"/>
          <w:sz w:val="24"/>
        </w:rPr>
        <w:t>ic</w:t>
      </w:r>
      <w:r w:rsidRPr="00162B1D">
        <w:rPr>
          <w:rFonts w:ascii="Verdana" w:eastAsia="Segoe UI" w:hAnsi="Verdana" w:cs="Arial"/>
          <w:spacing w:val="-7"/>
          <w:sz w:val="24"/>
        </w:rPr>
        <w:t xml:space="preserve"> </w:t>
      </w:r>
      <w:r w:rsidRPr="00162B1D">
        <w:rPr>
          <w:rFonts w:ascii="Verdana" w:eastAsia="Segoe UI" w:hAnsi="Verdana" w:cs="Arial"/>
          <w:spacing w:val="2"/>
          <w:sz w:val="24"/>
        </w:rPr>
        <w:t>a</w:t>
      </w:r>
      <w:r w:rsidRPr="00162B1D">
        <w:rPr>
          <w:rFonts w:ascii="Verdana" w:eastAsia="Segoe UI" w:hAnsi="Verdana" w:cs="Arial"/>
          <w:spacing w:val="-1"/>
          <w:sz w:val="24"/>
        </w:rPr>
        <w:t>s</w:t>
      </w:r>
      <w:r w:rsidRPr="00162B1D">
        <w:rPr>
          <w:rFonts w:ascii="Verdana" w:eastAsia="Segoe UI" w:hAnsi="Verdana" w:cs="Arial"/>
          <w:sz w:val="24"/>
        </w:rPr>
        <w:t>pe</w:t>
      </w:r>
      <w:r w:rsidRPr="00162B1D">
        <w:rPr>
          <w:rFonts w:ascii="Verdana" w:eastAsia="Segoe UI" w:hAnsi="Verdana" w:cs="Arial"/>
          <w:spacing w:val="-1"/>
          <w:sz w:val="24"/>
        </w:rPr>
        <w:t>c</w:t>
      </w:r>
      <w:r w:rsidRPr="00162B1D">
        <w:rPr>
          <w:rFonts w:ascii="Verdana" w:eastAsia="Segoe UI" w:hAnsi="Verdana" w:cs="Arial"/>
          <w:sz w:val="24"/>
        </w:rPr>
        <w:t>ts</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2"/>
          <w:sz w:val="24"/>
        </w:rPr>
        <w:t xml:space="preserve"> EMRTS DAG</w:t>
      </w:r>
      <w:r w:rsidRPr="00162B1D">
        <w:rPr>
          <w:rFonts w:ascii="Verdana" w:eastAsia="Segoe UI" w:hAnsi="Verdana" w:cs="Arial"/>
          <w:spacing w:val="-5"/>
          <w:sz w:val="24"/>
        </w:rPr>
        <w:t xml:space="preserve"> </w:t>
      </w:r>
      <w:r w:rsidRPr="00162B1D">
        <w:rPr>
          <w:rFonts w:ascii="Verdana" w:eastAsia="Segoe UI" w:hAnsi="Verdana" w:cs="Arial"/>
          <w:sz w:val="24"/>
        </w:rPr>
        <w:t>b</w:t>
      </w:r>
      <w:r w:rsidRPr="00162B1D">
        <w:rPr>
          <w:rFonts w:ascii="Verdana" w:eastAsia="Segoe UI" w:hAnsi="Verdana" w:cs="Arial"/>
          <w:spacing w:val="1"/>
          <w:sz w:val="24"/>
        </w:rPr>
        <w:t>u</w:t>
      </w:r>
      <w:r w:rsidRPr="00162B1D">
        <w:rPr>
          <w:rFonts w:ascii="Verdana" w:eastAsia="Segoe UI" w:hAnsi="Verdana" w:cs="Arial"/>
          <w:spacing w:val="-1"/>
          <w:sz w:val="24"/>
        </w:rPr>
        <w:t>s</w:t>
      </w:r>
      <w:r w:rsidRPr="00162B1D">
        <w:rPr>
          <w:rFonts w:ascii="Verdana" w:eastAsia="Segoe UI" w:hAnsi="Verdana" w:cs="Arial"/>
          <w:sz w:val="24"/>
        </w:rPr>
        <w:t>ine</w:t>
      </w:r>
      <w:r w:rsidRPr="00162B1D">
        <w:rPr>
          <w:rFonts w:ascii="Verdana" w:eastAsia="Segoe UI" w:hAnsi="Verdana" w:cs="Arial"/>
          <w:spacing w:val="-1"/>
          <w:sz w:val="24"/>
        </w:rPr>
        <w:t>ss, on its behalf</w:t>
      </w:r>
      <w:r w:rsidRPr="00162B1D">
        <w:rPr>
          <w:rFonts w:ascii="Verdana" w:eastAsia="Segoe UI" w:hAnsi="Verdana" w:cs="Arial"/>
          <w:sz w:val="24"/>
        </w:rPr>
        <w:t>.</w:t>
      </w:r>
    </w:p>
    <w:p w14:paraId="316BD2CF" w14:textId="77777777" w:rsidR="00740B22" w:rsidRDefault="00740B22" w:rsidP="00740B22">
      <w:pPr>
        <w:tabs>
          <w:tab w:val="left" w:pos="920"/>
        </w:tabs>
        <w:ind w:left="219" w:right="-23"/>
        <w:jc w:val="both"/>
        <w:rPr>
          <w:rFonts w:ascii="Verdana" w:eastAsia="Segoe UI" w:hAnsi="Verdana" w:cs="Arial"/>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74856" w:rsidRPr="00162B1D" w14:paraId="0F661D5D" w14:textId="77777777" w:rsidTr="008F62EE">
        <w:trPr>
          <w:trHeight w:val="284"/>
        </w:trPr>
        <w:tc>
          <w:tcPr>
            <w:tcW w:w="9648" w:type="dxa"/>
            <w:shd w:val="clear" w:color="auto" w:fill="EDEDED"/>
          </w:tcPr>
          <w:p w14:paraId="1083126A" w14:textId="77777777" w:rsidR="00B74856" w:rsidRPr="00162B1D" w:rsidRDefault="00B74856" w:rsidP="008F62EE">
            <w:pPr>
              <w:pStyle w:val="CM92"/>
              <w:spacing w:after="0"/>
              <w:jc w:val="both"/>
              <w:rPr>
                <w:rFonts w:ascii="Verdana" w:hAnsi="Verdana" w:cs="Arial"/>
                <w:b/>
                <w:bCs/>
              </w:rPr>
            </w:pPr>
            <w:r>
              <w:rPr>
                <w:rFonts w:ascii="Verdana" w:hAnsi="Verdana" w:cs="Arial"/>
                <w:b/>
              </w:rPr>
              <w:t>6</w:t>
            </w:r>
            <w:r w:rsidRPr="00162B1D">
              <w:rPr>
                <w:rFonts w:ascii="Verdana" w:hAnsi="Verdana" w:cs="Arial"/>
                <w:b/>
              </w:rPr>
              <w:t xml:space="preserve">. </w:t>
            </w:r>
            <w:r>
              <w:rPr>
                <w:rFonts w:ascii="Verdana" w:hAnsi="Verdana" w:cs="Arial"/>
                <w:b/>
              </w:rPr>
              <w:t>Membership</w:t>
            </w:r>
          </w:p>
        </w:tc>
      </w:tr>
    </w:tbl>
    <w:p w14:paraId="5B813CBE" w14:textId="77777777" w:rsidR="00B74856" w:rsidRPr="00162B1D" w:rsidRDefault="00B74856" w:rsidP="00740B22">
      <w:pPr>
        <w:tabs>
          <w:tab w:val="left" w:pos="920"/>
        </w:tabs>
        <w:ind w:left="219" w:right="-23"/>
        <w:jc w:val="both"/>
        <w:rPr>
          <w:rFonts w:ascii="Verdana" w:eastAsia="Segoe UI" w:hAnsi="Verdana" w:cs="Arial"/>
          <w:sz w:val="24"/>
        </w:rPr>
      </w:pPr>
    </w:p>
    <w:p w14:paraId="08043B90" w14:textId="77777777" w:rsidR="00740B22" w:rsidRPr="00162B1D" w:rsidRDefault="00740B22" w:rsidP="00B74856">
      <w:pPr>
        <w:ind w:right="23"/>
        <w:jc w:val="both"/>
        <w:rPr>
          <w:rFonts w:ascii="Verdana" w:eastAsia="Segoe UI" w:hAnsi="Verdana" w:cs="Arial"/>
          <w:spacing w:val="-1"/>
          <w:sz w:val="24"/>
        </w:rPr>
      </w:pPr>
      <w:r w:rsidRPr="00DF2C09">
        <w:rPr>
          <w:rFonts w:ascii="Verdana" w:eastAsia="Segoe UI" w:hAnsi="Verdana" w:cs="Arial"/>
          <w:color w:val="000000" w:themeColor="text1"/>
          <w:spacing w:val="-1"/>
          <w:sz w:val="24"/>
        </w:rPr>
        <w:t xml:space="preserve">The </w:t>
      </w:r>
      <w:r w:rsidR="00B74856" w:rsidRPr="00DF2C09">
        <w:rPr>
          <w:rFonts w:ascii="Verdana" w:eastAsia="Segoe UI" w:hAnsi="Verdana" w:cs="Arial"/>
          <w:color w:val="000000" w:themeColor="text1"/>
          <w:spacing w:val="-1"/>
          <w:sz w:val="24"/>
        </w:rPr>
        <w:t xml:space="preserve">Chief Ambulance Services Commissioner will </w:t>
      </w:r>
      <w:r w:rsidRPr="00DF2C09">
        <w:rPr>
          <w:rFonts w:ascii="Verdana" w:eastAsia="Segoe UI" w:hAnsi="Verdana" w:cs="Arial"/>
          <w:color w:val="000000" w:themeColor="text1"/>
          <w:spacing w:val="-1"/>
          <w:sz w:val="24"/>
        </w:rPr>
        <w:t xml:space="preserve">Chair the EMRTS DAG </w:t>
      </w:r>
      <w:r w:rsidR="00B74856" w:rsidRPr="00DF2C09">
        <w:rPr>
          <w:rFonts w:ascii="Verdana" w:eastAsia="Segoe UI" w:hAnsi="Verdana" w:cs="Arial"/>
          <w:color w:val="000000" w:themeColor="text1"/>
          <w:spacing w:val="-1"/>
          <w:sz w:val="24"/>
        </w:rPr>
        <w:t>and the Vice Chair will be the National Director of EMRTS</w:t>
      </w:r>
      <w:r w:rsidRPr="00DF2C09">
        <w:rPr>
          <w:rFonts w:ascii="Verdana" w:eastAsia="Segoe UI" w:hAnsi="Verdana" w:cs="Arial"/>
          <w:color w:val="000000" w:themeColor="text1"/>
          <w:spacing w:val="-1"/>
          <w:sz w:val="24"/>
        </w:rPr>
        <w:t xml:space="preserve"> </w:t>
      </w:r>
      <w:r w:rsidRPr="00162B1D">
        <w:rPr>
          <w:rFonts w:ascii="Verdana" w:eastAsia="Segoe UI" w:hAnsi="Verdana" w:cs="Arial"/>
          <w:spacing w:val="-1"/>
          <w:sz w:val="24"/>
        </w:rPr>
        <w:t>to ensure an all-Wales perspective and the co-ordination of EMRTS with the Major Trauma Network and other related services and networks.</w:t>
      </w:r>
    </w:p>
    <w:p w14:paraId="256DC46D" w14:textId="77777777" w:rsidR="00740B22" w:rsidRPr="00162B1D" w:rsidRDefault="00740B22" w:rsidP="00740B22">
      <w:pPr>
        <w:ind w:left="239" w:right="23"/>
        <w:jc w:val="both"/>
        <w:rPr>
          <w:rFonts w:ascii="Verdana" w:eastAsia="Segoe UI" w:hAnsi="Verdana" w:cs="Arial"/>
          <w:sz w:val="24"/>
        </w:rPr>
      </w:pPr>
    </w:p>
    <w:p w14:paraId="7F155D84" w14:textId="77777777" w:rsidR="00740B22" w:rsidRPr="00162B1D" w:rsidRDefault="00740B22" w:rsidP="00B74856">
      <w:pPr>
        <w:ind w:right="23"/>
        <w:jc w:val="both"/>
        <w:rPr>
          <w:rFonts w:ascii="Verdana" w:eastAsia="Segoe UI" w:hAnsi="Verdana" w:cs="Arial"/>
          <w:sz w:val="24"/>
        </w:rPr>
      </w:pPr>
      <w:r w:rsidRPr="00162B1D">
        <w:rPr>
          <w:rFonts w:ascii="Verdana" w:eastAsia="Segoe UI" w:hAnsi="Verdana" w:cs="Arial"/>
          <w:sz w:val="24"/>
        </w:rPr>
        <w:t>Memb</w:t>
      </w:r>
      <w:r w:rsidRPr="00162B1D">
        <w:rPr>
          <w:rFonts w:ascii="Verdana" w:eastAsia="Segoe UI" w:hAnsi="Verdana" w:cs="Arial"/>
          <w:spacing w:val="-1"/>
          <w:sz w:val="24"/>
        </w:rPr>
        <w:t>e</w:t>
      </w:r>
      <w:r w:rsidRPr="00162B1D">
        <w:rPr>
          <w:rFonts w:ascii="Verdana" w:eastAsia="Segoe UI" w:hAnsi="Verdana" w:cs="Arial"/>
          <w:sz w:val="24"/>
        </w:rPr>
        <w:t>rship</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4"/>
          <w:sz w:val="24"/>
        </w:rPr>
        <w:t xml:space="preserve"> EMRTS DAG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4"/>
          <w:sz w:val="24"/>
        </w:rPr>
        <w:t xml:space="preserve"> </w:t>
      </w:r>
      <w:r w:rsidRPr="00162B1D">
        <w:rPr>
          <w:rFonts w:ascii="Verdana" w:eastAsia="Segoe UI" w:hAnsi="Verdana" w:cs="Arial"/>
          <w:sz w:val="24"/>
        </w:rPr>
        <w:t>be</w:t>
      </w:r>
      <w:r w:rsidRPr="00162B1D">
        <w:rPr>
          <w:rFonts w:ascii="Verdana" w:eastAsia="Segoe UI" w:hAnsi="Verdana" w:cs="Arial"/>
          <w:spacing w:val="-4"/>
          <w:sz w:val="24"/>
        </w:rPr>
        <w:t xml:space="preserve"> </w:t>
      </w:r>
      <w:r w:rsidRPr="00162B1D">
        <w:rPr>
          <w:rFonts w:ascii="Verdana" w:eastAsia="Segoe UI" w:hAnsi="Verdana" w:cs="Arial"/>
          <w:sz w:val="24"/>
        </w:rPr>
        <w:t>as fol</w:t>
      </w:r>
      <w:r w:rsidRPr="00162B1D">
        <w:rPr>
          <w:rFonts w:ascii="Verdana" w:eastAsia="Segoe UI" w:hAnsi="Verdana" w:cs="Arial"/>
          <w:spacing w:val="-1"/>
          <w:sz w:val="24"/>
        </w:rPr>
        <w:t>l</w:t>
      </w:r>
      <w:r w:rsidRPr="00162B1D">
        <w:rPr>
          <w:rFonts w:ascii="Verdana" w:eastAsia="Segoe UI" w:hAnsi="Verdana" w:cs="Arial"/>
          <w:spacing w:val="3"/>
          <w:sz w:val="24"/>
        </w:rPr>
        <w:t>o</w:t>
      </w:r>
      <w:r w:rsidRPr="00162B1D">
        <w:rPr>
          <w:rFonts w:ascii="Verdana" w:eastAsia="Segoe UI" w:hAnsi="Verdana" w:cs="Arial"/>
          <w:sz w:val="24"/>
        </w:rPr>
        <w:t>w</w:t>
      </w:r>
      <w:r w:rsidRPr="00162B1D">
        <w:rPr>
          <w:rFonts w:ascii="Verdana" w:eastAsia="Segoe UI" w:hAnsi="Verdana" w:cs="Arial"/>
          <w:spacing w:val="-2"/>
          <w:sz w:val="24"/>
        </w:rPr>
        <w:t>s</w:t>
      </w:r>
      <w:r w:rsidRPr="00162B1D">
        <w:rPr>
          <w:rFonts w:ascii="Verdana" w:eastAsia="Segoe UI" w:hAnsi="Verdana" w:cs="Arial"/>
          <w:sz w:val="24"/>
        </w:rPr>
        <w:t xml:space="preserve">: </w:t>
      </w:r>
    </w:p>
    <w:p w14:paraId="71B17B93" w14:textId="77777777" w:rsidR="00740B22" w:rsidRPr="00162B1D" w:rsidRDefault="00740B22" w:rsidP="00740B22">
      <w:pPr>
        <w:pStyle w:val="ListParagraph"/>
        <w:widowControl w:val="0"/>
        <w:numPr>
          <w:ilvl w:val="0"/>
          <w:numId w:val="27"/>
        </w:numPr>
        <w:ind w:right="23"/>
        <w:contextualSpacing/>
        <w:jc w:val="both"/>
        <w:rPr>
          <w:rFonts w:eastAsia="Segoe UI" w:cs="Arial"/>
          <w:sz w:val="24"/>
        </w:rPr>
      </w:pPr>
      <w:r w:rsidRPr="00162B1D">
        <w:rPr>
          <w:rFonts w:eastAsia="Segoe UI" w:cs="Arial"/>
          <w:sz w:val="24"/>
        </w:rPr>
        <w:t>C</w:t>
      </w:r>
      <w:r w:rsidRPr="00162B1D">
        <w:rPr>
          <w:rFonts w:eastAsia="Segoe UI" w:cs="Arial"/>
          <w:spacing w:val="1"/>
          <w:sz w:val="24"/>
        </w:rPr>
        <w:t>h</w:t>
      </w:r>
      <w:r w:rsidRPr="00162B1D">
        <w:rPr>
          <w:rFonts w:eastAsia="Segoe UI" w:cs="Arial"/>
          <w:sz w:val="24"/>
        </w:rPr>
        <w:t xml:space="preserve">air – </w:t>
      </w:r>
      <w:r w:rsidRPr="00162B1D">
        <w:rPr>
          <w:rFonts w:eastAsia="Segoe UI" w:cs="Arial"/>
          <w:spacing w:val="-1"/>
          <w:sz w:val="24"/>
        </w:rPr>
        <w:t>Chief Ambulance Service Commissioner (EASC)</w:t>
      </w:r>
    </w:p>
    <w:p w14:paraId="40DEA286" w14:textId="77777777" w:rsidR="00B74856" w:rsidRPr="00162B1D" w:rsidRDefault="00B74856" w:rsidP="00B74856">
      <w:pPr>
        <w:pStyle w:val="ListParagraph"/>
        <w:widowControl w:val="0"/>
        <w:numPr>
          <w:ilvl w:val="0"/>
          <w:numId w:val="26"/>
        </w:numPr>
        <w:ind w:right="23"/>
        <w:contextualSpacing/>
        <w:jc w:val="both"/>
        <w:rPr>
          <w:rFonts w:eastAsia="Segoe UI" w:cs="Arial"/>
          <w:sz w:val="24"/>
        </w:rPr>
      </w:pPr>
      <w:r w:rsidRPr="00162B1D">
        <w:rPr>
          <w:rFonts w:eastAsia="Segoe UI" w:cs="Arial"/>
          <w:spacing w:val="1"/>
          <w:sz w:val="24"/>
        </w:rPr>
        <w:t>E</w:t>
      </w:r>
      <w:r w:rsidRPr="00162B1D">
        <w:rPr>
          <w:rFonts w:eastAsia="Segoe UI" w:cs="Arial"/>
          <w:sz w:val="24"/>
        </w:rPr>
        <w:t>M</w:t>
      </w:r>
      <w:r w:rsidRPr="00162B1D">
        <w:rPr>
          <w:rFonts w:eastAsia="Segoe UI" w:cs="Arial"/>
          <w:spacing w:val="1"/>
          <w:sz w:val="24"/>
        </w:rPr>
        <w:t>R</w:t>
      </w:r>
      <w:r w:rsidRPr="00162B1D">
        <w:rPr>
          <w:rFonts w:eastAsia="Segoe UI" w:cs="Arial"/>
          <w:spacing w:val="-1"/>
          <w:sz w:val="24"/>
        </w:rPr>
        <w:t>T</w:t>
      </w:r>
      <w:r w:rsidRPr="00162B1D">
        <w:rPr>
          <w:rFonts w:eastAsia="Segoe UI" w:cs="Arial"/>
          <w:sz w:val="24"/>
        </w:rPr>
        <w:t>S</w:t>
      </w:r>
      <w:r w:rsidRPr="00162B1D">
        <w:rPr>
          <w:rFonts w:eastAsia="Segoe UI" w:cs="Arial"/>
          <w:spacing w:val="-3"/>
          <w:sz w:val="24"/>
        </w:rPr>
        <w:t xml:space="preserve"> </w:t>
      </w:r>
      <w:r>
        <w:rPr>
          <w:rFonts w:eastAsia="Segoe UI" w:cs="Arial"/>
          <w:spacing w:val="-3"/>
          <w:sz w:val="24"/>
        </w:rPr>
        <w:t xml:space="preserve">Cymru </w:t>
      </w:r>
      <w:r w:rsidRPr="00162B1D">
        <w:rPr>
          <w:rFonts w:eastAsia="Segoe UI" w:cs="Arial"/>
          <w:sz w:val="24"/>
        </w:rPr>
        <w:t>N</w:t>
      </w:r>
      <w:r w:rsidRPr="00162B1D">
        <w:rPr>
          <w:rFonts w:eastAsia="Segoe UI" w:cs="Arial"/>
          <w:spacing w:val="1"/>
          <w:sz w:val="24"/>
        </w:rPr>
        <w:t>a</w:t>
      </w:r>
      <w:r w:rsidRPr="00162B1D">
        <w:rPr>
          <w:rFonts w:eastAsia="Segoe UI" w:cs="Arial"/>
          <w:sz w:val="24"/>
        </w:rPr>
        <w:t>tio</w:t>
      </w:r>
      <w:r w:rsidRPr="00162B1D">
        <w:rPr>
          <w:rFonts w:eastAsia="Segoe UI" w:cs="Arial"/>
          <w:spacing w:val="1"/>
          <w:sz w:val="24"/>
        </w:rPr>
        <w:t>n</w:t>
      </w:r>
      <w:r w:rsidRPr="00162B1D">
        <w:rPr>
          <w:rFonts w:eastAsia="Segoe UI" w:cs="Arial"/>
          <w:sz w:val="24"/>
        </w:rPr>
        <w:t>al</w:t>
      </w:r>
      <w:r w:rsidRPr="00162B1D">
        <w:rPr>
          <w:rFonts w:eastAsia="Segoe UI" w:cs="Arial"/>
          <w:spacing w:val="-9"/>
          <w:sz w:val="24"/>
        </w:rPr>
        <w:t xml:space="preserve"> </w:t>
      </w:r>
      <w:r w:rsidRPr="00162B1D">
        <w:rPr>
          <w:rFonts w:eastAsia="Segoe UI" w:cs="Arial"/>
          <w:sz w:val="24"/>
        </w:rPr>
        <w:t>Dir</w:t>
      </w:r>
      <w:r w:rsidRPr="00162B1D">
        <w:rPr>
          <w:rFonts w:eastAsia="Segoe UI" w:cs="Arial"/>
          <w:spacing w:val="-1"/>
          <w:sz w:val="24"/>
        </w:rPr>
        <w:t>e</w:t>
      </w:r>
      <w:r w:rsidRPr="00162B1D">
        <w:rPr>
          <w:rFonts w:eastAsia="Segoe UI" w:cs="Arial"/>
          <w:spacing w:val="2"/>
          <w:sz w:val="24"/>
        </w:rPr>
        <w:t>c</w:t>
      </w:r>
      <w:r w:rsidRPr="00162B1D">
        <w:rPr>
          <w:rFonts w:eastAsia="Segoe UI" w:cs="Arial"/>
          <w:sz w:val="24"/>
        </w:rPr>
        <w:t>t</w:t>
      </w:r>
      <w:r w:rsidRPr="00162B1D">
        <w:rPr>
          <w:rFonts w:eastAsia="Segoe UI" w:cs="Arial"/>
          <w:spacing w:val="2"/>
          <w:sz w:val="24"/>
        </w:rPr>
        <w:t>o</w:t>
      </w:r>
      <w:r w:rsidRPr="00162B1D">
        <w:rPr>
          <w:rFonts w:eastAsia="Segoe UI" w:cs="Arial"/>
          <w:sz w:val="24"/>
        </w:rPr>
        <w:t>r</w:t>
      </w:r>
    </w:p>
    <w:p w14:paraId="380DCCB7" w14:textId="77777777" w:rsidR="003108B4" w:rsidRDefault="00B74856" w:rsidP="00B74856">
      <w:pPr>
        <w:pStyle w:val="ListParagraph"/>
        <w:widowControl w:val="0"/>
        <w:numPr>
          <w:ilvl w:val="0"/>
          <w:numId w:val="26"/>
        </w:numPr>
        <w:ind w:right="23"/>
        <w:contextualSpacing/>
        <w:jc w:val="both"/>
        <w:rPr>
          <w:rFonts w:eastAsia="Segoe UI" w:cs="Arial"/>
          <w:sz w:val="24"/>
        </w:rPr>
      </w:pPr>
      <w:r w:rsidRPr="00162B1D">
        <w:rPr>
          <w:rFonts w:eastAsia="Segoe UI" w:cs="Arial"/>
          <w:sz w:val="24"/>
        </w:rPr>
        <w:t>S</w:t>
      </w:r>
      <w:r w:rsidRPr="00162B1D">
        <w:rPr>
          <w:rFonts w:eastAsia="Segoe UI" w:cs="Arial"/>
          <w:spacing w:val="-1"/>
          <w:sz w:val="24"/>
        </w:rPr>
        <w:t>e</w:t>
      </w:r>
      <w:r w:rsidRPr="00162B1D">
        <w:rPr>
          <w:rFonts w:eastAsia="Segoe UI" w:cs="Arial"/>
          <w:spacing w:val="1"/>
          <w:sz w:val="24"/>
        </w:rPr>
        <w:t>n</w:t>
      </w:r>
      <w:r w:rsidRPr="00162B1D">
        <w:rPr>
          <w:rFonts w:eastAsia="Segoe UI" w:cs="Arial"/>
          <w:sz w:val="24"/>
        </w:rPr>
        <w:t>ior</w:t>
      </w:r>
      <w:r w:rsidRPr="00162B1D">
        <w:rPr>
          <w:rFonts w:eastAsia="Segoe UI" w:cs="Arial"/>
          <w:spacing w:val="-4"/>
          <w:sz w:val="24"/>
        </w:rPr>
        <w:t xml:space="preserve"> </w:t>
      </w:r>
      <w:r w:rsidRPr="00162B1D">
        <w:rPr>
          <w:rFonts w:eastAsia="Segoe UI" w:cs="Arial"/>
          <w:spacing w:val="1"/>
          <w:sz w:val="24"/>
        </w:rPr>
        <w:t>no</w:t>
      </w:r>
      <w:r w:rsidRPr="00162B1D">
        <w:rPr>
          <w:rFonts w:eastAsia="Segoe UI" w:cs="Arial"/>
          <w:sz w:val="24"/>
        </w:rPr>
        <w:t>m</w:t>
      </w:r>
      <w:r w:rsidRPr="00162B1D">
        <w:rPr>
          <w:rFonts w:eastAsia="Segoe UI" w:cs="Arial"/>
          <w:spacing w:val="-1"/>
          <w:sz w:val="24"/>
        </w:rPr>
        <w:t>i</w:t>
      </w:r>
      <w:r w:rsidRPr="00162B1D">
        <w:rPr>
          <w:rFonts w:eastAsia="Segoe UI" w:cs="Arial"/>
          <w:spacing w:val="1"/>
          <w:sz w:val="24"/>
        </w:rPr>
        <w:t>n</w:t>
      </w:r>
      <w:r w:rsidRPr="00162B1D">
        <w:rPr>
          <w:rFonts w:eastAsia="Segoe UI" w:cs="Arial"/>
          <w:sz w:val="24"/>
        </w:rPr>
        <w:t>ated</w:t>
      </w:r>
      <w:r w:rsidRPr="00162B1D">
        <w:rPr>
          <w:rFonts w:eastAsia="Segoe UI" w:cs="Arial"/>
          <w:spacing w:val="-10"/>
          <w:sz w:val="24"/>
        </w:rPr>
        <w:t xml:space="preserve"> </w:t>
      </w:r>
      <w:r w:rsidRPr="00162B1D">
        <w:rPr>
          <w:rFonts w:eastAsia="Segoe UI" w:cs="Arial"/>
          <w:sz w:val="24"/>
        </w:rPr>
        <w:t>rep</w:t>
      </w:r>
      <w:r w:rsidRPr="00162B1D">
        <w:rPr>
          <w:rFonts w:eastAsia="Segoe UI" w:cs="Arial"/>
          <w:spacing w:val="-1"/>
          <w:sz w:val="24"/>
        </w:rPr>
        <w:t>rese</w:t>
      </w:r>
      <w:r w:rsidRPr="00162B1D">
        <w:rPr>
          <w:rFonts w:eastAsia="Segoe UI" w:cs="Arial"/>
          <w:spacing w:val="1"/>
          <w:sz w:val="24"/>
        </w:rPr>
        <w:t>n</w:t>
      </w:r>
      <w:r w:rsidRPr="00162B1D">
        <w:rPr>
          <w:rFonts w:eastAsia="Segoe UI" w:cs="Arial"/>
          <w:sz w:val="24"/>
        </w:rPr>
        <w:t>ta</w:t>
      </w:r>
      <w:r w:rsidRPr="00162B1D">
        <w:rPr>
          <w:rFonts w:eastAsia="Segoe UI" w:cs="Arial"/>
          <w:spacing w:val="1"/>
          <w:sz w:val="24"/>
        </w:rPr>
        <w:t>t</w:t>
      </w:r>
      <w:r w:rsidRPr="00162B1D">
        <w:rPr>
          <w:rFonts w:eastAsia="Segoe UI" w:cs="Arial"/>
          <w:sz w:val="24"/>
        </w:rPr>
        <w:t>ive</w:t>
      </w:r>
      <w:r w:rsidRPr="00162B1D">
        <w:rPr>
          <w:rFonts w:eastAsia="Segoe UI" w:cs="Arial"/>
          <w:spacing w:val="-13"/>
          <w:sz w:val="24"/>
        </w:rPr>
        <w:t xml:space="preserve"> </w:t>
      </w:r>
      <w:r w:rsidRPr="00162B1D">
        <w:rPr>
          <w:rFonts w:eastAsia="Segoe UI" w:cs="Arial"/>
          <w:sz w:val="24"/>
        </w:rPr>
        <w:t>fr</w:t>
      </w:r>
      <w:r w:rsidRPr="00162B1D">
        <w:rPr>
          <w:rFonts w:eastAsia="Segoe UI" w:cs="Arial"/>
          <w:spacing w:val="1"/>
          <w:sz w:val="24"/>
        </w:rPr>
        <w:t>o</w:t>
      </w:r>
      <w:r w:rsidRPr="00162B1D">
        <w:rPr>
          <w:rFonts w:eastAsia="Segoe UI" w:cs="Arial"/>
          <w:sz w:val="24"/>
        </w:rPr>
        <w:t>m</w:t>
      </w:r>
      <w:r w:rsidRPr="00162B1D">
        <w:rPr>
          <w:rFonts w:eastAsia="Segoe UI" w:cs="Arial"/>
          <w:spacing w:val="-2"/>
          <w:sz w:val="24"/>
        </w:rPr>
        <w:t xml:space="preserve"> </w:t>
      </w:r>
      <w:r w:rsidRPr="00162B1D">
        <w:rPr>
          <w:rFonts w:eastAsia="Segoe UI" w:cs="Arial"/>
          <w:spacing w:val="-1"/>
          <w:sz w:val="24"/>
        </w:rPr>
        <w:t>e</w:t>
      </w:r>
      <w:r w:rsidRPr="00162B1D">
        <w:rPr>
          <w:rFonts w:eastAsia="Segoe UI" w:cs="Arial"/>
          <w:sz w:val="24"/>
        </w:rPr>
        <w:t>ach</w:t>
      </w:r>
      <w:r w:rsidRPr="00162B1D">
        <w:rPr>
          <w:rFonts w:eastAsia="Segoe UI" w:cs="Arial"/>
          <w:spacing w:val="-5"/>
          <w:sz w:val="24"/>
        </w:rPr>
        <w:t xml:space="preserve"> </w:t>
      </w:r>
      <w:r w:rsidRPr="00162B1D">
        <w:rPr>
          <w:rFonts w:eastAsia="Segoe UI" w:cs="Arial"/>
          <w:spacing w:val="2"/>
          <w:sz w:val="24"/>
        </w:rPr>
        <w:t>H</w:t>
      </w:r>
      <w:r w:rsidRPr="00162B1D">
        <w:rPr>
          <w:rFonts w:eastAsia="Segoe UI" w:cs="Arial"/>
          <w:spacing w:val="-1"/>
          <w:sz w:val="24"/>
        </w:rPr>
        <w:t>e</w:t>
      </w:r>
      <w:r w:rsidRPr="00162B1D">
        <w:rPr>
          <w:rFonts w:eastAsia="Segoe UI" w:cs="Arial"/>
          <w:sz w:val="24"/>
        </w:rPr>
        <w:t>alth</w:t>
      </w:r>
      <w:r w:rsidRPr="00162B1D">
        <w:rPr>
          <w:rFonts w:eastAsia="Segoe UI" w:cs="Arial"/>
          <w:spacing w:val="-7"/>
          <w:sz w:val="24"/>
        </w:rPr>
        <w:t xml:space="preserve"> </w:t>
      </w:r>
      <w:r w:rsidRPr="00162B1D">
        <w:rPr>
          <w:rFonts w:eastAsia="Segoe UI" w:cs="Arial"/>
          <w:sz w:val="24"/>
        </w:rPr>
        <w:t>B</w:t>
      </w:r>
      <w:r w:rsidRPr="00162B1D">
        <w:rPr>
          <w:rFonts w:eastAsia="Segoe UI" w:cs="Arial"/>
          <w:spacing w:val="1"/>
          <w:sz w:val="24"/>
        </w:rPr>
        <w:t>o</w:t>
      </w:r>
      <w:r w:rsidRPr="00162B1D">
        <w:rPr>
          <w:rFonts w:eastAsia="Segoe UI" w:cs="Arial"/>
          <w:sz w:val="24"/>
        </w:rPr>
        <w:t>ard</w:t>
      </w:r>
    </w:p>
    <w:p w14:paraId="047360C0" w14:textId="77777777" w:rsidR="00B74856" w:rsidRPr="00162B1D" w:rsidRDefault="003108B4" w:rsidP="00B74856">
      <w:pPr>
        <w:pStyle w:val="ListParagraph"/>
        <w:widowControl w:val="0"/>
        <w:numPr>
          <w:ilvl w:val="0"/>
          <w:numId w:val="26"/>
        </w:numPr>
        <w:ind w:right="23"/>
        <w:contextualSpacing/>
        <w:jc w:val="both"/>
        <w:rPr>
          <w:rFonts w:eastAsia="Segoe UI" w:cs="Arial"/>
          <w:sz w:val="24"/>
        </w:rPr>
      </w:pPr>
      <w:r>
        <w:rPr>
          <w:rFonts w:eastAsia="Segoe UI" w:cs="Arial"/>
          <w:sz w:val="24"/>
        </w:rPr>
        <w:t>Senior nominated representative</w:t>
      </w:r>
      <w:r w:rsidR="00B74856" w:rsidRPr="00162B1D">
        <w:rPr>
          <w:rFonts w:eastAsia="Segoe UI" w:cs="Arial"/>
          <w:sz w:val="24"/>
        </w:rPr>
        <w:t xml:space="preserve"> from WAST</w:t>
      </w:r>
    </w:p>
    <w:p w14:paraId="5953582D" w14:textId="77777777" w:rsidR="00740B22" w:rsidRDefault="00740B22" w:rsidP="00740B22">
      <w:pPr>
        <w:pStyle w:val="ListParagraph"/>
        <w:widowControl w:val="0"/>
        <w:numPr>
          <w:ilvl w:val="0"/>
          <w:numId w:val="26"/>
        </w:numPr>
        <w:ind w:right="23"/>
        <w:contextualSpacing/>
        <w:jc w:val="both"/>
        <w:rPr>
          <w:rFonts w:eastAsia="Segoe UI" w:cs="Arial"/>
          <w:sz w:val="24"/>
        </w:rPr>
      </w:pPr>
      <w:r w:rsidRPr="00162B1D">
        <w:rPr>
          <w:rFonts w:eastAsia="Segoe UI" w:cs="Arial"/>
          <w:sz w:val="24"/>
        </w:rPr>
        <w:t>Senior hosting representative</w:t>
      </w:r>
      <w:r w:rsidR="003108B4">
        <w:rPr>
          <w:rFonts w:eastAsia="Segoe UI" w:cs="Arial"/>
          <w:sz w:val="24"/>
        </w:rPr>
        <w:t>s</w:t>
      </w:r>
      <w:r w:rsidRPr="00162B1D">
        <w:rPr>
          <w:rFonts w:eastAsia="Segoe UI" w:cs="Arial"/>
          <w:sz w:val="24"/>
        </w:rPr>
        <w:t xml:space="preserve"> from SB UHB</w:t>
      </w:r>
    </w:p>
    <w:p w14:paraId="6D6A998D" w14:textId="77777777" w:rsidR="003108B4" w:rsidRPr="00162B1D" w:rsidRDefault="003108B4" w:rsidP="003108B4">
      <w:pPr>
        <w:pStyle w:val="ListParagraph"/>
        <w:widowControl w:val="0"/>
        <w:numPr>
          <w:ilvl w:val="0"/>
          <w:numId w:val="26"/>
        </w:numPr>
        <w:ind w:right="23"/>
        <w:contextualSpacing/>
        <w:jc w:val="both"/>
        <w:rPr>
          <w:rFonts w:eastAsia="Segoe UI" w:cs="Arial"/>
          <w:sz w:val="24"/>
        </w:rPr>
      </w:pPr>
      <w:r w:rsidRPr="00162B1D">
        <w:rPr>
          <w:rFonts w:eastAsia="Segoe UI" w:cs="Arial"/>
          <w:sz w:val="24"/>
        </w:rPr>
        <w:t>EMRTS Operations Director</w:t>
      </w:r>
    </w:p>
    <w:p w14:paraId="2D91A2F2" w14:textId="77777777" w:rsidR="00B74856" w:rsidRPr="00CF290E" w:rsidRDefault="00B74856" w:rsidP="00CF290E">
      <w:pPr>
        <w:widowControl w:val="0"/>
        <w:ind w:left="599" w:right="23"/>
        <w:contextualSpacing/>
        <w:jc w:val="both"/>
        <w:rPr>
          <w:rFonts w:eastAsia="Segoe UI" w:cs="Arial"/>
          <w:color w:val="FF0000"/>
          <w:sz w:val="24"/>
          <w:highlight w:val="yellow"/>
        </w:rPr>
      </w:pPr>
    </w:p>
    <w:p w14:paraId="4724E6F8" w14:textId="77777777" w:rsidR="00740B22" w:rsidRPr="00162B1D" w:rsidRDefault="00740B22" w:rsidP="003108B4">
      <w:pPr>
        <w:ind w:right="23"/>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8"/>
          <w:sz w:val="24"/>
        </w:rPr>
        <w:t xml:space="preserve"> </w:t>
      </w:r>
      <w:r w:rsidRPr="00162B1D">
        <w:rPr>
          <w:rFonts w:ascii="Verdana" w:eastAsia="Segoe UI" w:hAnsi="Verdana" w:cs="Arial"/>
          <w:sz w:val="24"/>
        </w:rPr>
        <w:t>rep</w:t>
      </w:r>
      <w:r w:rsidRPr="00162B1D">
        <w:rPr>
          <w:rFonts w:ascii="Verdana" w:eastAsia="Segoe UI" w:hAnsi="Verdana" w:cs="Arial"/>
          <w:spacing w:val="1"/>
          <w:sz w:val="24"/>
        </w:rPr>
        <w:t>r</w:t>
      </w:r>
      <w:r w:rsidRPr="00162B1D">
        <w:rPr>
          <w:rFonts w:ascii="Verdana" w:eastAsia="Segoe UI" w:hAnsi="Verdana" w:cs="Arial"/>
          <w:spacing w:val="-1"/>
          <w:sz w:val="24"/>
        </w:rPr>
        <w:t>ese</w:t>
      </w:r>
      <w:r w:rsidRPr="00162B1D">
        <w:rPr>
          <w:rFonts w:ascii="Verdana" w:eastAsia="Segoe UI" w:hAnsi="Verdana" w:cs="Arial"/>
          <w:spacing w:val="1"/>
          <w:sz w:val="24"/>
        </w:rPr>
        <w:t>n</w:t>
      </w:r>
      <w:r w:rsidRPr="00162B1D">
        <w:rPr>
          <w:rFonts w:ascii="Verdana" w:eastAsia="Segoe UI" w:hAnsi="Verdana" w:cs="Arial"/>
          <w:sz w:val="24"/>
        </w:rPr>
        <w:t>ta</w:t>
      </w:r>
      <w:r w:rsidRPr="00162B1D">
        <w:rPr>
          <w:rFonts w:ascii="Verdana" w:eastAsia="Segoe UI" w:hAnsi="Verdana" w:cs="Arial"/>
          <w:spacing w:val="1"/>
          <w:sz w:val="24"/>
        </w:rPr>
        <w:t>t</w:t>
      </w:r>
      <w:r w:rsidRPr="00162B1D">
        <w:rPr>
          <w:rFonts w:ascii="Verdana" w:eastAsia="Segoe UI" w:hAnsi="Verdana" w:cs="Arial"/>
          <w:sz w:val="24"/>
        </w:rPr>
        <w:t>iv</w:t>
      </w:r>
      <w:r w:rsidRPr="00162B1D">
        <w:rPr>
          <w:rFonts w:ascii="Verdana" w:eastAsia="Segoe UI" w:hAnsi="Verdana" w:cs="Arial"/>
          <w:spacing w:val="-1"/>
          <w:sz w:val="24"/>
        </w:rPr>
        <w:t>e</w:t>
      </w:r>
      <w:r w:rsidRPr="00162B1D">
        <w:rPr>
          <w:rFonts w:ascii="Verdana" w:eastAsia="Segoe UI" w:hAnsi="Verdana" w:cs="Arial"/>
          <w:sz w:val="24"/>
        </w:rPr>
        <w:t>s</w:t>
      </w:r>
      <w:r w:rsidRPr="00162B1D">
        <w:rPr>
          <w:rFonts w:ascii="Verdana" w:eastAsia="Segoe UI" w:hAnsi="Verdana" w:cs="Arial"/>
          <w:spacing w:val="1"/>
          <w:sz w:val="24"/>
        </w:rPr>
        <w:t xml:space="preserve"> </w:t>
      </w:r>
      <w:r w:rsidRPr="00162B1D">
        <w:rPr>
          <w:rFonts w:ascii="Verdana" w:eastAsia="Segoe UI" w:hAnsi="Verdana" w:cs="Arial"/>
          <w:sz w:val="24"/>
        </w:rPr>
        <w:t>fr</w:t>
      </w:r>
      <w:r w:rsidRPr="00162B1D">
        <w:rPr>
          <w:rFonts w:ascii="Verdana" w:eastAsia="Segoe UI" w:hAnsi="Verdana" w:cs="Arial"/>
          <w:spacing w:val="1"/>
          <w:sz w:val="24"/>
        </w:rPr>
        <w:t>o</w:t>
      </w:r>
      <w:r w:rsidRPr="00162B1D">
        <w:rPr>
          <w:rFonts w:ascii="Verdana" w:eastAsia="Segoe UI" w:hAnsi="Verdana" w:cs="Arial"/>
          <w:sz w:val="24"/>
        </w:rPr>
        <w:t>m</w:t>
      </w:r>
      <w:r w:rsidRPr="00162B1D">
        <w:rPr>
          <w:rFonts w:ascii="Verdana" w:eastAsia="Segoe UI" w:hAnsi="Verdana" w:cs="Arial"/>
          <w:spacing w:val="10"/>
          <w:sz w:val="24"/>
        </w:rPr>
        <w:t xml:space="preserve"> </w:t>
      </w:r>
      <w:r w:rsidRPr="00162B1D">
        <w:rPr>
          <w:rFonts w:ascii="Verdana" w:eastAsia="Segoe UI" w:hAnsi="Verdana" w:cs="Arial"/>
          <w:sz w:val="24"/>
        </w:rPr>
        <w:t>Health Boards</w:t>
      </w:r>
      <w:r w:rsidRPr="00162B1D">
        <w:rPr>
          <w:rFonts w:ascii="Verdana" w:eastAsia="Segoe UI" w:hAnsi="Verdana" w:cs="Arial"/>
          <w:spacing w:val="11"/>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hou</w:t>
      </w:r>
      <w:r w:rsidRPr="00162B1D">
        <w:rPr>
          <w:rFonts w:ascii="Verdana" w:eastAsia="Segoe UI" w:hAnsi="Verdana" w:cs="Arial"/>
          <w:sz w:val="24"/>
        </w:rPr>
        <w:t>ld</w:t>
      </w:r>
      <w:r w:rsidRPr="00162B1D">
        <w:rPr>
          <w:rFonts w:ascii="Verdana" w:eastAsia="Segoe UI" w:hAnsi="Verdana" w:cs="Arial"/>
          <w:spacing w:val="9"/>
          <w:sz w:val="24"/>
        </w:rPr>
        <w:t xml:space="preserve"> </w:t>
      </w:r>
      <w:r w:rsidRPr="00162B1D">
        <w:rPr>
          <w:rFonts w:ascii="Verdana" w:eastAsia="Segoe UI" w:hAnsi="Verdana" w:cs="Arial"/>
          <w:sz w:val="24"/>
        </w:rPr>
        <w:t>as</w:t>
      </w:r>
      <w:r w:rsidRPr="00162B1D">
        <w:rPr>
          <w:rFonts w:ascii="Verdana" w:eastAsia="Segoe UI" w:hAnsi="Verdana" w:cs="Arial"/>
          <w:spacing w:val="12"/>
          <w:sz w:val="24"/>
        </w:rPr>
        <w:t xml:space="preserve"> </w:t>
      </w:r>
      <w:r w:rsidRPr="00162B1D">
        <w:rPr>
          <w:rFonts w:ascii="Verdana" w:eastAsia="Segoe UI" w:hAnsi="Verdana" w:cs="Arial"/>
          <w:sz w:val="24"/>
        </w:rPr>
        <w:t>far</w:t>
      </w:r>
      <w:r w:rsidRPr="00162B1D">
        <w:rPr>
          <w:rFonts w:ascii="Verdana" w:eastAsia="Segoe UI" w:hAnsi="Verdana" w:cs="Arial"/>
          <w:spacing w:val="10"/>
          <w:sz w:val="24"/>
        </w:rPr>
        <w:t xml:space="preserve"> </w:t>
      </w:r>
      <w:r w:rsidRPr="00162B1D">
        <w:rPr>
          <w:rFonts w:ascii="Verdana" w:eastAsia="Segoe UI" w:hAnsi="Verdana" w:cs="Arial"/>
          <w:sz w:val="24"/>
        </w:rPr>
        <w:t>as</w:t>
      </w:r>
      <w:r w:rsidRPr="00162B1D">
        <w:rPr>
          <w:rFonts w:ascii="Verdana" w:eastAsia="Segoe UI" w:hAnsi="Verdana" w:cs="Arial"/>
          <w:spacing w:val="10"/>
          <w:sz w:val="24"/>
        </w:rPr>
        <w:t xml:space="preserve"> </w:t>
      </w:r>
      <w:r w:rsidRPr="00162B1D">
        <w:rPr>
          <w:rFonts w:ascii="Verdana" w:eastAsia="Segoe UI" w:hAnsi="Verdana" w:cs="Arial"/>
          <w:sz w:val="24"/>
        </w:rPr>
        <w:t>p</w:t>
      </w:r>
      <w:r w:rsidRPr="00162B1D">
        <w:rPr>
          <w:rFonts w:ascii="Verdana" w:eastAsia="Segoe UI" w:hAnsi="Verdana" w:cs="Arial"/>
          <w:spacing w:val="1"/>
          <w:sz w:val="24"/>
        </w:rPr>
        <w:t>o</w:t>
      </w:r>
      <w:r w:rsidRPr="00162B1D">
        <w:rPr>
          <w:rFonts w:ascii="Verdana" w:eastAsia="Segoe UI" w:hAnsi="Verdana" w:cs="Arial"/>
          <w:spacing w:val="-1"/>
          <w:sz w:val="24"/>
        </w:rPr>
        <w:t>ss</w:t>
      </w:r>
      <w:r w:rsidRPr="00162B1D">
        <w:rPr>
          <w:rFonts w:ascii="Verdana" w:eastAsia="Segoe UI" w:hAnsi="Verdana" w:cs="Arial"/>
          <w:sz w:val="24"/>
        </w:rPr>
        <w:t>ible</w:t>
      </w:r>
      <w:r w:rsidRPr="00162B1D">
        <w:rPr>
          <w:rFonts w:ascii="Verdana" w:eastAsia="Segoe UI" w:hAnsi="Verdana" w:cs="Arial"/>
          <w:spacing w:val="9"/>
          <w:sz w:val="24"/>
        </w:rPr>
        <w:t xml:space="preserve"> </w:t>
      </w:r>
      <w:r w:rsidRPr="00162B1D">
        <w:rPr>
          <w:rFonts w:ascii="Verdana" w:eastAsia="Segoe UI" w:hAnsi="Verdana" w:cs="Arial"/>
          <w:sz w:val="24"/>
        </w:rPr>
        <w:t>be</w:t>
      </w:r>
      <w:r w:rsidRPr="00162B1D">
        <w:rPr>
          <w:rFonts w:ascii="Verdana" w:eastAsia="Segoe UI" w:hAnsi="Verdana" w:cs="Arial"/>
          <w:spacing w:val="15"/>
          <w:sz w:val="24"/>
        </w:rPr>
        <w:t xml:space="preserve"> </w:t>
      </w:r>
      <w:r w:rsidR="00B74856" w:rsidRPr="00DF2C09">
        <w:rPr>
          <w:rFonts w:ascii="Verdana" w:eastAsia="Segoe UI" w:hAnsi="Verdana" w:cs="Arial"/>
          <w:color w:val="000000" w:themeColor="text1"/>
          <w:sz w:val="24"/>
        </w:rPr>
        <w:t>Senior Managers</w:t>
      </w:r>
      <w:r w:rsidRPr="00DF2C09">
        <w:rPr>
          <w:rFonts w:ascii="Verdana" w:eastAsia="Segoe UI" w:hAnsi="Verdana" w:cs="Arial"/>
          <w:color w:val="000000" w:themeColor="text1"/>
          <w:spacing w:val="3"/>
          <w:sz w:val="24"/>
        </w:rPr>
        <w:t xml:space="preserve">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th</w:t>
      </w:r>
      <w:r w:rsidRPr="00162B1D">
        <w:rPr>
          <w:rFonts w:ascii="Verdana" w:eastAsia="Segoe UI" w:hAnsi="Verdana" w:cs="Arial"/>
          <w:spacing w:val="9"/>
          <w:sz w:val="24"/>
        </w:rPr>
        <w:t xml:space="preserve"> </w:t>
      </w:r>
      <w:r w:rsidRPr="00162B1D">
        <w:rPr>
          <w:rFonts w:ascii="Verdana" w:eastAsia="Segoe UI" w:hAnsi="Verdana" w:cs="Arial"/>
          <w:sz w:val="24"/>
        </w:rPr>
        <w:t>a</w:t>
      </w:r>
      <w:r w:rsidRPr="00162B1D">
        <w:rPr>
          <w:rFonts w:ascii="Verdana" w:eastAsia="Segoe UI" w:hAnsi="Verdana" w:cs="Arial"/>
          <w:spacing w:val="1"/>
          <w:sz w:val="24"/>
        </w:rPr>
        <w:t>p</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pacing w:val="1"/>
          <w:sz w:val="24"/>
        </w:rPr>
        <w:t>o</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z w:val="24"/>
        </w:rPr>
        <w:t>iate a</w:t>
      </w:r>
      <w:r w:rsidRPr="00162B1D">
        <w:rPr>
          <w:rFonts w:ascii="Verdana" w:eastAsia="Segoe UI" w:hAnsi="Verdana" w:cs="Arial"/>
          <w:spacing w:val="1"/>
          <w:sz w:val="24"/>
        </w:rPr>
        <w:t>u</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o</w:t>
      </w:r>
      <w:r w:rsidRPr="00162B1D">
        <w:rPr>
          <w:rFonts w:ascii="Verdana" w:eastAsia="Segoe UI" w:hAnsi="Verdana" w:cs="Arial"/>
          <w:sz w:val="24"/>
        </w:rPr>
        <w:t>rity</w:t>
      </w:r>
      <w:r w:rsidRPr="00162B1D">
        <w:rPr>
          <w:rFonts w:ascii="Verdana" w:eastAsia="Segoe UI" w:hAnsi="Verdana" w:cs="Arial"/>
          <w:spacing w:val="-12"/>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4"/>
          <w:sz w:val="24"/>
        </w:rPr>
        <w:t xml:space="preserve"> </w:t>
      </w:r>
      <w:r w:rsidRPr="00162B1D">
        <w:rPr>
          <w:rFonts w:ascii="Verdana" w:eastAsia="Segoe UI" w:hAnsi="Verdana" w:cs="Arial"/>
          <w:spacing w:val="1"/>
          <w:sz w:val="24"/>
        </w:rPr>
        <w:t>un</w:t>
      </w:r>
      <w:r w:rsidRPr="00162B1D">
        <w:rPr>
          <w:rFonts w:ascii="Verdana" w:eastAsia="Segoe UI" w:hAnsi="Verdana" w:cs="Arial"/>
          <w:sz w:val="24"/>
        </w:rPr>
        <w:t>der</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
          <w:sz w:val="24"/>
        </w:rPr>
        <w:t>a</w:t>
      </w:r>
      <w:r w:rsidRPr="00162B1D">
        <w:rPr>
          <w:rFonts w:ascii="Verdana" w:eastAsia="Segoe UI" w:hAnsi="Verdana" w:cs="Arial"/>
          <w:spacing w:val="1"/>
          <w:sz w:val="24"/>
        </w:rPr>
        <w:t>n</w:t>
      </w:r>
      <w:r w:rsidRPr="00162B1D">
        <w:rPr>
          <w:rFonts w:ascii="Verdana" w:eastAsia="Segoe UI" w:hAnsi="Verdana" w:cs="Arial"/>
          <w:sz w:val="24"/>
        </w:rPr>
        <w:t>ding</w:t>
      </w:r>
      <w:r w:rsidRPr="00162B1D">
        <w:rPr>
          <w:rFonts w:ascii="Verdana" w:eastAsia="Segoe UI" w:hAnsi="Verdana" w:cs="Arial"/>
          <w:spacing w:val="-16"/>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pacing w:val="1"/>
          <w:sz w:val="24"/>
        </w:rPr>
        <w:t>E</w:t>
      </w:r>
      <w:r w:rsidRPr="00162B1D">
        <w:rPr>
          <w:rFonts w:ascii="Verdana" w:eastAsia="Segoe UI" w:hAnsi="Verdana" w:cs="Arial"/>
          <w:sz w:val="24"/>
        </w:rPr>
        <w:t>M</w:t>
      </w:r>
      <w:r w:rsidRPr="00162B1D">
        <w:rPr>
          <w:rFonts w:ascii="Verdana" w:eastAsia="Segoe UI" w:hAnsi="Verdana" w:cs="Arial"/>
          <w:spacing w:val="1"/>
          <w:sz w:val="24"/>
        </w:rPr>
        <w:t>R</w:t>
      </w:r>
      <w:r w:rsidRPr="00162B1D">
        <w:rPr>
          <w:rFonts w:ascii="Verdana" w:eastAsia="Segoe UI" w:hAnsi="Verdana" w:cs="Arial"/>
          <w:spacing w:val="-1"/>
          <w:sz w:val="24"/>
        </w:rPr>
        <w:t>T</w:t>
      </w:r>
      <w:r w:rsidRPr="00162B1D">
        <w:rPr>
          <w:rFonts w:ascii="Verdana" w:eastAsia="Segoe UI" w:hAnsi="Verdana" w:cs="Arial"/>
          <w:sz w:val="24"/>
        </w:rPr>
        <w:t>S</w:t>
      </w:r>
      <w:r w:rsidRPr="00162B1D">
        <w:rPr>
          <w:rFonts w:ascii="Verdana" w:eastAsia="Segoe UI" w:hAnsi="Verdana" w:cs="Arial"/>
          <w:spacing w:val="-3"/>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5"/>
          <w:sz w:val="24"/>
        </w:rPr>
        <w:t xml:space="preserve"> </w:t>
      </w:r>
      <w:r w:rsidRPr="00162B1D">
        <w:rPr>
          <w:rFonts w:ascii="Verdana" w:eastAsia="Segoe UI" w:hAnsi="Verdana" w:cs="Arial"/>
          <w:sz w:val="24"/>
        </w:rPr>
        <w:t>its</w:t>
      </w:r>
      <w:r w:rsidRPr="00162B1D">
        <w:rPr>
          <w:rFonts w:ascii="Verdana" w:eastAsia="Segoe UI" w:hAnsi="Verdana" w:cs="Arial"/>
          <w:spacing w:val="-2"/>
          <w:sz w:val="24"/>
        </w:rPr>
        <w:t xml:space="preserve"> </w:t>
      </w:r>
      <w:r w:rsidRPr="00162B1D">
        <w:rPr>
          <w:rFonts w:ascii="Verdana" w:eastAsia="Segoe UI" w:hAnsi="Verdana" w:cs="Arial"/>
          <w:sz w:val="24"/>
        </w:rPr>
        <w:t>re</w:t>
      </w:r>
      <w:r w:rsidRPr="00162B1D">
        <w:rPr>
          <w:rFonts w:ascii="Verdana" w:eastAsia="Segoe UI" w:hAnsi="Verdana" w:cs="Arial"/>
          <w:spacing w:val="-1"/>
          <w:sz w:val="24"/>
        </w:rPr>
        <w:t>l</w:t>
      </w:r>
      <w:r w:rsidRPr="00162B1D">
        <w:rPr>
          <w:rFonts w:ascii="Verdana" w:eastAsia="Segoe UI" w:hAnsi="Verdana" w:cs="Arial"/>
          <w:sz w:val="24"/>
        </w:rPr>
        <w:t>ated</w:t>
      </w:r>
      <w:r w:rsidRPr="00162B1D">
        <w:rPr>
          <w:rFonts w:ascii="Verdana" w:eastAsia="Segoe UI" w:hAnsi="Verdana" w:cs="Arial"/>
          <w:spacing w:val="-8"/>
          <w:sz w:val="24"/>
        </w:rPr>
        <w:t xml:space="preserve"> </w:t>
      </w:r>
      <w:r w:rsidRPr="00162B1D">
        <w:rPr>
          <w:rFonts w:ascii="Verdana" w:eastAsia="Segoe UI" w:hAnsi="Verdana" w:cs="Arial"/>
          <w:sz w:val="24"/>
        </w:rPr>
        <w:t>pa</w:t>
      </w:r>
      <w:r w:rsidRPr="00162B1D">
        <w:rPr>
          <w:rFonts w:ascii="Verdana" w:eastAsia="Segoe UI" w:hAnsi="Verdana" w:cs="Arial"/>
          <w:spacing w:val="1"/>
          <w:sz w:val="24"/>
        </w:rPr>
        <w:t>th</w:t>
      </w:r>
      <w:r w:rsidRPr="00162B1D">
        <w:rPr>
          <w:rFonts w:ascii="Verdana" w:eastAsia="Segoe UI" w:hAnsi="Verdana" w:cs="Arial"/>
          <w:sz w:val="24"/>
        </w:rPr>
        <w:t>wa</w:t>
      </w:r>
      <w:r w:rsidRPr="00162B1D">
        <w:rPr>
          <w:rFonts w:ascii="Verdana" w:eastAsia="Segoe UI" w:hAnsi="Verdana" w:cs="Arial"/>
          <w:spacing w:val="1"/>
          <w:sz w:val="24"/>
        </w:rPr>
        <w:t>y</w:t>
      </w:r>
      <w:r w:rsidRPr="00162B1D">
        <w:rPr>
          <w:rFonts w:ascii="Verdana" w:eastAsia="Segoe UI" w:hAnsi="Verdana" w:cs="Arial"/>
          <w:spacing w:val="-1"/>
          <w:sz w:val="24"/>
        </w:rPr>
        <w:t>s</w:t>
      </w:r>
      <w:r w:rsidRPr="00162B1D">
        <w:rPr>
          <w:rFonts w:ascii="Verdana" w:eastAsia="Segoe UI" w:hAnsi="Verdana" w:cs="Arial"/>
          <w:sz w:val="24"/>
        </w:rPr>
        <w:t>.</w:t>
      </w:r>
    </w:p>
    <w:p w14:paraId="6DBD95C0" w14:textId="77777777" w:rsidR="00740B22" w:rsidRPr="00162B1D" w:rsidRDefault="00740B22" w:rsidP="00740B22">
      <w:pPr>
        <w:ind w:right="23"/>
        <w:jc w:val="both"/>
        <w:rPr>
          <w:rFonts w:ascii="Verdana" w:hAnsi="Verdana" w:cs="Arial"/>
          <w:sz w:val="24"/>
        </w:rPr>
      </w:pPr>
    </w:p>
    <w:p w14:paraId="1D26E8E7" w14:textId="77777777" w:rsidR="00740B22" w:rsidRPr="00B74856" w:rsidRDefault="00740B22" w:rsidP="003108B4">
      <w:pPr>
        <w:ind w:right="23"/>
        <w:jc w:val="both"/>
        <w:rPr>
          <w:rFonts w:ascii="Verdana" w:eastAsia="Segoe UI" w:hAnsi="Verdana" w:cs="Arial"/>
          <w:b/>
          <w:iCs/>
          <w:sz w:val="24"/>
        </w:rPr>
      </w:pPr>
      <w:r w:rsidRPr="00B74856">
        <w:rPr>
          <w:rFonts w:ascii="Verdana" w:eastAsia="Segoe UI" w:hAnsi="Verdana" w:cs="Arial"/>
          <w:b/>
          <w:iCs/>
          <w:spacing w:val="1"/>
          <w:sz w:val="24"/>
        </w:rPr>
        <w:t>I</w:t>
      </w:r>
      <w:r w:rsidRPr="00B74856">
        <w:rPr>
          <w:rFonts w:ascii="Verdana" w:eastAsia="Segoe UI" w:hAnsi="Verdana" w:cs="Arial"/>
          <w:b/>
          <w:iCs/>
          <w:sz w:val="24"/>
        </w:rPr>
        <w:t>n</w:t>
      </w:r>
      <w:r w:rsidRPr="00B74856">
        <w:rPr>
          <w:rFonts w:ascii="Verdana" w:eastAsia="Segoe UI" w:hAnsi="Verdana" w:cs="Arial"/>
          <w:b/>
          <w:iCs/>
          <w:spacing w:val="-2"/>
          <w:sz w:val="24"/>
        </w:rPr>
        <w:t xml:space="preserve"> </w:t>
      </w:r>
      <w:r w:rsidRPr="00B74856">
        <w:rPr>
          <w:rFonts w:ascii="Verdana" w:eastAsia="Segoe UI" w:hAnsi="Verdana" w:cs="Arial"/>
          <w:b/>
          <w:iCs/>
          <w:sz w:val="24"/>
        </w:rPr>
        <w:t>A</w:t>
      </w:r>
      <w:r w:rsidRPr="00B74856">
        <w:rPr>
          <w:rFonts w:ascii="Verdana" w:eastAsia="Segoe UI" w:hAnsi="Verdana" w:cs="Arial"/>
          <w:b/>
          <w:iCs/>
          <w:spacing w:val="-1"/>
          <w:sz w:val="24"/>
        </w:rPr>
        <w:t>tt</w:t>
      </w:r>
      <w:r w:rsidRPr="00B74856">
        <w:rPr>
          <w:rFonts w:ascii="Verdana" w:eastAsia="Segoe UI" w:hAnsi="Verdana" w:cs="Arial"/>
          <w:b/>
          <w:iCs/>
          <w:spacing w:val="1"/>
          <w:sz w:val="24"/>
        </w:rPr>
        <w:t>e</w:t>
      </w:r>
      <w:r w:rsidRPr="00B74856">
        <w:rPr>
          <w:rFonts w:ascii="Verdana" w:eastAsia="Segoe UI" w:hAnsi="Verdana" w:cs="Arial"/>
          <w:b/>
          <w:iCs/>
          <w:sz w:val="24"/>
        </w:rPr>
        <w:t>n</w:t>
      </w:r>
      <w:r w:rsidRPr="00B74856">
        <w:rPr>
          <w:rFonts w:ascii="Verdana" w:eastAsia="Segoe UI" w:hAnsi="Verdana" w:cs="Arial"/>
          <w:b/>
          <w:iCs/>
          <w:spacing w:val="-1"/>
          <w:sz w:val="24"/>
        </w:rPr>
        <w:t>d</w:t>
      </w:r>
      <w:r w:rsidRPr="00B74856">
        <w:rPr>
          <w:rFonts w:ascii="Verdana" w:eastAsia="Segoe UI" w:hAnsi="Verdana" w:cs="Arial"/>
          <w:b/>
          <w:iCs/>
          <w:spacing w:val="2"/>
          <w:sz w:val="24"/>
        </w:rPr>
        <w:t>a</w:t>
      </w:r>
      <w:r w:rsidRPr="00B74856">
        <w:rPr>
          <w:rFonts w:ascii="Verdana" w:eastAsia="Segoe UI" w:hAnsi="Verdana" w:cs="Arial"/>
          <w:b/>
          <w:iCs/>
          <w:sz w:val="24"/>
        </w:rPr>
        <w:t>nce:</w:t>
      </w:r>
    </w:p>
    <w:p w14:paraId="78C1AD06" w14:textId="77777777" w:rsidR="00B74856" w:rsidRPr="00162B1D" w:rsidRDefault="003108B4" w:rsidP="00B74856">
      <w:pPr>
        <w:pStyle w:val="ListParagraph"/>
        <w:widowControl w:val="0"/>
        <w:numPr>
          <w:ilvl w:val="0"/>
          <w:numId w:val="33"/>
        </w:numPr>
        <w:ind w:right="23"/>
        <w:contextualSpacing/>
        <w:jc w:val="both"/>
        <w:rPr>
          <w:rFonts w:eastAsia="Segoe UI" w:cs="Arial"/>
          <w:sz w:val="24"/>
        </w:rPr>
      </w:pPr>
      <w:r w:rsidRPr="00162B1D">
        <w:rPr>
          <w:rFonts w:eastAsia="Segoe UI" w:cs="Arial"/>
          <w:sz w:val="24"/>
        </w:rPr>
        <w:t>C</w:t>
      </w:r>
      <w:r w:rsidRPr="00162B1D">
        <w:rPr>
          <w:rFonts w:eastAsia="Segoe UI" w:cs="Arial"/>
          <w:spacing w:val="1"/>
          <w:sz w:val="24"/>
        </w:rPr>
        <w:t>h</w:t>
      </w:r>
      <w:r w:rsidRPr="00162B1D">
        <w:rPr>
          <w:rFonts w:eastAsia="Segoe UI" w:cs="Arial"/>
          <w:sz w:val="24"/>
        </w:rPr>
        <w:t>i</w:t>
      </w:r>
      <w:r w:rsidRPr="00162B1D">
        <w:rPr>
          <w:rFonts w:eastAsia="Segoe UI" w:cs="Arial"/>
          <w:spacing w:val="-1"/>
          <w:sz w:val="24"/>
        </w:rPr>
        <w:t>e</w:t>
      </w:r>
      <w:r w:rsidRPr="00162B1D">
        <w:rPr>
          <w:rFonts w:eastAsia="Segoe UI" w:cs="Arial"/>
          <w:sz w:val="24"/>
        </w:rPr>
        <w:t>f</w:t>
      </w:r>
      <w:r w:rsidRPr="00162B1D">
        <w:rPr>
          <w:rFonts w:eastAsia="Segoe UI" w:cs="Arial"/>
          <w:spacing w:val="-3"/>
          <w:sz w:val="24"/>
        </w:rPr>
        <w:t xml:space="preserve"> </w:t>
      </w:r>
      <w:r w:rsidRPr="00162B1D">
        <w:rPr>
          <w:rFonts w:eastAsia="Segoe UI" w:cs="Arial"/>
          <w:spacing w:val="1"/>
          <w:sz w:val="24"/>
        </w:rPr>
        <w:t>E</w:t>
      </w:r>
      <w:r w:rsidRPr="00162B1D">
        <w:rPr>
          <w:rFonts w:eastAsia="Segoe UI" w:cs="Arial"/>
          <w:sz w:val="24"/>
        </w:rPr>
        <w:t>xe</w:t>
      </w:r>
      <w:r w:rsidRPr="00162B1D">
        <w:rPr>
          <w:rFonts w:eastAsia="Segoe UI" w:cs="Arial"/>
          <w:spacing w:val="-1"/>
          <w:sz w:val="24"/>
        </w:rPr>
        <w:t>c</w:t>
      </w:r>
      <w:r w:rsidRPr="00162B1D">
        <w:rPr>
          <w:rFonts w:eastAsia="Segoe UI" w:cs="Arial"/>
          <w:spacing w:val="1"/>
          <w:sz w:val="24"/>
        </w:rPr>
        <w:t>u</w:t>
      </w:r>
      <w:r w:rsidRPr="00162B1D">
        <w:rPr>
          <w:rFonts w:eastAsia="Segoe UI" w:cs="Arial"/>
          <w:sz w:val="24"/>
        </w:rPr>
        <w:t>tive</w:t>
      </w:r>
      <w:r w:rsidRPr="00162B1D">
        <w:rPr>
          <w:rFonts w:eastAsia="Segoe UI" w:cs="Arial"/>
          <w:spacing w:val="-1"/>
          <w:sz w:val="24"/>
        </w:rPr>
        <w:t xml:space="preserve"> </w:t>
      </w:r>
      <w:r w:rsidR="00B74856" w:rsidRPr="00162B1D">
        <w:rPr>
          <w:rFonts w:eastAsia="Segoe UI" w:cs="Arial"/>
          <w:spacing w:val="-1"/>
          <w:sz w:val="24"/>
        </w:rPr>
        <w:t>W</w:t>
      </w:r>
      <w:r w:rsidR="00B74856">
        <w:rPr>
          <w:rFonts w:eastAsia="Segoe UI" w:cs="Arial"/>
          <w:spacing w:val="-1"/>
          <w:sz w:val="24"/>
        </w:rPr>
        <w:t>ales Air Ambulance Charitable Trust (W</w:t>
      </w:r>
      <w:r w:rsidR="00B74856" w:rsidRPr="00162B1D">
        <w:rPr>
          <w:rFonts w:eastAsia="Segoe UI" w:cs="Arial"/>
          <w:spacing w:val="1"/>
          <w:sz w:val="24"/>
        </w:rPr>
        <w:t>A</w:t>
      </w:r>
      <w:r w:rsidR="00B74856" w:rsidRPr="00162B1D">
        <w:rPr>
          <w:rFonts w:eastAsia="Segoe UI" w:cs="Arial"/>
          <w:sz w:val="24"/>
        </w:rPr>
        <w:t>ACT</w:t>
      </w:r>
      <w:r w:rsidR="00B74856">
        <w:rPr>
          <w:rFonts w:eastAsia="Segoe UI" w:cs="Arial"/>
          <w:sz w:val="24"/>
        </w:rPr>
        <w:t>)</w:t>
      </w:r>
      <w:r w:rsidR="00B74856" w:rsidRPr="00162B1D">
        <w:rPr>
          <w:rFonts w:eastAsia="Segoe UI" w:cs="Arial"/>
          <w:sz w:val="24"/>
        </w:rPr>
        <w:t xml:space="preserve"> </w:t>
      </w:r>
    </w:p>
    <w:p w14:paraId="3917A77B" w14:textId="77777777" w:rsidR="00B74856" w:rsidRPr="00162B1D" w:rsidRDefault="00B74856" w:rsidP="00B74856">
      <w:pPr>
        <w:pStyle w:val="ListParagraph"/>
        <w:widowControl w:val="0"/>
        <w:numPr>
          <w:ilvl w:val="0"/>
          <w:numId w:val="33"/>
        </w:numPr>
        <w:ind w:right="23"/>
        <w:contextualSpacing/>
        <w:jc w:val="both"/>
        <w:rPr>
          <w:rFonts w:eastAsia="Segoe UI" w:cs="Arial"/>
          <w:sz w:val="24"/>
        </w:rPr>
      </w:pPr>
      <w:r w:rsidRPr="00162B1D">
        <w:rPr>
          <w:rFonts w:eastAsia="Segoe UI" w:cs="Arial"/>
          <w:sz w:val="24"/>
        </w:rPr>
        <w:t>NHS Wales Collaborative</w:t>
      </w:r>
      <w:r>
        <w:rPr>
          <w:rFonts w:eastAsia="Segoe UI" w:cs="Arial"/>
          <w:sz w:val="24"/>
        </w:rPr>
        <w:t xml:space="preserve"> / </w:t>
      </w:r>
      <w:r w:rsidRPr="00162B1D">
        <w:rPr>
          <w:rFonts w:eastAsia="Segoe UI" w:cs="Arial"/>
          <w:sz w:val="24"/>
        </w:rPr>
        <w:t>Wales Critical Care and Trauma Network</w:t>
      </w:r>
    </w:p>
    <w:p w14:paraId="5B80ED87" w14:textId="77777777" w:rsidR="00B74856" w:rsidRPr="00162B1D" w:rsidRDefault="00B74856" w:rsidP="00B74856">
      <w:pPr>
        <w:pStyle w:val="ListParagraph"/>
        <w:widowControl w:val="0"/>
        <w:numPr>
          <w:ilvl w:val="0"/>
          <w:numId w:val="33"/>
        </w:numPr>
        <w:ind w:right="23"/>
        <w:contextualSpacing/>
        <w:jc w:val="both"/>
        <w:rPr>
          <w:rFonts w:eastAsia="Segoe UI" w:cs="Arial"/>
          <w:spacing w:val="1"/>
          <w:sz w:val="24"/>
        </w:rPr>
      </w:pPr>
      <w:r w:rsidRPr="00162B1D">
        <w:rPr>
          <w:rFonts w:eastAsia="Segoe UI" w:cs="Arial"/>
          <w:spacing w:val="1"/>
          <w:sz w:val="24"/>
        </w:rPr>
        <w:t>W</w:t>
      </w:r>
      <w:r>
        <w:rPr>
          <w:rFonts w:eastAsia="Segoe UI" w:cs="Arial"/>
          <w:spacing w:val="1"/>
          <w:sz w:val="24"/>
        </w:rPr>
        <w:t xml:space="preserve">elsh </w:t>
      </w:r>
      <w:r w:rsidRPr="00162B1D">
        <w:rPr>
          <w:rFonts w:eastAsia="Segoe UI" w:cs="Arial"/>
          <w:spacing w:val="1"/>
          <w:sz w:val="24"/>
        </w:rPr>
        <w:t>G</w:t>
      </w:r>
      <w:r>
        <w:rPr>
          <w:rFonts w:eastAsia="Segoe UI" w:cs="Arial"/>
          <w:spacing w:val="1"/>
          <w:sz w:val="24"/>
        </w:rPr>
        <w:t>overnment</w:t>
      </w:r>
      <w:r w:rsidRPr="00162B1D">
        <w:rPr>
          <w:rFonts w:eastAsia="Segoe UI" w:cs="Arial"/>
          <w:spacing w:val="1"/>
          <w:sz w:val="24"/>
        </w:rPr>
        <w:t xml:space="preserve"> representative</w:t>
      </w:r>
    </w:p>
    <w:p w14:paraId="7C2537B2" w14:textId="77777777" w:rsidR="00740B22" w:rsidRPr="00B74856" w:rsidRDefault="00740B22" w:rsidP="00B74856">
      <w:pPr>
        <w:pStyle w:val="ListParagraph"/>
        <w:numPr>
          <w:ilvl w:val="0"/>
          <w:numId w:val="33"/>
        </w:numPr>
        <w:ind w:right="23"/>
        <w:jc w:val="both"/>
        <w:rPr>
          <w:rFonts w:eastAsia="Segoe UI" w:cs="Arial"/>
          <w:sz w:val="24"/>
        </w:rPr>
      </w:pPr>
      <w:r w:rsidRPr="00B74856">
        <w:rPr>
          <w:rFonts w:eastAsia="Segoe UI" w:cs="Arial"/>
          <w:sz w:val="24"/>
        </w:rPr>
        <w:t>Fi</w:t>
      </w:r>
      <w:r w:rsidRPr="00B74856">
        <w:rPr>
          <w:rFonts w:eastAsia="Segoe UI" w:cs="Arial"/>
          <w:spacing w:val="1"/>
          <w:sz w:val="24"/>
        </w:rPr>
        <w:t>n</w:t>
      </w:r>
      <w:r w:rsidRPr="00B74856">
        <w:rPr>
          <w:rFonts w:eastAsia="Segoe UI" w:cs="Arial"/>
          <w:sz w:val="24"/>
        </w:rPr>
        <w:t>a</w:t>
      </w:r>
      <w:r w:rsidRPr="00B74856">
        <w:rPr>
          <w:rFonts w:eastAsia="Segoe UI" w:cs="Arial"/>
          <w:spacing w:val="1"/>
          <w:sz w:val="24"/>
        </w:rPr>
        <w:t>n</w:t>
      </w:r>
      <w:r w:rsidRPr="00B74856">
        <w:rPr>
          <w:rFonts w:eastAsia="Segoe UI" w:cs="Arial"/>
          <w:sz w:val="24"/>
        </w:rPr>
        <w:t>c</w:t>
      </w:r>
      <w:r w:rsidRPr="00B74856">
        <w:rPr>
          <w:rFonts w:eastAsia="Segoe UI" w:cs="Arial"/>
          <w:spacing w:val="-1"/>
          <w:sz w:val="24"/>
        </w:rPr>
        <w:t>e</w:t>
      </w:r>
      <w:r w:rsidRPr="00B74856">
        <w:rPr>
          <w:rFonts w:eastAsia="Segoe UI" w:cs="Arial"/>
          <w:sz w:val="24"/>
        </w:rPr>
        <w:t>/</w:t>
      </w:r>
      <w:r w:rsidRPr="00B74856">
        <w:rPr>
          <w:rFonts w:eastAsia="Segoe UI" w:cs="Arial"/>
          <w:spacing w:val="1"/>
          <w:sz w:val="24"/>
        </w:rPr>
        <w:t>In</w:t>
      </w:r>
      <w:r w:rsidRPr="00B74856">
        <w:rPr>
          <w:rFonts w:eastAsia="Segoe UI" w:cs="Arial"/>
          <w:sz w:val="24"/>
        </w:rPr>
        <w:t>f</w:t>
      </w:r>
      <w:r w:rsidRPr="00B74856">
        <w:rPr>
          <w:rFonts w:eastAsia="Segoe UI" w:cs="Arial"/>
          <w:spacing w:val="-2"/>
          <w:sz w:val="24"/>
        </w:rPr>
        <w:t>o</w:t>
      </w:r>
      <w:r w:rsidRPr="00B74856">
        <w:rPr>
          <w:rFonts w:eastAsia="Segoe UI" w:cs="Arial"/>
          <w:sz w:val="24"/>
        </w:rPr>
        <w:t>rma</w:t>
      </w:r>
      <w:r w:rsidRPr="00B74856">
        <w:rPr>
          <w:rFonts w:eastAsia="Segoe UI" w:cs="Arial"/>
          <w:spacing w:val="1"/>
          <w:sz w:val="24"/>
        </w:rPr>
        <w:t>t</w:t>
      </w:r>
      <w:r w:rsidRPr="00B74856">
        <w:rPr>
          <w:rFonts w:eastAsia="Segoe UI" w:cs="Arial"/>
          <w:sz w:val="24"/>
        </w:rPr>
        <w:t>ion</w:t>
      </w:r>
    </w:p>
    <w:p w14:paraId="3AD697D5" w14:textId="77777777" w:rsidR="00740B22" w:rsidRPr="00B74856" w:rsidRDefault="00740B22" w:rsidP="00B74856">
      <w:pPr>
        <w:pStyle w:val="ListParagraph"/>
        <w:numPr>
          <w:ilvl w:val="0"/>
          <w:numId w:val="33"/>
        </w:numPr>
        <w:ind w:right="23"/>
        <w:jc w:val="both"/>
        <w:rPr>
          <w:rFonts w:eastAsia="Segoe UI" w:cs="Arial"/>
          <w:sz w:val="24"/>
        </w:rPr>
      </w:pPr>
      <w:r w:rsidRPr="00B74856">
        <w:rPr>
          <w:rFonts w:eastAsia="Segoe UI" w:cs="Arial"/>
          <w:sz w:val="24"/>
        </w:rPr>
        <w:t>S</w:t>
      </w:r>
      <w:r w:rsidRPr="00B74856">
        <w:rPr>
          <w:rFonts w:eastAsia="Segoe UI" w:cs="Arial"/>
          <w:spacing w:val="-1"/>
          <w:sz w:val="24"/>
        </w:rPr>
        <w:t>e</w:t>
      </w:r>
      <w:r w:rsidRPr="00B74856">
        <w:rPr>
          <w:rFonts w:eastAsia="Segoe UI" w:cs="Arial"/>
          <w:sz w:val="24"/>
        </w:rPr>
        <w:t>cr</w:t>
      </w:r>
      <w:r w:rsidRPr="00B74856">
        <w:rPr>
          <w:rFonts w:eastAsia="Segoe UI" w:cs="Arial"/>
          <w:spacing w:val="-1"/>
          <w:sz w:val="24"/>
        </w:rPr>
        <w:t>e</w:t>
      </w:r>
      <w:r w:rsidRPr="00B74856">
        <w:rPr>
          <w:rFonts w:eastAsia="Segoe UI" w:cs="Arial"/>
          <w:sz w:val="24"/>
        </w:rPr>
        <w:t>ta</w:t>
      </w:r>
      <w:r w:rsidRPr="00B74856">
        <w:rPr>
          <w:rFonts w:eastAsia="Segoe UI" w:cs="Arial"/>
          <w:spacing w:val="1"/>
          <w:sz w:val="24"/>
        </w:rPr>
        <w:t>r</w:t>
      </w:r>
      <w:r w:rsidRPr="00B74856">
        <w:rPr>
          <w:rFonts w:eastAsia="Segoe UI" w:cs="Arial"/>
          <w:sz w:val="24"/>
        </w:rPr>
        <w:t>iat</w:t>
      </w:r>
      <w:r w:rsidRPr="00B74856">
        <w:rPr>
          <w:rFonts w:eastAsia="Segoe UI" w:cs="Arial"/>
          <w:spacing w:val="-10"/>
          <w:sz w:val="24"/>
        </w:rPr>
        <w:t xml:space="preserve"> </w:t>
      </w:r>
      <w:r w:rsidRPr="00B74856">
        <w:rPr>
          <w:rFonts w:eastAsia="Segoe UI" w:cs="Arial"/>
          <w:sz w:val="24"/>
        </w:rPr>
        <w:t>p</w:t>
      </w:r>
      <w:r w:rsidRPr="00B74856">
        <w:rPr>
          <w:rFonts w:eastAsia="Segoe UI" w:cs="Arial"/>
          <w:spacing w:val="1"/>
          <w:sz w:val="24"/>
        </w:rPr>
        <w:t>ro</w:t>
      </w:r>
      <w:r w:rsidRPr="00B74856">
        <w:rPr>
          <w:rFonts w:eastAsia="Segoe UI" w:cs="Arial"/>
          <w:sz w:val="24"/>
        </w:rPr>
        <w:t>vided</w:t>
      </w:r>
      <w:r w:rsidRPr="00B74856">
        <w:rPr>
          <w:rFonts w:eastAsia="Segoe UI" w:cs="Arial"/>
          <w:spacing w:val="-10"/>
          <w:sz w:val="24"/>
        </w:rPr>
        <w:t xml:space="preserve"> </w:t>
      </w:r>
      <w:r w:rsidRPr="00B74856">
        <w:rPr>
          <w:rFonts w:eastAsia="Segoe UI" w:cs="Arial"/>
          <w:sz w:val="24"/>
        </w:rPr>
        <w:t>by</w:t>
      </w:r>
      <w:r w:rsidRPr="00B74856">
        <w:rPr>
          <w:rFonts w:eastAsia="Segoe UI" w:cs="Arial"/>
          <w:spacing w:val="-4"/>
          <w:sz w:val="24"/>
        </w:rPr>
        <w:t xml:space="preserve"> </w:t>
      </w:r>
      <w:r w:rsidRPr="00B74856">
        <w:rPr>
          <w:rFonts w:eastAsia="Segoe UI" w:cs="Arial"/>
          <w:spacing w:val="1"/>
          <w:sz w:val="24"/>
        </w:rPr>
        <w:t>E</w:t>
      </w:r>
      <w:r w:rsidRPr="00B74856">
        <w:rPr>
          <w:rFonts w:eastAsia="Segoe UI" w:cs="Arial"/>
          <w:sz w:val="24"/>
        </w:rPr>
        <w:t>M</w:t>
      </w:r>
      <w:r w:rsidRPr="00B74856">
        <w:rPr>
          <w:rFonts w:eastAsia="Segoe UI" w:cs="Arial"/>
          <w:spacing w:val="1"/>
          <w:sz w:val="24"/>
        </w:rPr>
        <w:t>R</w:t>
      </w:r>
      <w:r w:rsidRPr="00B74856">
        <w:rPr>
          <w:rFonts w:eastAsia="Segoe UI" w:cs="Arial"/>
          <w:spacing w:val="-1"/>
          <w:sz w:val="24"/>
        </w:rPr>
        <w:t>T</w:t>
      </w:r>
      <w:r w:rsidRPr="00B74856">
        <w:rPr>
          <w:rFonts w:eastAsia="Segoe UI" w:cs="Arial"/>
          <w:sz w:val="24"/>
        </w:rPr>
        <w:t>S</w:t>
      </w:r>
    </w:p>
    <w:p w14:paraId="558B9D12" w14:textId="77777777" w:rsidR="00740B22" w:rsidRPr="00B74856" w:rsidRDefault="00740B22" w:rsidP="00B74856">
      <w:pPr>
        <w:pStyle w:val="ListParagraph"/>
        <w:numPr>
          <w:ilvl w:val="0"/>
          <w:numId w:val="33"/>
        </w:numPr>
        <w:ind w:right="23"/>
        <w:jc w:val="both"/>
        <w:rPr>
          <w:rFonts w:eastAsia="Segoe UI" w:cs="Arial"/>
          <w:sz w:val="24"/>
        </w:rPr>
      </w:pPr>
      <w:r w:rsidRPr="00B74856">
        <w:rPr>
          <w:rFonts w:eastAsia="Segoe UI" w:cs="Arial"/>
          <w:spacing w:val="-1"/>
          <w:sz w:val="24"/>
        </w:rPr>
        <w:t>B</w:t>
      </w:r>
      <w:r w:rsidRPr="00B74856">
        <w:rPr>
          <w:rFonts w:eastAsia="Segoe UI" w:cs="Arial"/>
          <w:spacing w:val="1"/>
          <w:sz w:val="24"/>
        </w:rPr>
        <w:t>u</w:t>
      </w:r>
      <w:r w:rsidRPr="00B74856">
        <w:rPr>
          <w:rFonts w:eastAsia="Segoe UI" w:cs="Arial"/>
          <w:spacing w:val="-1"/>
          <w:sz w:val="24"/>
        </w:rPr>
        <w:t>s</w:t>
      </w:r>
      <w:r w:rsidRPr="00B74856">
        <w:rPr>
          <w:rFonts w:eastAsia="Segoe UI" w:cs="Arial"/>
          <w:sz w:val="24"/>
        </w:rPr>
        <w:t>ine</w:t>
      </w:r>
      <w:r w:rsidRPr="00B74856">
        <w:rPr>
          <w:rFonts w:eastAsia="Segoe UI" w:cs="Arial"/>
          <w:spacing w:val="-1"/>
          <w:sz w:val="24"/>
        </w:rPr>
        <w:t>s</w:t>
      </w:r>
      <w:r w:rsidRPr="00B74856">
        <w:rPr>
          <w:rFonts w:eastAsia="Segoe UI" w:cs="Arial"/>
          <w:sz w:val="24"/>
        </w:rPr>
        <w:t>s</w:t>
      </w:r>
      <w:r w:rsidRPr="00B74856">
        <w:rPr>
          <w:rFonts w:eastAsia="Segoe UI" w:cs="Arial"/>
          <w:spacing w:val="-1"/>
          <w:sz w:val="24"/>
        </w:rPr>
        <w:t xml:space="preserve"> </w:t>
      </w:r>
      <w:r w:rsidRPr="00B74856">
        <w:rPr>
          <w:rFonts w:eastAsia="Segoe UI" w:cs="Arial"/>
          <w:spacing w:val="1"/>
          <w:sz w:val="24"/>
        </w:rPr>
        <w:t>In</w:t>
      </w:r>
      <w:r w:rsidRPr="00B74856">
        <w:rPr>
          <w:rFonts w:eastAsia="Segoe UI" w:cs="Arial"/>
          <w:sz w:val="24"/>
        </w:rPr>
        <w:t>te</w:t>
      </w:r>
      <w:r w:rsidRPr="00B74856">
        <w:rPr>
          <w:rFonts w:eastAsia="Segoe UI" w:cs="Arial"/>
          <w:spacing w:val="-1"/>
          <w:sz w:val="24"/>
        </w:rPr>
        <w:t>l</w:t>
      </w:r>
      <w:r w:rsidRPr="00B74856">
        <w:rPr>
          <w:rFonts w:eastAsia="Segoe UI" w:cs="Arial"/>
          <w:sz w:val="24"/>
        </w:rPr>
        <w:t>l</w:t>
      </w:r>
      <w:r w:rsidRPr="00B74856">
        <w:rPr>
          <w:rFonts w:eastAsia="Segoe UI" w:cs="Arial"/>
          <w:spacing w:val="-1"/>
          <w:sz w:val="24"/>
        </w:rPr>
        <w:t>i</w:t>
      </w:r>
      <w:r w:rsidRPr="00B74856">
        <w:rPr>
          <w:rFonts w:eastAsia="Segoe UI" w:cs="Arial"/>
          <w:sz w:val="24"/>
        </w:rPr>
        <w:t>gence</w:t>
      </w:r>
    </w:p>
    <w:p w14:paraId="68159B72" w14:textId="77777777" w:rsidR="00740B22" w:rsidRDefault="00B74856" w:rsidP="00740B22">
      <w:pPr>
        <w:pStyle w:val="ListParagraph"/>
        <w:widowControl w:val="0"/>
        <w:numPr>
          <w:ilvl w:val="0"/>
          <w:numId w:val="33"/>
        </w:numPr>
        <w:ind w:right="23"/>
        <w:contextualSpacing/>
        <w:jc w:val="both"/>
        <w:rPr>
          <w:rFonts w:eastAsia="Segoe UI" w:cs="Arial"/>
          <w:spacing w:val="1"/>
          <w:sz w:val="24"/>
        </w:rPr>
      </w:pPr>
      <w:r>
        <w:rPr>
          <w:rFonts w:eastAsia="Segoe UI" w:cs="Arial"/>
          <w:spacing w:val="1"/>
          <w:sz w:val="24"/>
        </w:rPr>
        <w:t>EASC Team / National Collaborative Commissioning Unit</w:t>
      </w:r>
    </w:p>
    <w:p w14:paraId="1FF95170" w14:textId="77777777" w:rsidR="00B74856" w:rsidRDefault="00B74856" w:rsidP="00B74856">
      <w:pPr>
        <w:pStyle w:val="ListParagraph"/>
        <w:widowControl w:val="0"/>
        <w:ind w:left="959" w:right="23"/>
        <w:contextualSpacing/>
        <w:jc w:val="both"/>
        <w:rPr>
          <w:rFonts w:eastAsia="Segoe UI" w:cs="Arial"/>
          <w:spacing w:val="1"/>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74856" w:rsidRPr="00162B1D" w14:paraId="71654EEB" w14:textId="77777777" w:rsidTr="008F62EE">
        <w:trPr>
          <w:trHeight w:val="284"/>
        </w:trPr>
        <w:tc>
          <w:tcPr>
            <w:tcW w:w="9648" w:type="dxa"/>
            <w:shd w:val="clear" w:color="auto" w:fill="EDEDED"/>
          </w:tcPr>
          <w:p w14:paraId="3AB5F42E" w14:textId="77777777" w:rsidR="00B74856" w:rsidRPr="00162B1D" w:rsidRDefault="00B74856" w:rsidP="008F62EE">
            <w:pPr>
              <w:pStyle w:val="CM92"/>
              <w:spacing w:after="0"/>
              <w:jc w:val="both"/>
              <w:rPr>
                <w:rFonts w:ascii="Verdana" w:hAnsi="Verdana" w:cs="Arial"/>
                <w:b/>
                <w:bCs/>
              </w:rPr>
            </w:pPr>
            <w:r>
              <w:rPr>
                <w:rFonts w:ascii="Verdana" w:hAnsi="Verdana" w:cs="Arial"/>
                <w:b/>
              </w:rPr>
              <w:t>7</w:t>
            </w:r>
            <w:r w:rsidRPr="00162B1D">
              <w:rPr>
                <w:rFonts w:ascii="Verdana" w:hAnsi="Verdana" w:cs="Arial"/>
                <w:b/>
              </w:rPr>
              <w:t xml:space="preserve">. </w:t>
            </w:r>
            <w:r>
              <w:rPr>
                <w:rFonts w:ascii="Verdana" w:hAnsi="Verdana" w:cs="Arial"/>
                <w:b/>
              </w:rPr>
              <w:t>Delivery Assurance Group meeting arrangements</w:t>
            </w:r>
          </w:p>
        </w:tc>
      </w:tr>
    </w:tbl>
    <w:p w14:paraId="56916EC7" w14:textId="77777777" w:rsidR="00B74856" w:rsidRPr="00B74856" w:rsidRDefault="00B74856" w:rsidP="00B74856">
      <w:pPr>
        <w:widowControl w:val="0"/>
        <w:ind w:left="599" w:right="23"/>
        <w:contextualSpacing/>
        <w:jc w:val="both"/>
        <w:rPr>
          <w:rFonts w:eastAsia="Segoe UI" w:cs="Arial"/>
          <w:spacing w:val="1"/>
          <w:sz w:val="24"/>
        </w:rPr>
      </w:pPr>
    </w:p>
    <w:p w14:paraId="2453A73B" w14:textId="77777777" w:rsidR="00740B22" w:rsidRPr="00162B1D" w:rsidRDefault="00740B22" w:rsidP="00B74856">
      <w:pPr>
        <w:tabs>
          <w:tab w:val="left" w:pos="9498"/>
        </w:tabs>
        <w:spacing w:line="315" w:lineRule="exact"/>
        <w:ind w:right="22"/>
        <w:jc w:val="both"/>
        <w:rPr>
          <w:rFonts w:ascii="Verdana" w:eastAsia="Segoe UI" w:hAnsi="Verdana" w:cs="Arial"/>
          <w:sz w:val="24"/>
        </w:rPr>
      </w:pPr>
      <w:r w:rsidRPr="00162B1D">
        <w:rPr>
          <w:rFonts w:ascii="Verdana" w:eastAsia="Segoe UI" w:hAnsi="Verdana" w:cs="Arial"/>
          <w:b/>
          <w:bCs/>
          <w:sz w:val="24"/>
        </w:rPr>
        <w:t>Freq</w:t>
      </w:r>
      <w:r w:rsidRPr="00162B1D">
        <w:rPr>
          <w:rFonts w:ascii="Verdana" w:eastAsia="Segoe UI" w:hAnsi="Verdana" w:cs="Arial"/>
          <w:b/>
          <w:bCs/>
          <w:spacing w:val="-1"/>
          <w:sz w:val="24"/>
        </w:rPr>
        <w:t>u</w:t>
      </w:r>
      <w:r w:rsidRPr="00162B1D">
        <w:rPr>
          <w:rFonts w:ascii="Verdana" w:eastAsia="Segoe UI" w:hAnsi="Verdana" w:cs="Arial"/>
          <w:b/>
          <w:bCs/>
          <w:sz w:val="24"/>
        </w:rPr>
        <w:t>e</w:t>
      </w:r>
      <w:r w:rsidRPr="00162B1D">
        <w:rPr>
          <w:rFonts w:ascii="Verdana" w:eastAsia="Segoe UI" w:hAnsi="Verdana" w:cs="Arial"/>
          <w:b/>
          <w:bCs/>
          <w:spacing w:val="-1"/>
          <w:sz w:val="24"/>
        </w:rPr>
        <w:t>n</w:t>
      </w:r>
      <w:r w:rsidRPr="00162B1D">
        <w:rPr>
          <w:rFonts w:ascii="Verdana" w:eastAsia="Segoe UI" w:hAnsi="Verdana" w:cs="Arial"/>
          <w:b/>
          <w:bCs/>
          <w:sz w:val="24"/>
        </w:rPr>
        <w:t>cy</w:t>
      </w:r>
      <w:r w:rsidRPr="00162B1D">
        <w:rPr>
          <w:rFonts w:ascii="Verdana" w:eastAsia="Segoe UI" w:hAnsi="Verdana" w:cs="Arial"/>
          <w:b/>
          <w:bCs/>
          <w:spacing w:val="-2"/>
          <w:sz w:val="24"/>
        </w:rPr>
        <w:t xml:space="preserve"> </w:t>
      </w:r>
      <w:r w:rsidRPr="00162B1D">
        <w:rPr>
          <w:rFonts w:ascii="Verdana" w:eastAsia="Segoe UI" w:hAnsi="Verdana" w:cs="Arial"/>
          <w:b/>
          <w:bCs/>
          <w:sz w:val="24"/>
        </w:rPr>
        <w:t>of meet</w:t>
      </w:r>
      <w:r w:rsidRPr="00162B1D">
        <w:rPr>
          <w:rFonts w:ascii="Verdana" w:eastAsia="Segoe UI" w:hAnsi="Verdana" w:cs="Arial"/>
          <w:b/>
          <w:bCs/>
          <w:spacing w:val="-1"/>
          <w:sz w:val="24"/>
        </w:rPr>
        <w:t>i</w:t>
      </w:r>
      <w:r w:rsidRPr="00162B1D">
        <w:rPr>
          <w:rFonts w:ascii="Verdana" w:eastAsia="Segoe UI" w:hAnsi="Verdana" w:cs="Arial"/>
          <w:b/>
          <w:bCs/>
          <w:spacing w:val="1"/>
          <w:sz w:val="24"/>
        </w:rPr>
        <w:t>n</w:t>
      </w:r>
      <w:r w:rsidRPr="00162B1D">
        <w:rPr>
          <w:rFonts w:ascii="Verdana" w:eastAsia="Segoe UI" w:hAnsi="Verdana" w:cs="Arial"/>
          <w:b/>
          <w:bCs/>
          <w:sz w:val="24"/>
        </w:rPr>
        <w:t>gs</w:t>
      </w:r>
    </w:p>
    <w:p w14:paraId="38433B3B" w14:textId="77777777" w:rsidR="00740B22" w:rsidRPr="00162B1D" w:rsidRDefault="00740B22" w:rsidP="00B74856">
      <w:pPr>
        <w:ind w:right="170"/>
        <w:jc w:val="both"/>
        <w:rPr>
          <w:rFonts w:ascii="Verdana" w:eastAsia="Segoe UI" w:hAnsi="Verdana" w:cs="Arial"/>
          <w:sz w:val="24"/>
        </w:rPr>
      </w:pPr>
      <w:r w:rsidRPr="00162B1D">
        <w:rPr>
          <w:rFonts w:ascii="Verdana" w:eastAsia="Segoe UI" w:hAnsi="Verdana" w:cs="Arial"/>
          <w:sz w:val="24"/>
        </w:rPr>
        <w:t>Me</w:t>
      </w:r>
      <w:r w:rsidRPr="00162B1D">
        <w:rPr>
          <w:rFonts w:ascii="Verdana" w:eastAsia="Segoe UI" w:hAnsi="Verdana" w:cs="Arial"/>
          <w:spacing w:val="-1"/>
          <w:sz w:val="24"/>
        </w:rPr>
        <w:t>e</w:t>
      </w:r>
      <w:r w:rsidRPr="00162B1D">
        <w:rPr>
          <w:rFonts w:ascii="Verdana" w:eastAsia="Segoe UI" w:hAnsi="Verdana" w:cs="Arial"/>
          <w:sz w:val="24"/>
        </w:rPr>
        <w:t>tings</w:t>
      </w:r>
      <w:r w:rsidRPr="00162B1D">
        <w:rPr>
          <w:rFonts w:ascii="Verdana" w:eastAsia="Segoe UI" w:hAnsi="Verdana" w:cs="Arial"/>
          <w:spacing w:val="3"/>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w:t>
      </w:r>
      <w:r w:rsidRPr="00162B1D">
        <w:rPr>
          <w:rFonts w:ascii="Verdana" w:eastAsia="Segoe UI" w:hAnsi="Verdana" w:cs="Arial"/>
          <w:sz w:val="24"/>
        </w:rPr>
        <w:t>all</w:t>
      </w:r>
      <w:r w:rsidRPr="00162B1D">
        <w:rPr>
          <w:rFonts w:ascii="Verdana" w:eastAsia="Segoe UI" w:hAnsi="Verdana" w:cs="Arial"/>
          <w:spacing w:val="11"/>
          <w:sz w:val="24"/>
        </w:rPr>
        <w:t xml:space="preserve"> </w:t>
      </w:r>
      <w:r w:rsidRPr="00162B1D">
        <w:rPr>
          <w:rFonts w:ascii="Verdana" w:eastAsia="Segoe UI" w:hAnsi="Verdana" w:cs="Arial"/>
          <w:sz w:val="24"/>
        </w:rPr>
        <w:t>be</w:t>
      </w:r>
      <w:r w:rsidRPr="00162B1D">
        <w:rPr>
          <w:rFonts w:ascii="Verdana" w:eastAsia="Segoe UI" w:hAnsi="Verdana" w:cs="Arial"/>
          <w:spacing w:val="8"/>
          <w:sz w:val="24"/>
        </w:rPr>
        <w:t xml:space="preserve"> </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ld</w:t>
      </w:r>
      <w:r w:rsidRPr="00162B1D">
        <w:rPr>
          <w:rFonts w:ascii="Verdana" w:eastAsia="Segoe UI" w:hAnsi="Verdana" w:cs="Arial"/>
          <w:spacing w:val="13"/>
          <w:sz w:val="24"/>
        </w:rPr>
        <w:t xml:space="preserve"> </w:t>
      </w:r>
      <w:r w:rsidRPr="00162B1D">
        <w:rPr>
          <w:rFonts w:ascii="Verdana" w:eastAsia="Segoe UI" w:hAnsi="Verdana" w:cs="Arial"/>
          <w:sz w:val="24"/>
        </w:rPr>
        <w:t>at</w:t>
      </w:r>
      <w:r w:rsidRPr="00162B1D">
        <w:rPr>
          <w:rFonts w:ascii="Verdana" w:eastAsia="Segoe UI" w:hAnsi="Verdana" w:cs="Arial"/>
          <w:spacing w:val="9"/>
          <w:sz w:val="24"/>
        </w:rPr>
        <w:t xml:space="preserve"> </w:t>
      </w:r>
      <w:r w:rsidRPr="00162B1D">
        <w:rPr>
          <w:rFonts w:ascii="Verdana" w:eastAsia="Segoe UI" w:hAnsi="Verdana" w:cs="Arial"/>
          <w:sz w:val="24"/>
        </w:rPr>
        <w:t>l</w:t>
      </w:r>
      <w:r w:rsidRPr="00162B1D">
        <w:rPr>
          <w:rFonts w:ascii="Verdana" w:eastAsia="Segoe UI" w:hAnsi="Verdana" w:cs="Arial"/>
          <w:spacing w:val="-1"/>
          <w:sz w:val="24"/>
        </w:rPr>
        <w:t>e</w:t>
      </w:r>
      <w:r w:rsidRPr="00162B1D">
        <w:rPr>
          <w:rFonts w:ascii="Verdana" w:eastAsia="Segoe UI" w:hAnsi="Verdana" w:cs="Arial"/>
          <w:sz w:val="24"/>
        </w:rPr>
        <w:t>ast</w:t>
      </w:r>
      <w:r w:rsidRPr="00162B1D">
        <w:rPr>
          <w:rFonts w:ascii="Verdana" w:eastAsia="Segoe UI" w:hAnsi="Verdana" w:cs="Arial"/>
          <w:spacing w:val="9"/>
          <w:sz w:val="24"/>
        </w:rPr>
        <w:t xml:space="preserve"> </w:t>
      </w:r>
      <w:r w:rsidR="00B74856">
        <w:rPr>
          <w:rFonts w:ascii="Verdana" w:eastAsia="Segoe UI" w:hAnsi="Verdana" w:cs="Arial"/>
          <w:sz w:val="24"/>
        </w:rPr>
        <w:t>quarterly (4 meetings annually)</w:t>
      </w:r>
      <w:r w:rsidRPr="00162B1D">
        <w:rPr>
          <w:rFonts w:ascii="Verdana" w:eastAsia="Segoe UI" w:hAnsi="Verdana" w:cs="Arial"/>
          <w:spacing w:val="8"/>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7"/>
          <w:sz w:val="24"/>
        </w:rPr>
        <w:t xml:space="preserve"> </w:t>
      </w:r>
      <w:r w:rsidRPr="00162B1D">
        <w:rPr>
          <w:rFonts w:ascii="Verdana" w:eastAsia="Segoe UI" w:hAnsi="Verdana" w:cs="Arial"/>
          <w:spacing w:val="1"/>
          <w:sz w:val="24"/>
        </w:rPr>
        <w:t>o</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rwi</w:t>
      </w:r>
      <w:r w:rsidRPr="00162B1D">
        <w:rPr>
          <w:rFonts w:ascii="Verdana" w:eastAsia="Segoe UI" w:hAnsi="Verdana" w:cs="Arial"/>
          <w:spacing w:val="-2"/>
          <w:sz w:val="24"/>
        </w:rPr>
        <w:t>s</w:t>
      </w:r>
      <w:r w:rsidRPr="00162B1D">
        <w:rPr>
          <w:rFonts w:ascii="Verdana" w:eastAsia="Segoe UI" w:hAnsi="Verdana" w:cs="Arial"/>
          <w:sz w:val="24"/>
        </w:rPr>
        <w:t>e as</w:t>
      </w:r>
      <w:r w:rsidRPr="00162B1D">
        <w:rPr>
          <w:rFonts w:ascii="Verdana" w:eastAsia="Segoe UI" w:hAnsi="Verdana" w:cs="Arial"/>
          <w:spacing w:val="1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7"/>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9"/>
          <w:sz w:val="24"/>
        </w:rPr>
        <w:t xml:space="preserve"> </w:t>
      </w:r>
      <w:r w:rsidRPr="00162B1D">
        <w:rPr>
          <w:rFonts w:ascii="Verdana" w:eastAsia="Segoe UI" w:hAnsi="Verdana" w:cs="Arial"/>
          <w:sz w:val="24"/>
        </w:rPr>
        <w:t>de</w:t>
      </w:r>
      <w:r w:rsidRPr="00162B1D">
        <w:rPr>
          <w:rFonts w:ascii="Verdana" w:eastAsia="Segoe UI" w:hAnsi="Verdana" w:cs="Arial"/>
          <w:spacing w:val="-1"/>
          <w:sz w:val="24"/>
        </w:rPr>
        <w:t>e</w:t>
      </w:r>
      <w:r w:rsidRPr="00162B1D">
        <w:rPr>
          <w:rFonts w:ascii="Verdana" w:eastAsia="Segoe UI" w:hAnsi="Verdana" w:cs="Arial"/>
          <w:sz w:val="24"/>
        </w:rPr>
        <w:t>ms</w:t>
      </w:r>
      <w:r w:rsidRPr="00162B1D">
        <w:rPr>
          <w:rFonts w:ascii="Verdana" w:eastAsia="Segoe UI" w:hAnsi="Verdana" w:cs="Arial"/>
          <w:spacing w:val="1"/>
          <w:sz w:val="24"/>
        </w:rPr>
        <w:t xml:space="preserve"> n</w:t>
      </w:r>
      <w:r w:rsidRPr="00162B1D">
        <w:rPr>
          <w:rFonts w:ascii="Verdana" w:eastAsia="Segoe UI" w:hAnsi="Verdana" w:cs="Arial"/>
          <w:spacing w:val="-1"/>
          <w:sz w:val="24"/>
        </w:rPr>
        <w:t>e</w:t>
      </w:r>
      <w:r w:rsidRPr="00162B1D">
        <w:rPr>
          <w:rFonts w:ascii="Verdana" w:eastAsia="Segoe UI" w:hAnsi="Verdana" w:cs="Arial"/>
          <w:sz w:val="24"/>
        </w:rPr>
        <w:t>c</w:t>
      </w:r>
      <w:r w:rsidRPr="00162B1D">
        <w:rPr>
          <w:rFonts w:ascii="Verdana" w:eastAsia="Segoe UI" w:hAnsi="Verdana" w:cs="Arial"/>
          <w:spacing w:val="-1"/>
          <w:sz w:val="24"/>
        </w:rPr>
        <w:t>e</w:t>
      </w:r>
      <w:r w:rsidRPr="00162B1D">
        <w:rPr>
          <w:rFonts w:ascii="Verdana" w:eastAsia="Segoe UI" w:hAnsi="Verdana" w:cs="Arial"/>
          <w:spacing w:val="1"/>
          <w:sz w:val="24"/>
        </w:rPr>
        <w:t>s</w:t>
      </w:r>
      <w:r w:rsidRPr="00162B1D">
        <w:rPr>
          <w:rFonts w:ascii="Verdana" w:eastAsia="Segoe UI" w:hAnsi="Verdana" w:cs="Arial"/>
          <w:spacing w:val="-1"/>
          <w:sz w:val="24"/>
        </w:rPr>
        <w:t>s</w:t>
      </w:r>
      <w:r w:rsidRPr="00162B1D">
        <w:rPr>
          <w:rFonts w:ascii="Verdana" w:eastAsia="Segoe UI" w:hAnsi="Verdana" w:cs="Arial"/>
          <w:sz w:val="24"/>
        </w:rPr>
        <w:t>ary.</w:t>
      </w:r>
    </w:p>
    <w:p w14:paraId="06441423" w14:textId="77777777" w:rsidR="00740B22" w:rsidRPr="00162B1D" w:rsidRDefault="00740B22" w:rsidP="00740B22">
      <w:pPr>
        <w:spacing w:line="200" w:lineRule="exact"/>
        <w:jc w:val="both"/>
        <w:rPr>
          <w:rFonts w:ascii="Verdana" w:hAnsi="Verdana" w:cs="Arial"/>
          <w:sz w:val="24"/>
        </w:rPr>
      </w:pPr>
    </w:p>
    <w:p w14:paraId="7CC5440D" w14:textId="77777777" w:rsidR="00740B22" w:rsidRPr="00162B1D" w:rsidRDefault="00740B22" w:rsidP="00B74856">
      <w:pPr>
        <w:ind w:right="33"/>
        <w:jc w:val="both"/>
        <w:rPr>
          <w:rFonts w:ascii="Verdana" w:eastAsia="Segoe UI" w:hAnsi="Verdana" w:cs="Arial"/>
          <w:sz w:val="24"/>
        </w:rPr>
      </w:pPr>
      <w:r w:rsidRPr="00162B1D">
        <w:rPr>
          <w:rFonts w:ascii="Verdana" w:eastAsia="Segoe UI" w:hAnsi="Verdana" w:cs="Arial"/>
          <w:b/>
          <w:bCs/>
          <w:sz w:val="24"/>
        </w:rPr>
        <w:t>Q</w:t>
      </w:r>
      <w:r w:rsidRPr="00162B1D">
        <w:rPr>
          <w:rFonts w:ascii="Verdana" w:eastAsia="Segoe UI" w:hAnsi="Verdana" w:cs="Arial"/>
          <w:b/>
          <w:bCs/>
          <w:spacing w:val="-1"/>
          <w:sz w:val="24"/>
        </w:rPr>
        <w:t>u</w:t>
      </w:r>
      <w:r w:rsidRPr="00162B1D">
        <w:rPr>
          <w:rFonts w:ascii="Verdana" w:eastAsia="Segoe UI" w:hAnsi="Verdana" w:cs="Arial"/>
          <w:b/>
          <w:bCs/>
          <w:sz w:val="24"/>
        </w:rPr>
        <w:t>or</w:t>
      </w:r>
      <w:r w:rsidRPr="00162B1D">
        <w:rPr>
          <w:rFonts w:ascii="Verdana" w:eastAsia="Segoe UI" w:hAnsi="Verdana" w:cs="Arial"/>
          <w:b/>
          <w:bCs/>
          <w:spacing w:val="-1"/>
          <w:sz w:val="24"/>
        </w:rPr>
        <w:t>u</w:t>
      </w:r>
      <w:r w:rsidRPr="00162B1D">
        <w:rPr>
          <w:rFonts w:ascii="Verdana" w:eastAsia="Segoe UI" w:hAnsi="Verdana" w:cs="Arial"/>
          <w:b/>
          <w:bCs/>
          <w:sz w:val="24"/>
        </w:rPr>
        <w:t>m</w:t>
      </w:r>
    </w:p>
    <w:p w14:paraId="36D08F8C" w14:textId="09C52D25" w:rsidR="00740B22" w:rsidRPr="00162B1D" w:rsidRDefault="00740B22" w:rsidP="00B74856">
      <w:pPr>
        <w:ind w:right="164"/>
        <w:jc w:val="both"/>
        <w:rPr>
          <w:rFonts w:ascii="Verdana" w:eastAsia="Segoe UI" w:hAnsi="Verdana" w:cs="Arial"/>
          <w:sz w:val="24"/>
        </w:rPr>
      </w:pPr>
      <w:r w:rsidRPr="00162B1D">
        <w:rPr>
          <w:rFonts w:ascii="Verdana" w:eastAsia="Segoe UI" w:hAnsi="Verdana" w:cs="Arial"/>
          <w:spacing w:val="1"/>
          <w:sz w:val="24"/>
        </w:rPr>
        <w:t>A</w:t>
      </w:r>
      <w:r w:rsidRPr="00162B1D">
        <w:rPr>
          <w:rFonts w:ascii="Verdana" w:eastAsia="Segoe UI" w:hAnsi="Verdana" w:cs="Arial"/>
          <w:sz w:val="24"/>
        </w:rPr>
        <w:t>t</w:t>
      </w:r>
      <w:r w:rsidRPr="00162B1D">
        <w:rPr>
          <w:rFonts w:ascii="Verdana" w:eastAsia="Segoe UI" w:hAnsi="Verdana" w:cs="Arial"/>
          <w:spacing w:val="6"/>
          <w:sz w:val="24"/>
        </w:rPr>
        <w:t xml:space="preserve"> </w:t>
      </w:r>
      <w:r w:rsidRPr="00162B1D">
        <w:rPr>
          <w:rFonts w:ascii="Verdana" w:eastAsia="Segoe UI" w:hAnsi="Verdana" w:cs="Arial"/>
          <w:sz w:val="24"/>
        </w:rPr>
        <w:t>l</w:t>
      </w:r>
      <w:r w:rsidRPr="00162B1D">
        <w:rPr>
          <w:rFonts w:ascii="Verdana" w:eastAsia="Segoe UI" w:hAnsi="Verdana" w:cs="Arial"/>
          <w:spacing w:val="-1"/>
          <w:sz w:val="24"/>
        </w:rPr>
        <w:t>e</w:t>
      </w:r>
      <w:r w:rsidRPr="00162B1D">
        <w:rPr>
          <w:rFonts w:ascii="Verdana" w:eastAsia="Segoe UI" w:hAnsi="Verdana" w:cs="Arial"/>
          <w:sz w:val="24"/>
        </w:rPr>
        <w:t>ast</w:t>
      </w:r>
      <w:r w:rsidRPr="00162B1D">
        <w:rPr>
          <w:rFonts w:ascii="Verdana" w:eastAsia="Segoe UI" w:hAnsi="Verdana" w:cs="Arial"/>
          <w:spacing w:val="3"/>
          <w:sz w:val="24"/>
        </w:rPr>
        <w:t xml:space="preserve"> </w:t>
      </w:r>
      <w:r w:rsidR="008F62EE" w:rsidRPr="00CB4D66">
        <w:rPr>
          <w:rFonts w:ascii="Verdana" w:eastAsia="Segoe UI" w:hAnsi="Verdana" w:cs="Arial"/>
          <w:sz w:val="24"/>
        </w:rPr>
        <w:t>four</w:t>
      </w:r>
      <w:r w:rsidRPr="00CB4D66">
        <w:rPr>
          <w:rFonts w:ascii="Verdana" w:eastAsia="Segoe UI" w:hAnsi="Verdana" w:cs="Arial"/>
          <w:spacing w:val="4"/>
          <w:sz w:val="24"/>
        </w:rPr>
        <w:t xml:space="preserve"> </w:t>
      </w:r>
      <w:r w:rsidRPr="00CB4D66">
        <w:rPr>
          <w:rFonts w:ascii="Verdana" w:eastAsia="Segoe UI" w:hAnsi="Verdana" w:cs="Arial"/>
          <w:sz w:val="24"/>
        </w:rPr>
        <w:t>m</w:t>
      </w:r>
      <w:r w:rsidRPr="00CB4D66">
        <w:rPr>
          <w:rFonts w:ascii="Verdana" w:eastAsia="Segoe UI" w:hAnsi="Verdana" w:cs="Arial"/>
          <w:spacing w:val="-1"/>
          <w:sz w:val="24"/>
        </w:rPr>
        <w:t>e</w:t>
      </w:r>
      <w:r w:rsidRPr="00CB4D66">
        <w:rPr>
          <w:rFonts w:ascii="Verdana" w:eastAsia="Segoe UI" w:hAnsi="Verdana" w:cs="Arial"/>
          <w:sz w:val="24"/>
        </w:rPr>
        <w:t>mbers</w:t>
      </w:r>
      <w:r w:rsidR="008F62EE" w:rsidRPr="00CB4D66">
        <w:rPr>
          <w:rFonts w:ascii="Verdana" w:eastAsia="Segoe UI" w:hAnsi="Verdana" w:cs="Arial"/>
          <w:sz w:val="24"/>
        </w:rPr>
        <w:t xml:space="preserve"> (from health boards)</w:t>
      </w:r>
      <w:r w:rsidRPr="00162B1D">
        <w:rPr>
          <w:rFonts w:ascii="Verdana" w:eastAsia="Segoe UI" w:hAnsi="Verdana" w:cs="Arial"/>
          <w:spacing w:val="6"/>
          <w:sz w:val="24"/>
        </w:rPr>
        <w:t xml:space="preserve"> </w:t>
      </w:r>
      <w:r w:rsidRPr="00162B1D">
        <w:rPr>
          <w:rFonts w:ascii="Verdana" w:eastAsia="Segoe UI" w:hAnsi="Verdana" w:cs="Arial"/>
          <w:sz w:val="24"/>
        </w:rPr>
        <w:t>must</w:t>
      </w:r>
      <w:r w:rsidRPr="00162B1D">
        <w:rPr>
          <w:rFonts w:ascii="Verdana" w:eastAsia="Segoe UI" w:hAnsi="Verdana" w:cs="Arial"/>
          <w:spacing w:val="7"/>
          <w:sz w:val="24"/>
        </w:rPr>
        <w:t xml:space="preserve"> </w:t>
      </w:r>
      <w:r w:rsidRPr="00162B1D">
        <w:rPr>
          <w:rFonts w:ascii="Verdana" w:eastAsia="Segoe UI" w:hAnsi="Verdana" w:cs="Arial"/>
          <w:sz w:val="24"/>
        </w:rPr>
        <w:t>be</w:t>
      </w:r>
      <w:r w:rsidRPr="00162B1D">
        <w:rPr>
          <w:rFonts w:ascii="Verdana" w:eastAsia="Segoe UI" w:hAnsi="Verdana" w:cs="Arial"/>
          <w:spacing w:val="4"/>
          <w:sz w:val="24"/>
        </w:rPr>
        <w:t xml:space="preserve"> </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pacing w:val="-1"/>
          <w:sz w:val="24"/>
        </w:rPr>
        <w:t>ese</w:t>
      </w:r>
      <w:r w:rsidRPr="00162B1D">
        <w:rPr>
          <w:rFonts w:ascii="Verdana" w:eastAsia="Segoe UI" w:hAnsi="Verdana" w:cs="Arial"/>
          <w:spacing w:val="1"/>
          <w:sz w:val="24"/>
        </w:rPr>
        <w:t>n</w:t>
      </w:r>
      <w:r w:rsidRPr="00162B1D">
        <w:rPr>
          <w:rFonts w:ascii="Verdana" w:eastAsia="Segoe UI" w:hAnsi="Verdana" w:cs="Arial"/>
          <w:sz w:val="24"/>
        </w:rPr>
        <w:t>t</w:t>
      </w:r>
      <w:r w:rsidRPr="00162B1D">
        <w:rPr>
          <w:rFonts w:ascii="Verdana" w:eastAsia="Segoe UI" w:hAnsi="Verdana" w:cs="Arial"/>
          <w:spacing w:val="3"/>
          <w:sz w:val="24"/>
        </w:rPr>
        <w:t xml:space="preserve"> </w:t>
      </w:r>
      <w:r w:rsidRPr="00162B1D">
        <w:rPr>
          <w:rFonts w:ascii="Verdana" w:eastAsia="Segoe UI" w:hAnsi="Verdana" w:cs="Arial"/>
          <w:sz w:val="24"/>
        </w:rPr>
        <w:t>f</w:t>
      </w:r>
      <w:r w:rsidRPr="00162B1D">
        <w:rPr>
          <w:rFonts w:ascii="Verdana" w:eastAsia="Segoe UI" w:hAnsi="Verdana" w:cs="Arial"/>
          <w:spacing w:val="-2"/>
          <w:sz w:val="24"/>
        </w:rPr>
        <w:t>o</w:t>
      </w:r>
      <w:r w:rsidRPr="00162B1D">
        <w:rPr>
          <w:rFonts w:ascii="Verdana" w:eastAsia="Segoe UI" w:hAnsi="Verdana" w:cs="Arial"/>
          <w:sz w:val="24"/>
        </w:rPr>
        <w:t>r</w:t>
      </w:r>
      <w:r w:rsidRPr="00162B1D">
        <w:rPr>
          <w:rFonts w:ascii="Verdana" w:eastAsia="Segoe UI" w:hAnsi="Verdana" w:cs="Arial"/>
          <w:spacing w:val="4"/>
          <w:sz w:val="24"/>
        </w:rPr>
        <w:t xml:space="preserve"> </w:t>
      </w:r>
      <w:r w:rsidRPr="00162B1D">
        <w:rPr>
          <w:rFonts w:ascii="Verdana" w:eastAsia="Segoe UI" w:hAnsi="Verdana" w:cs="Arial"/>
          <w:spacing w:val="1"/>
          <w:sz w:val="24"/>
        </w:rPr>
        <w:t>th</w:t>
      </w:r>
      <w:r w:rsidRPr="00162B1D">
        <w:rPr>
          <w:rFonts w:ascii="Verdana" w:eastAsia="Segoe UI" w:hAnsi="Verdana" w:cs="Arial"/>
          <w:sz w:val="24"/>
        </w:rPr>
        <w:t>e</w:t>
      </w:r>
      <w:r w:rsidRPr="00162B1D">
        <w:rPr>
          <w:rFonts w:ascii="Verdana" w:eastAsia="Segoe UI" w:hAnsi="Verdana" w:cs="Arial"/>
          <w:spacing w:val="4"/>
          <w:sz w:val="24"/>
        </w:rPr>
        <w:t xml:space="preserve"> EMRTS DAG</w:t>
      </w:r>
      <w:r w:rsidRPr="00162B1D">
        <w:rPr>
          <w:rFonts w:ascii="Verdana" w:eastAsia="Segoe UI" w:hAnsi="Verdana" w:cs="Arial"/>
          <w:spacing w:val="2"/>
          <w:sz w:val="24"/>
        </w:rPr>
        <w:t xml:space="preserve"> </w:t>
      </w:r>
      <w:r w:rsidRPr="00162B1D">
        <w:rPr>
          <w:rFonts w:ascii="Verdana" w:eastAsia="Segoe UI" w:hAnsi="Verdana" w:cs="Arial"/>
          <w:spacing w:val="-2"/>
          <w:sz w:val="24"/>
        </w:rPr>
        <w:t>t</w:t>
      </w:r>
      <w:r w:rsidRPr="00162B1D">
        <w:rPr>
          <w:rFonts w:ascii="Verdana" w:eastAsia="Segoe UI" w:hAnsi="Verdana" w:cs="Arial"/>
          <w:sz w:val="24"/>
        </w:rPr>
        <w:t>o</w:t>
      </w:r>
      <w:r w:rsidRPr="00162B1D">
        <w:rPr>
          <w:rFonts w:ascii="Verdana" w:eastAsia="Segoe UI" w:hAnsi="Verdana" w:cs="Arial"/>
          <w:spacing w:val="6"/>
          <w:sz w:val="24"/>
        </w:rPr>
        <w:t xml:space="preserve"> </w:t>
      </w:r>
      <w:r w:rsidRPr="00162B1D">
        <w:rPr>
          <w:rFonts w:ascii="Verdana" w:eastAsia="Segoe UI" w:hAnsi="Verdana" w:cs="Arial"/>
          <w:sz w:val="24"/>
        </w:rPr>
        <w:t>be q</w:t>
      </w:r>
      <w:r w:rsidRPr="00162B1D">
        <w:rPr>
          <w:rFonts w:ascii="Verdana" w:eastAsia="Segoe UI" w:hAnsi="Verdana" w:cs="Arial"/>
          <w:spacing w:val="1"/>
          <w:sz w:val="24"/>
        </w:rPr>
        <w:t>uo</w:t>
      </w:r>
      <w:r w:rsidRPr="00162B1D">
        <w:rPr>
          <w:rFonts w:ascii="Verdana" w:eastAsia="Segoe UI" w:hAnsi="Verdana" w:cs="Arial"/>
          <w:sz w:val="24"/>
        </w:rPr>
        <w:t>r</w:t>
      </w:r>
      <w:r w:rsidRPr="00162B1D">
        <w:rPr>
          <w:rFonts w:ascii="Verdana" w:eastAsia="Segoe UI" w:hAnsi="Verdana" w:cs="Arial"/>
          <w:spacing w:val="1"/>
          <w:sz w:val="24"/>
        </w:rPr>
        <w:t>a</w:t>
      </w:r>
      <w:r w:rsidRPr="00162B1D">
        <w:rPr>
          <w:rFonts w:ascii="Verdana" w:eastAsia="Segoe UI" w:hAnsi="Verdana" w:cs="Arial"/>
          <w:sz w:val="24"/>
        </w:rPr>
        <w:t>te.</w:t>
      </w:r>
    </w:p>
    <w:p w14:paraId="7A1FCC31" w14:textId="77777777" w:rsidR="00740B22" w:rsidRPr="00162B1D" w:rsidRDefault="00740B22" w:rsidP="00740B22">
      <w:pPr>
        <w:spacing w:before="10" w:line="110" w:lineRule="exact"/>
        <w:jc w:val="both"/>
        <w:rPr>
          <w:rFonts w:ascii="Verdana" w:hAnsi="Verdana" w:cs="Arial"/>
          <w:sz w:val="24"/>
        </w:rPr>
      </w:pPr>
    </w:p>
    <w:p w14:paraId="30E967F1" w14:textId="77777777" w:rsidR="00740B22" w:rsidRPr="00162B1D" w:rsidRDefault="00740B22" w:rsidP="00740B22">
      <w:pPr>
        <w:spacing w:line="200" w:lineRule="exact"/>
        <w:jc w:val="both"/>
        <w:rPr>
          <w:rFonts w:ascii="Verdana" w:hAnsi="Verdana" w:cs="Arial"/>
          <w:sz w:val="24"/>
        </w:rPr>
      </w:pPr>
    </w:p>
    <w:p w14:paraId="05455103" w14:textId="7EBBC006" w:rsidR="00B74856" w:rsidRDefault="00B74856" w:rsidP="00B74856">
      <w:pPr>
        <w:ind w:right="-109"/>
        <w:jc w:val="both"/>
        <w:rPr>
          <w:rFonts w:ascii="Verdana" w:eastAsia="Segoe UI" w:hAnsi="Verdana" w:cs="Arial"/>
          <w:b/>
          <w:bCs/>
          <w:spacing w:val="-1"/>
          <w:sz w:val="24"/>
        </w:rPr>
      </w:pPr>
    </w:p>
    <w:p w14:paraId="03C2ADF4" w14:textId="77777777" w:rsidR="00EA49E1" w:rsidRDefault="00EA49E1" w:rsidP="00B74856">
      <w:pPr>
        <w:ind w:right="-109"/>
        <w:jc w:val="both"/>
        <w:rPr>
          <w:rFonts w:ascii="Verdana" w:eastAsia="Segoe UI" w:hAnsi="Verdana" w:cs="Arial"/>
          <w:b/>
          <w:bCs/>
          <w:spacing w:val="-1"/>
          <w:sz w:val="24"/>
        </w:rPr>
      </w:pPr>
    </w:p>
    <w:p w14:paraId="4F418601" w14:textId="77777777" w:rsidR="00B74856" w:rsidRDefault="00B74856" w:rsidP="00B74856">
      <w:pPr>
        <w:ind w:right="-109"/>
        <w:jc w:val="both"/>
        <w:rPr>
          <w:rFonts w:ascii="Verdana" w:eastAsia="Segoe UI" w:hAnsi="Verdana" w:cs="Arial"/>
          <w:b/>
          <w:bCs/>
          <w:spacing w:val="-1"/>
          <w:sz w:val="24"/>
        </w:rPr>
      </w:pPr>
    </w:p>
    <w:p w14:paraId="1FBEAAC2" w14:textId="77777777" w:rsidR="00B74856" w:rsidRDefault="00B74856" w:rsidP="00B74856">
      <w:pPr>
        <w:ind w:right="-109"/>
        <w:jc w:val="both"/>
        <w:rPr>
          <w:rFonts w:ascii="Verdana" w:eastAsia="Segoe UI" w:hAnsi="Verdana" w:cs="Arial"/>
          <w:b/>
          <w:bCs/>
          <w:spacing w:val="-1"/>
          <w:sz w:val="24"/>
        </w:rPr>
      </w:pPr>
    </w:p>
    <w:p w14:paraId="70A99882" w14:textId="77777777" w:rsidR="00740B22" w:rsidRPr="00162B1D" w:rsidRDefault="00740B22" w:rsidP="00B74856">
      <w:pPr>
        <w:ind w:right="-109"/>
        <w:jc w:val="both"/>
        <w:rPr>
          <w:rFonts w:ascii="Verdana" w:eastAsia="Segoe UI" w:hAnsi="Verdana" w:cs="Arial"/>
          <w:sz w:val="24"/>
        </w:rPr>
      </w:pPr>
      <w:r w:rsidRPr="00162B1D">
        <w:rPr>
          <w:rFonts w:ascii="Verdana" w:eastAsia="Segoe UI" w:hAnsi="Verdana" w:cs="Arial"/>
          <w:b/>
          <w:bCs/>
          <w:spacing w:val="-1"/>
          <w:sz w:val="24"/>
        </w:rPr>
        <w:lastRenderedPageBreak/>
        <w:t>Wi</w:t>
      </w:r>
      <w:r w:rsidRPr="00162B1D">
        <w:rPr>
          <w:rFonts w:ascii="Verdana" w:eastAsia="Segoe UI" w:hAnsi="Verdana" w:cs="Arial"/>
          <w:b/>
          <w:bCs/>
          <w:sz w:val="24"/>
        </w:rPr>
        <w:t>thdr</w:t>
      </w:r>
      <w:r w:rsidRPr="00162B1D">
        <w:rPr>
          <w:rFonts w:ascii="Verdana" w:eastAsia="Segoe UI" w:hAnsi="Verdana" w:cs="Arial"/>
          <w:b/>
          <w:bCs/>
          <w:spacing w:val="1"/>
          <w:sz w:val="24"/>
        </w:rPr>
        <w:t>a</w:t>
      </w:r>
      <w:r w:rsidRPr="00162B1D">
        <w:rPr>
          <w:rFonts w:ascii="Verdana" w:eastAsia="Segoe UI" w:hAnsi="Verdana" w:cs="Arial"/>
          <w:b/>
          <w:bCs/>
          <w:sz w:val="24"/>
        </w:rPr>
        <w:t>wal</w:t>
      </w:r>
      <w:r w:rsidRPr="00162B1D">
        <w:rPr>
          <w:rFonts w:ascii="Verdana" w:eastAsia="Segoe UI" w:hAnsi="Verdana" w:cs="Arial"/>
          <w:b/>
          <w:bCs/>
          <w:spacing w:val="-2"/>
          <w:sz w:val="24"/>
        </w:rPr>
        <w:t xml:space="preserve"> </w:t>
      </w:r>
      <w:r w:rsidRPr="00162B1D">
        <w:rPr>
          <w:rFonts w:ascii="Verdana" w:eastAsia="Segoe UI" w:hAnsi="Verdana" w:cs="Arial"/>
          <w:b/>
          <w:bCs/>
          <w:sz w:val="24"/>
        </w:rPr>
        <w:t>of i</w:t>
      </w:r>
      <w:r w:rsidRPr="00162B1D">
        <w:rPr>
          <w:rFonts w:ascii="Verdana" w:eastAsia="Segoe UI" w:hAnsi="Verdana" w:cs="Arial"/>
          <w:b/>
          <w:bCs/>
          <w:spacing w:val="-2"/>
          <w:sz w:val="24"/>
        </w:rPr>
        <w:t>n</w:t>
      </w:r>
      <w:r w:rsidRPr="00162B1D">
        <w:rPr>
          <w:rFonts w:ascii="Verdana" w:eastAsia="Segoe UI" w:hAnsi="Verdana" w:cs="Arial"/>
          <w:b/>
          <w:bCs/>
          <w:sz w:val="24"/>
        </w:rPr>
        <w:t>d</w:t>
      </w:r>
      <w:r w:rsidRPr="00162B1D">
        <w:rPr>
          <w:rFonts w:ascii="Verdana" w:eastAsia="Segoe UI" w:hAnsi="Verdana" w:cs="Arial"/>
          <w:b/>
          <w:bCs/>
          <w:spacing w:val="1"/>
          <w:sz w:val="24"/>
        </w:rPr>
        <w:t>i</w:t>
      </w:r>
      <w:r w:rsidRPr="00162B1D">
        <w:rPr>
          <w:rFonts w:ascii="Verdana" w:eastAsia="Segoe UI" w:hAnsi="Verdana" w:cs="Arial"/>
          <w:b/>
          <w:bCs/>
          <w:sz w:val="24"/>
        </w:rPr>
        <w:t>v</w:t>
      </w:r>
      <w:r w:rsidRPr="00162B1D">
        <w:rPr>
          <w:rFonts w:ascii="Verdana" w:eastAsia="Segoe UI" w:hAnsi="Verdana" w:cs="Arial"/>
          <w:b/>
          <w:bCs/>
          <w:spacing w:val="1"/>
          <w:sz w:val="24"/>
        </w:rPr>
        <w:t>i</w:t>
      </w:r>
      <w:r w:rsidRPr="00162B1D">
        <w:rPr>
          <w:rFonts w:ascii="Verdana" w:eastAsia="Segoe UI" w:hAnsi="Verdana" w:cs="Arial"/>
          <w:b/>
          <w:bCs/>
          <w:sz w:val="24"/>
        </w:rPr>
        <w:t>d</w:t>
      </w:r>
      <w:r w:rsidRPr="00162B1D">
        <w:rPr>
          <w:rFonts w:ascii="Verdana" w:eastAsia="Segoe UI" w:hAnsi="Verdana" w:cs="Arial"/>
          <w:b/>
          <w:bCs/>
          <w:spacing w:val="-1"/>
          <w:sz w:val="24"/>
        </w:rPr>
        <w:t>u</w:t>
      </w:r>
      <w:r w:rsidRPr="00162B1D">
        <w:rPr>
          <w:rFonts w:ascii="Verdana" w:eastAsia="Segoe UI" w:hAnsi="Verdana" w:cs="Arial"/>
          <w:b/>
          <w:bCs/>
          <w:sz w:val="24"/>
        </w:rPr>
        <w:t>a</w:t>
      </w:r>
      <w:r w:rsidRPr="00162B1D">
        <w:rPr>
          <w:rFonts w:ascii="Verdana" w:eastAsia="Segoe UI" w:hAnsi="Verdana" w:cs="Arial"/>
          <w:b/>
          <w:bCs/>
          <w:spacing w:val="1"/>
          <w:sz w:val="24"/>
        </w:rPr>
        <w:t>l</w:t>
      </w:r>
      <w:r w:rsidRPr="00162B1D">
        <w:rPr>
          <w:rFonts w:ascii="Verdana" w:eastAsia="Segoe UI" w:hAnsi="Verdana" w:cs="Arial"/>
          <w:b/>
          <w:bCs/>
          <w:sz w:val="24"/>
        </w:rPr>
        <w:t xml:space="preserve">s </w:t>
      </w:r>
      <w:r w:rsidRPr="00162B1D">
        <w:rPr>
          <w:rFonts w:ascii="Verdana" w:eastAsia="Segoe UI" w:hAnsi="Verdana" w:cs="Arial"/>
          <w:b/>
          <w:bCs/>
          <w:spacing w:val="-1"/>
          <w:sz w:val="24"/>
        </w:rPr>
        <w:t>i</w:t>
      </w:r>
      <w:r w:rsidRPr="00162B1D">
        <w:rPr>
          <w:rFonts w:ascii="Verdana" w:eastAsia="Segoe UI" w:hAnsi="Verdana" w:cs="Arial"/>
          <w:b/>
          <w:bCs/>
          <w:sz w:val="24"/>
        </w:rPr>
        <w:t>n</w:t>
      </w:r>
      <w:r w:rsidRPr="00162B1D">
        <w:rPr>
          <w:rFonts w:ascii="Verdana" w:eastAsia="Segoe UI" w:hAnsi="Verdana" w:cs="Arial"/>
          <w:b/>
          <w:bCs/>
          <w:spacing w:val="-1"/>
          <w:sz w:val="24"/>
        </w:rPr>
        <w:t xml:space="preserve"> </w:t>
      </w:r>
      <w:r w:rsidRPr="00162B1D">
        <w:rPr>
          <w:rFonts w:ascii="Verdana" w:eastAsia="Segoe UI" w:hAnsi="Verdana" w:cs="Arial"/>
          <w:b/>
          <w:bCs/>
          <w:sz w:val="24"/>
        </w:rPr>
        <w:t>atte</w:t>
      </w:r>
      <w:r w:rsidRPr="00162B1D">
        <w:rPr>
          <w:rFonts w:ascii="Verdana" w:eastAsia="Segoe UI" w:hAnsi="Verdana" w:cs="Arial"/>
          <w:b/>
          <w:bCs/>
          <w:spacing w:val="-1"/>
          <w:sz w:val="24"/>
        </w:rPr>
        <w:t>n</w:t>
      </w:r>
      <w:r w:rsidRPr="00162B1D">
        <w:rPr>
          <w:rFonts w:ascii="Verdana" w:eastAsia="Segoe UI" w:hAnsi="Verdana" w:cs="Arial"/>
          <w:b/>
          <w:bCs/>
          <w:sz w:val="24"/>
        </w:rPr>
        <w:t>dance</w:t>
      </w:r>
    </w:p>
    <w:p w14:paraId="354CB0BC" w14:textId="77777777" w:rsidR="00740B22" w:rsidRPr="00DF2C09" w:rsidRDefault="00740B22" w:rsidP="00B74856">
      <w:pPr>
        <w:ind w:right="171"/>
        <w:jc w:val="both"/>
        <w:rPr>
          <w:rFonts w:ascii="Verdana" w:eastAsia="Segoe UI" w:hAnsi="Verdana" w:cs="Arial"/>
          <w:color w:val="000000" w:themeColor="text1"/>
          <w:sz w:val="24"/>
        </w:rPr>
      </w:pPr>
      <w:r w:rsidRPr="00DF2C09">
        <w:rPr>
          <w:rFonts w:ascii="Verdana" w:eastAsia="Segoe UI" w:hAnsi="Verdana" w:cs="Arial"/>
          <w:color w:val="000000" w:themeColor="text1"/>
          <w:spacing w:val="-1"/>
          <w:sz w:val="24"/>
        </w:rPr>
        <w:t>T</w:t>
      </w:r>
      <w:r w:rsidRPr="00DF2C09">
        <w:rPr>
          <w:rFonts w:ascii="Verdana" w:eastAsia="Segoe UI" w:hAnsi="Verdana" w:cs="Arial"/>
          <w:color w:val="000000" w:themeColor="text1"/>
          <w:spacing w:val="1"/>
          <w:sz w:val="24"/>
        </w:rPr>
        <w:t>h</w:t>
      </w:r>
      <w:r w:rsidRPr="00DF2C09">
        <w:rPr>
          <w:rFonts w:ascii="Verdana" w:eastAsia="Segoe UI" w:hAnsi="Verdana" w:cs="Arial"/>
          <w:color w:val="000000" w:themeColor="text1"/>
          <w:sz w:val="24"/>
        </w:rPr>
        <w:t>e</w:t>
      </w:r>
      <w:r w:rsidRPr="00DF2C09">
        <w:rPr>
          <w:rFonts w:ascii="Verdana" w:eastAsia="Segoe UI" w:hAnsi="Verdana" w:cs="Arial"/>
          <w:color w:val="000000" w:themeColor="text1"/>
          <w:spacing w:val="2"/>
          <w:sz w:val="24"/>
        </w:rPr>
        <w:t xml:space="preserve"> </w:t>
      </w:r>
      <w:r w:rsidRPr="00DF2C09">
        <w:rPr>
          <w:rFonts w:ascii="Verdana" w:eastAsia="Segoe UI" w:hAnsi="Verdana" w:cs="Arial"/>
          <w:color w:val="000000" w:themeColor="text1"/>
          <w:sz w:val="24"/>
        </w:rPr>
        <w:t>C</w:t>
      </w:r>
      <w:r w:rsidRPr="00DF2C09">
        <w:rPr>
          <w:rFonts w:ascii="Verdana" w:eastAsia="Segoe UI" w:hAnsi="Verdana" w:cs="Arial"/>
          <w:color w:val="000000" w:themeColor="text1"/>
          <w:spacing w:val="1"/>
          <w:sz w:val="24"/>
        </w:rPr>
        <w:t>h</w:t>
      </w:r>
      <w:r w:rsidRPr="00DF2C09">
        <w:rPr>
          <w:rFonts w:ascii="Verdana" w:eastAsia="Segoe UI" w:hAnsi="Verdana" w:cs="Arial"/>
          <w:color w:val="000000" w:themeColor="text1"/>
          <w:sz w:val="24"/>
        </w:rPr>
        <w:t>air</w:t>
      </w:r>
      <w:r w:rsidRPr="00DF2C09">
        <w:rPr>
          <w:rFonts w:ascii="Verdana" w:eastAsia="Segoe UI" w:hAnsi="Verdana" w:cs="Arial"/>
          <w:color w:val="000000" w:themeColor="text1"/>
          <w:spacing w:val="5"/>
          <w:sz w:val="24"/>
        </w:rPr>
        <w:t xml:space="preserve"> </w:t>
      </w:r>
      <w:r w:rsidRPr="00DF2C09">
        <w:rPr>
          <w:rFonts w:ascii="Verdana" w:eastAsia="Segoe UI" w:hAnsi="Verdana" w:cs="Arial"/>
          <w:color w:val="000000" w:themeColor="text1"/>
          <w:sz w:val="24"/>
        </w:rPr>
        <w:t>may</w:t>
      </w:r>
      <w:r w:rsidRPr="00DF2C09">
        <w:rPr>
          <w:rFonts w:ascii="Verdana" w:eastAsia="Segoe UI" w:hAnsi="Verdana" w:cs="Arial"/>
          <w:color w:val="000000" w:themeColor="text1"/>
          <w:spacing w:val="6"/>
          <w:sz w:val="24"/>
        </w:rPr>
        <w:t xml:space="preserve"> </w:t>
      </w:r>
      <w:r w:rsidRPr="00DF2C09">
        <w:rPr>
          <w:rFonts w:ascii="Verdana" w:eastAsia="Segoe UI" w:hAnsi="Verdana" w:cs="Arial"/>
          <w:color w:val="000000" w:themeColor="text1"/>
          <w:sz w:val="24"/>
        </w:rPr>
        <w:t>ask</w:t>
      </w:r>
      <w:r w:rsidRPr="00DF2C09">
        <w:rPr>
          <w:rFonts w:ascii="Verdana" w:eastAsia="Segoe UI" w:hAnsi="Verdana" w:cs="Arial"/>
          <w:color w:val="000000" w:themeColor="text1"/>
          <w:spacing w:val="7"/>
          <w:sz w:val="24"/>
        </w:rPr>
        <w:t xml:space="preserve"> </w:t>
      </w:r>
      <w:r w:rsidRPr="00DF2C09">
        <w:rPr>
          <w:rFonts w:ascii="Verdana" w:eastAsia="Segoe UI" w:hAnsi="Verdana" w:cs="Arial"/>
          <w:color w:val="000000" w:themeColor="text1"/>
          <w:sz w:val="24"/>
        </w:rPr>
        <w:t>a</w:t>
      </w:r>
      <w:r w:rsidRPr="00DF2C09">
        <w:rPr>
          <w:rFonts w:ascii="Verdana" w:eastAsia="Segoe UI" w:hAnsi="Verdana" w:cs="Arial"/>
          <w:color w:val="000000" w:themeColor="text1"/>
          <w:spacing w:val="1"/>
          <w:sz w:val="24"/>
        </w:rPr>
        <w:t>n</w:t>
      </w:r>
      <w:r w:rsidRPr="00DF2C09">
        <w:rPr>
          <w:rFonts w:ascii="Verdana" w:eastAsia="Segoe UI" w:hAnsi="Verdana" w:cs="Arial"/>
          <w:color w:val="000000" w:themeColor="text1"/>
          <w:sz w:val="24"/>
        </w:rPr>
        <w:t>y</w:t>
      </w:r>
      <w:r w:rsidRPr="00DF2C09">
        <w:rPr>
          <w:rFonts w:ascii="Verdana" w:eastAsia="Segoe UI" w:hAnsi="Verdana" w:cs="Arial"/>
          <w:color w:val="000000" w:themeColor="text1"/>
          <w:spacing w:val="2"/>
          <w:sz w:val="24"/>
        </w:rPr>
        <w:t xml:space="preserve"> </w:t>
      </w:r>
      <w:r w:rsidRPr="00DF2C09">
        <w:rPr>
          <w:rFonts w:ascii="Verdana" w:eastAsia="Segoe UI" w:hAnsi="Verdana" w:cs="Arial"/>
          <w:color w:val="000000" w:themeColor="text1"/>
          <w:spacing w:val="1"/>
          <w:sz w:val="24"/>
        </w:rPr>
        <w:t>o</w:t>
      </w:r>
      <w:r w:rsidRPr="00DF2C09">
        <w:rPr>
          <w:rFonts w:ascii="Verdana" w:eastAsia="Segoe UI" w:hAnsi="Verdana" w:cs="Arial"/>
          <w:color w:val="000000" w:themeColor="text1"/>
          <w:sz w:val="24"/>
        </w:rPr>
        <w:t>r</w:t>
      </w:r>
      <w:r w:rsidRPr="00DF2C09">
        <w:rPr>
          <w:rFonts w:ascii="Verdana" w:eastAsia="Segoe UI" w:hAnsi="Verdana" w:cs="Arial"/>
          <w:color w:val="000000" w:themeColor="text1"/>
          <w:spacing w:val="6"/>
          <w:sz w:val="24"/>
        </w:rPr>
        <w:t xml:space="preserve"> </w:t>
      </w:r>
      <w:r w:rsidRPr="00DF2C09">
        <w:rPr>
          <w:rFonts w:ascii="Verdana" w:eastAsia="Segoe UI" w:hAnsi="Verdana" w:cs="Arial"/>
          <w:color w:val="000000" w:themeColor="text1"/>
          <w:sz w:val="24"/>
        </w:rPr>
        <w:t>all</w:t>
      </w:r>
      <w:r w:rsidRPr="00DF2C09">
        <w:rPr>
          <w:rFonts w:ascii="Verdana" w:eastAsia="Segoe UI" w:hAnsi="Verdana" w:cs="Arial"/>
          <w:color w:val="000000" w:themeColor="text1"/>
          <w:spacing w:val="6"/>
          <w:sz w:val="24"/>
        </w:rPr>
        <w:t xml:space="preserve"> </w:t>
      </w:r>
      <w:r w:rsidRPr="00DF2C09">
        <w:rPr>
          <w:rFonts w:ascii="Verdana" w:eastAsia="Segoe UI" w:hAnsi="Verdana" w:cs="Arial"/>
          <w:color w:val="000000" w:themeColor="text1"/>
          <w:spacing w:val="1"/>
          <w:sz w:val="24"/>
        </w:rPr>
        <w:t>o</w:t>
      </w:r>
      <w:r w:rsidRPr="00DF2C09">
        <w:rPr>
          <w:rFonts w:ascii="Verdana" w:eastAsia="Segoe UI" w:hAnsi="Verdana" w:cs="Arial"/>
          <w:color w:val="000000" w:themeColor="text1"/>
          <w:sz w:val="24"/>
        </w:rPr>
        <w:t>f</w:t>
      </w:r>
      <w:r w:rsidRPr="00DF2C09">
        <w:rPr>
          <w:rFonts w:ascii="Verdana" w:eastAsia="Segoe UI" w:hAnsi="Verdana" w:cs="Arial"/>
          <w:color w:val="000000" w:themeColor="text1"/>
          <w:spacing w:val="4"/>
          <w:sz w:val="24"/>
        </w:rPr>
        <w:t xml:space="preserve"> </w:t>
      </w:r>
      <w:r w:rsidRPr="00DF2C09">
        <w:rPr>
          <w:rFonts w:ascii="Verdana" w:eastAsia="Segoe UI" w:hAnsi="Verdana" w:cs="Arial"/>
          <w:color w:val="000000" w:themeColor="text1"/>
          <w:spacing w:val="2"/>
          <w:sz w:val="24"/>
        </w:rPr>
        <w:t>t</w:t>
      </w:r>
      <w:r w:rsidRPr="00DF2C09">
        <w:rPr>
          <w:rFonts w:ascii="Verdana" w:eastAsia="Segoe UI" w:hAnsi="Verdana" w:cs="Arial"/>
          <w:color w:val="000000" w:themeColor="text1"/>
          <w:spacing w:val="1"/>
          <w:sz w:val="24"/>
        </w:rPr>
        <w:t>ho</w:t>
      </w:r>
      <w:r w:rsidRPr="00DF2C09">
        <w:rPr>
          <w:rFonts w:ascii="Verdana" w:eastAsia="Segoe UI" w:hAnsi="Verdana" w:cs="Arial"/>
          <w:color w:val="000000" w:themeColor="text1"/>
          <w:spacing w:val="-1"/>
          <w:sz w:val="24"/>
        </w:rPr>
        <w:t>s</w:t>
      </w:r>
      <w:r w:rsidRPr="00DF2C09">
        <w:rPr>
          <w:rFonts w:ascii="Verdana" w:eastAsia="Segoe UI" w:hAnsi="Verdana" w:cs="Arial"/>
          <w:color w:val="000000" w:themeColor="text1"/>
          <w:sz w:val="24"/>
        </w:rPr>
        <w:t>e</w:t>
      </w:r>
      <w:r w:rsidRPr="00DF2C09">
        <w:rPr>
          <w:rFonts w:ascii="Verdana" w:eastAsia="Segoe UI" w:hAnsi="Verdana" w:cs="Arial"/>
          <w:color w:val="000000" w:themeColor="text1"/>
          <w:spacing w:val="1"/>
          <w:sz w:val="24"/>
        </w:rPr>
        <w:t xml:space="preserve"> </w:t>
      </w:r>
      <w:r w:rsidRPr="00DF2C09">
        <w:rPr>
          <w:rFonts w:ascii="Verdana" w:eastAsia="Segoe UI" w:hAnsi="Verdana" w:cs="Arial"/>
          <w:color w:val="000000" w:themeColor="text1"/>
          <w:sz w:val="24"/>
        </w:rPr>
        <w:t>who</w:t>
      </w:r>
      <w:r w:rsidRPr="00DF2C09">
        <w:rPr>
          <w:rFonts w:ascii="Verdana" w:eastAsia="Segoe UI" w:hAnsi="Verdana" w:cs="Arial"/>
          <w:color w:val="000000" w:themeColor="text1"/>
          <w:spacing w:val="4"/>
          <w:sz w:val="24"/>
        </w:rPr>
        <w:t xml:space="preserve"> </w:t>
      </w:r>
      <w:r w:rsidRPr="00DF2C09">
        <w:rPr>
          <w:rFonts w:ascii="Verdana" w:eastAsia="Segoe UI" w:hAnsi="Verdana" w:cs="Arial"/>
          <w:color w:val="000000" w:themeColor="text1"/>
          <w:spacing w:val="1"/>
          <w:sz w:val="24"/>
        </w:rPr>
        <w:t>no</w:t>
      </w:r>
      <w:r w:rsidRPr="00DF2C09">
        <w:rPr>
          <w:rFonts w:ascii="Verdana" w:eastAsia="Segoe UI" w:hAnsi="Verdana" w:cs="Arial"/>
          <w:color w:val="000000" w:themeColor="text1"/>
          <w:sz w:val="24"/>
        </w:rPr>
        <w:t>rmal</w:t>
      </w:r>
      <w:r w:rsidRPr="00DF2C09">
        <w:rPr>
          <w:rFonts w:ascii="Verdana" w:eastAsia="Segoe UI" w:hAnsi="Verdana" w:cs="Arial"/>
          <w:color w:val="000000" w:themeColor="text1"/>
          <w:spacing w:val="-3"/>
          <w:sz w:val="24"/>
        </w:rPr>
        <w:t>l</w:t>
      </w:r>
      <w:r w:rsidRPr="00DF2C09">
        <w:rPr>
          <w:rFonts w:ascii="Verdana" w:eastAsia="Segoe UI" w:hAnsi="Verdana" w:cs="Arial"/>
          <w:color w:val="000000" w:themeColor="text1"/>
          <w:sz w:val="24"/>
        </w:rPr>
        <w:t>y atte</w:t>
      </w:r>
      <w:r w:rsidRPr="00DF2C09">
        <w:rPr>
          <w:rFonts w:ascii="Verdana" w:eastAsia="Segoe UI" w:hAnsi="Verdana" w:cs="Arial"/>
          <w:color w:val="000000" w:themeColor="text1"/>
          <w:spacing w:val="1"/>
          <w:sz w:val="24"/>
        </w:rPr>
        <w:t>n</w:t>
      </w:r>
      <w:r w:rsidRPr="00DF2C09">
        <w:rPr>
          <w:rFonts w:ascii="Verdana" w:eastAsia="Segoe UI" w:hAnsi="Verdana" w:cs="Arial"/>
          <w:color w:val="000000" w:themeColor="text1"/>
          <w:sz w:val="24"/>
        </w:rPr>
        <w:t>d</w:t>
      </w:r>
      <w:r w:rsidRPr="00DF2C09">
        <w:rPr>
          <w:rFonts w:ascii="Verdana" w:eastAsia="Segoe UI" w:hAnsi="Verdana" w:cs="Arial"/>
          <w:color w:val="000000" w:themeColor="text1"/>
          <w:spacing w:val="-1"/>
          <w:sz w:val="24"/>
        </w:rPr>
        <w:t xml:space="preserve"> </w:t>
      </w:r>
      <w:r w:rsidRPr="00DF2C09">
        <w:rPr>
          <w:rFonts w:ascii="Verdana" w:eastAsia="Segoe UI" w:hAnsi="Verdana" w:cs="Arial"/>
          <w:color w:val="000000" w:themeColor="text1"/>
          <w:spacing w:val="-2"/>
          <w:sz w:val="24"/>
        </w:rPr>
        <w:t>b</w:t>
      </w:r>
      <w:r w:rsidRPr="00DF2C09">
        <w:rPr>
          <w:rFonts w:ascii="Verdana" w:eastAsia="Segoe UI" w:hAnsi="Verdana" w:cs="Arial"/>
          <w:color w:val="000000" w:themeColor="text1"/>
          <w:spacing w:val="1"/>
          <w:sz w:val="24"/>
        </w:rPr>
        <w:t>u</w:t>
      </w:r>
      <w:r w:rsidRPr="00DF2C09">
        <w:rPr>
          <w:rFonts w:ascii="Verdana" w:eastAsia="Segoe UI" w:hAnsi="Verdana" w:cs="Arial"/>
          <w:color w:val="000000" w:themeColor="text1"/>
          <w:sz w:val="24"/>
        </w:rPr>
        <w:t>t</w:t>
      </w:r>
      <w:r w:rsidRPr="00DF2C09">
        <w:rPr>
          <w:rFonts w:ascii="Verdana" w:eastAsia="Segoe UI" w:hAnsi="Verdana" w:cs="Arial"/>
          <w:color w:val="000000" w:themeColor="text1"/>
          <w:spacing w:val="2"/>
          <w:sz w:val="24"/>
        </w:rPr>
        <w:t xml:space="preserve"> </w:t>
      </w:r>
      <w:r w:rsidRPr="00DF2C09">
        <w:rPr>
          <w:rFonts w:ascii="Verdana" w:eastAsia="Segoe UI" w:hAnsi="Verdana" w:cs="Arial"/>
          <w:color w:val="000000" w:themeColor="text1"/>
          <w:sz w:val="24"/>
        </w:rPr>
        <w:t>w</w:t>
      </w:r>
      <w:r w:rsidRPr="00DF2C09">
        <w:rPr>
          <w:rFonts w:ascii="Verdana" w:eastAsia="Segoe UI" w:hAnsi="Verdana" w:cs="Arial"/>
          <w:color w:val="000000" w:themeColor="text1"/>
          <w:spacing w:val="-2"/>
          <w:sz w:val="24"/>
        </w:rPr>
        <w:t>h</w:t>
      </w:r>
      <w:r w:rsidRPr="00DF2C09">
        <w:rPr>
          <w:rFonts w:ascii="Verdana" w:eastAsia="Segoe UI" w:hAnsi="Verdana" w:cs="Arial"/>
          <w:color w:val="000000" w:themeColor="text1"/>
          <w:sz w:val="24"/>
        </w:rPr>
        <w:t>o</w:t>
      </w:r>
      <w:r w:rsidRPr="00DF2C09">
        <w:rPr>
          <w:rFonts w:ascii="Verdana" w:eastAsia="Segoe UI" w:hAnsi="Verdana" w:cs="Arial"/>
          <w:color w:val="000000" w:themeColor="text1"/>
          <w:spacing w:val="2"/>
          <w:sz w:val="24"/>
        </w:rPr>
        <w:t xml:space="preserve"> </w:t>
      </w:r>
      <w:r w:rsidRPr="00DF2C09">
        <w:rPr>
          <w:rFonts w:ascii="Verdana" w:eastAsia="Segoe UI" w:hAnsi="Verdana" w:cs="Arial"/>
          <w:color w:val="000000" w:themeColor="text1"/>
          <w:sz w:val="24"/>
        </w:rPr>
        <w:t>are</w:t>
      </w:r>
      <w:r w:rsidRPr="00DF2C09">
        <w:rPr>
          <w:rFonts w:ascii="Verdana" w:eastAsia="Segoe UI" w:hAnsi="Verdana" w:cs="Arial"/>
          <w:color w:val="000000" w:themeColor="text1"/>
          <w:spacing w:val="1"/>
          <w:sz w:val="24"/>
        </w:rPr>
        <w:t xml:space="preserve"> </w:t>
      </w:r>
      <w:r w:rsidR="00B74856" w:rsidRPr="00DF2C09">
        <w:rPr>
          <w:rFonts w:ascii="Verdana" w:eastAsia="Segoe UI" w:hAnsi="Verdana" w:cs="Arial"/>
          <w:color w:val="000000" w:themeColor="text1"/>
          <w:spacing w:val="1"/>
          <w:sz w:val="24"/>
        </w:rPr>
        <w:t>in attendance</w:t>
      </w:r>
      <w:r w:rsidRPr="00DF2C09">
        <w:rPr>
          <w:rFonts w:ascii="Verdana" w:eastAsia="Segoe UI" w:hAnsi="Verdana" w:cs="Arial"/>
          <w:color w:val="000000" w:themeColor="text1"/>
          <w:spacing w:val="5"/>
          <w:sz w:val="24"/>
        </w:rPr>
        <w:t xml:space="preserve"> </w:t>
      </w:r>
      <w:r w:rsidRPr="00DF2C09">
        <w:rPr>
          <w:rFonts w:ascii="Verdana" w:eastAsia="Segoe UI" w:hAnsi="Verdana" w:cs="Arial"/>
          <w:color w:val="000000" w:themeColor="text1"/>
          <w:sz w:val="24"/>
        </w:rPr>
        <w:t>to</w:t>
      </w:r>
      <w:r w:rsidRPr="00DF2C09">
        <w:rPr>
          <w:rFonts w:ascii="Verdana" w:eastAsia="Segoe UI" w:hAnsi="Verdana" w:cs="Arial"/>
          <w:color w:val="000000" w:themeColor="text1"/>
          <w:spacing w:val="5"/>
          <w:sz w:val="24"/>
        </w:rPr>
        <w:t xml:space="preserve"> </w:t>
      </w:r>
      <w:r w:rsidRPr="00DF2C09">
        <w:rPr>
          <w:rFonts w:ascii="Verdana" w:eastAsia="Segoe UI" w:hAnsi="Verdana" w:cs="Arial"/>
          <w:color w:val="000000" w:themeColor="text1"/>
          <w:sz w:val="24"/>
        </w:rPr>
        <w:t>w</w:t>
      </w:r>
      <w:r w:rsidRPr="00DF2C09">
        <w:rPr>
          <w:rFonts w:ascii="Verdana" w:eastAsia="Segoe UI" w:hAnsi="Verdana" w:cs="Arial"/>
          <w:color w:val="000000" w:themeColor="text1"/>
          <w:spacing w:val="-1"/>
          <w:sz w:val="24"/>
        </w:rPr>
        <w:t>i</w:t>
      </w:r>
      <w:r w:rsidRPr="00DF2C09">
        <w:rPr>
          <w:rFonts w:ascii="Verdana" w:eastAsia="Segoe UI" w:hAnsi="Verdana" w:cs="Arial"/>
          <w:color w:val="000000" w:themeColor="text1"/>
          <w:sz w:val="24"/>
        </w:rPr>
        <w:t>t</w:t>
      </w:r>
      <w:r w:rsidRPr="00DF2C09">
        <w:rPr>
          <w:rFonts w:ascii="Verdana" w:eastAsia="Segoe UI" w:hAnsi="Verdana" w:cs="Arial"/>
          <w:color w:val="000000" w:themeColor="text1"/>
          <w:spacing w:val="1"/>
          <w:sz w:val="24"/>
        </w:rPr>
        <w:t>h</w:t>
      </w:r>
      <w:r w:rsidRPr="00DF2C09">
        <w:rPr>
          <w:rFonts w:ascii="Verdana" w:eastAsia="Segoe UI" w:hAnsi="Verdana" w:cs="Arial"/>
          <w:color w:val="000000" w:themeColor="text1"/>
          <w:sz w:val="24"/>
        </w:rPr>
        <w:t>dr</w:t>
      </w:r>
      <w:r w:rsidRPr="00DF2C09">
        <w:rPr>
          <w:rFonts w:ascii="Verdana" w:eastAsia="Segoe UI" w:hAnsi="Verdana" w:cs="Arial"/>
          <w:color w:val="000000" w:themeColor="text1"/>
          <w:spacing w:val="-1"/>
          <w:sz w:val="24"/>
        </w:rPr>
        <w:t>a</w:t>
      </w:r>
      <w:r w:rsidRPr="00DF2C09">
        <w:rPr>
          <w:rFonts w:ascii="Verdana" w:eastAsia="Segoe UI" w:hAnsi="Verdana" w:cs="Arial"/>
          <w:color w:val="000000" w:themeColor="text1"/>
          <w:sz w:val="24"/>
        </w:rPr>
        <w:t>w</w:t>
      </w:r>
      <w:r w:rsidRPr="00DF2C09">
        <w:rPr>
          <w:rFonts w:ascii="Verdana" w:eastAsia="Segoe UI" w:hAnsi="Verdana" w:cs="Arial"/>
          <w:color w:val="000000" w:themeColor="text1"/>
          <w:spacing w:val="-5"/>
          <w:sz w:val="24"/>
        </w:rPr>
        <w:t xml:space="preserve"> </w:t>
      </w:r>
      <w:r w:rsidRPr="00DF2C09">
        <w:rPr>
          <w:rFonts w:ascii="Verdana" w:eastAsia="Segoe UI" w:hAnsi="Verdana" w:cs="Arial"/>
          <w:color w:val="000000" w:themeColor="text1"/>
          <w:sz w:val="24"/>
        </w:rPr>
        <w:t>to</w:t>
      </w:r>
      <w:r w:rsidRPr="00DF2C09">
        <w:rPr>
          <w:rFonts w:ascii="Verdana" w:eastAsia="Segoe UI" w:hAnsi="Verdana" w:cs="Arial"/>
          <w:color w:val="000000" w:themeColor="text1"/>
          <w:spacing w:val="5"/>
          <w:sz w:val="24"/>
        </w:rPr>
        <w:t xml:space="preserve"> </w:t>
      </w:r>
      <w:r w:rsidRPr="00DF2C09">
        <w:rPr>
          <w:rFonts w:ascii="Verdana" w:eastAsia="Segoe UI" w:hAnsi="Verdana" w:cs="Arial"/>
          <w:color w:val="000000" w:themeColor="text1"/>
          <w:sz w:val="24"/>
        </w:rPr>
        <w:t>fa</w:t>
      </w:r>
      <w:r w:rsidRPr="00DF2C09">
        <w:rPr>
          <w:rFonts w:ascii="Verdana" w:eastAsia="Segoe UI" w:hAnsi="Verdana" w:cs="Arial"/>
          <w:color w:val="000000" w:themeColor="text1"/>
          <w:spacing w:val="-1"/>
          <w:sz w:val="24"/>
        </w:rPr>
        <w:t>c</w:t>
      </w:r>
      <w:r w:rsidRPr="00DF2C09">
        <w:rPr>
          <w:rFonts w:ascii="Verdana" w:eastAsia="Segoe UI" w:hAnsi="Verdana" w:cs="Arial"/>
          <w:color w:val="000000" w:themeColor="text1"/>
          <w:sz w:val="24"/>
        </w:rPr>
        <w:t>i</w:t>
      </w:r>
      <w:r w:rsidRPr="00DF2C09">
        <w:rPr>
          <w:rFonts w:ascii="Verdana" w:eastAsia="Segoe UI" w:hAnsi="Verdana" w:cs="Arial"/>
          <w:color w:val="000000" w:themeColor="text1"/>
          <w:spacing w:val="-1"/>
          <w:sz w:val="24"/>
        </w:rPr>
        <w:t>l</w:t>
      </w:r>
      <w:r w:rsidRPr="00DF2C09">
        <w:rPr>
          <w:rFonts w:ascii="Verdana" w:eastAsia="Segoe UI" w:hAnsi="Verdana" w:cs="Arial"/>
          <w:color w:val="000000" w:themeColor="text1"/>
          <w:sz w:val="24"/>
        </w:rPr>
        <w:t>itate</w:t>
      </w:r>
      <w:r w:rsidRPr="00DF2C09">
        <w:rPr>
          <w:rFonts w:ascii="Verdana" w:eastAsia="Segoe UI" w:hAnsi="Verdana" w:cs="Arial"/>
          <w:color w:val="000000" w:themeColor="text1"/>
          <w:spacing w:val="-2"/>
          <w:sz w:val="24"/>
        </w:rPr>
        <w:t xml:space="preserve"> </w:t>
      </w:r>
      <w:r w:rsidRPr="00DF2C09">
        <w:rPr>
          <w:rFonts w:ascii="Verdana" w:eastAsia="Segoe UI" w:hAnsi="Verdana" w:cs="Arial"/>
          <w:color w:val="000000" w:themeColor="text1"/>
          <w:spacing w:val="1"/>
          <w:sz w:val="24"/>
        </w:rPr>
        <w:t>o</w:t>
      </w:r>
      <w:r w:rsidRPr="00DF2C09">
        <w:rPr>
          <w:rFonts w:ascii="Verdana" w:eastAsia="Segoe UI" w:hAnsi="Verdana" w:cs="Arial"/>
          <w:color w:val="000000" w:themeColor="text1"/>
          <w:sz w:val="24"/>
        </w:rPr>
        <w:t>pen</w:t>
      </w:r>
      <w:r w:rsidRPr="00DF2C09">
        <w:rPr>
          <w:rFonts w:ascii="Verdana" w:eastAsia="Segoe UI" w:hAnsi="Verdana" w:cs="Arial"/>
          <w:color w:val="000000" w:themeColor="text1"/>
          <w:spacing w:val="-1"/>
          <w:sz w:val="24"/>
        </w:rPr>
        <w:t xml:space="preserve"> </w:t>
      </w:r>
      <w:r w:rsidRPr="00DF2C09">
        <w:rPr>
          <w:rFonts w:ascii="Verdana" w:eastAsia="Segoe UI" w:hAnsi="Verdana" w:cs="Arial"/>
          <w:color w:val="000000" w:themeColor="text1"/>
          <w:sz w:val="24"/>
        </w:rPr>
        <w:t>a</w:t>
      </w:r>
      <w:r w:rsidRPr="00DF2C09">
        <w:rPr>
          <w:rFonts w:ascii="Verdana" w:eastAsia="Segoe UI" w:hAnsi="Verdana" w:cs="Arial"/>
          <w:color w:val="000000" w:themeColor="text1"/>
          <w:spacing w:val="-1"/>
          <w:sz w:val="24"/>
        </w:rPr>
        <w:t>n</w:t>
      </w:r>
      <w:r w:rsidRPr="00DF2C09">
        <w:rPr>
          <w:rFonts w:ascii="Verdana" w:eastAsia="Segoe UI" w:hAnsi="Verdana" w:cs="Arial"/>
          <w:color w:val="000000" w:themeColor="text1"/>
          <w:sz w:val="24"/>
        </w:rPr>
        <w:t>d</w:t>
      </w:r>
      <w:r w:rsidRPr="00DF2C09">
        <w:rPr>
          <w:rFonts w:ascii="Verdana" w:eastAsia="Segoe UI" w:hAnsi="Verdana" w:cs="Arial"/>
          <w:color w:val="000000" w:themeColor="text1"/>
          <w:spacing w:val="2"/>
          <w:sz w:val="24"/>
        </w:rPr>
        <w:t xml:space="preserve"> </w:t>
      </w:r>
      <w:r w:rsidRPr="00DF2C09">
        <w:rPr>
          <w:rFonts w:ascii="Verdana" w:eastAsia="Segoe UI" w:hAnsi="Verdana" w:cs="Arial"/>
          <w:color w:val="000000" w:themeColor="text1"/>
          <w:sz w:val="24"/>
        </w:rPr>
        <w:t>fra</w:t>
      </w:r>
      <w:r w:rsidRPr="00DF2C09">
        <w:rPr>
          <w:rFonts w:ascii="Verdana" w:eastAsia="Segoe UI" w:hAnsi="Verdana" w:cs="Arial"/>
          <w:color w:val="000000" w:themeColor="text1"/>
          <w:spacing w:val="1"/>
          <w:sz w:val="24"/>
        </w:rPr>
        <w:t>n</w:t>
      </w:r>
      <w:r w:rsidRPr="00DF2C09">
        <w:rPr>
          <w:rFonts w:ascii="Verdana" w:eastAsia="Segoe UI" w:hAnsi="Verdana" w:cs="Arial"/>
          <w:color w:val="000000" w:themeColor="text1"/>
          <w:sz w:val="24"/>
        </w:rPr>
        <w:t>k di</w:t>
      </w:r>
      <w:r w:rsidRPr="00DF2C09">
        <w:rPr>
          <w:rFonts w:ascii="Verdana" w:eastAsia="Segoe UI" w:hAnsi="Verdana" w:cs="Arial"/>
          <w:color w:val="000000" w:themeColor="text1"/>
          <w:spacing w:val="-1"/>
          <w:sz w:val="24"/>
        </w:rPr>
        <w:t>s</w:t>
      </w:r>
      <w:r w:rsidRPr="00DF2C09">
        <w:rPr>
          <w:rFonts w:ascii="Verdana" w:eastAsia="Segoe UI" w:hAnsi="Verdana" w:cs="Arial"/>
          <w:color w:val="000000" w:themeColor="text1"/>
          <w:sz w:val="24"/>
        </w:rPr>
        <w:t>cus</w:t>
      </w:r>
      <w:r w:rsidRPr="00DF2C09">
        <w:rPr>
          <w:rFonts w:ascii="Verdana" w:eastAsia="Segoe UI" w:hAnsi="Verdana" w:cs="Arial"/>
          <w:color w:val="000000" w:themeColor="text1"/>
          <w:spacing w:val="-2"/>
          <w:sz w:val="24"/>
        </w:rPr>
        <w:t>s</w:t>
      </w:r>
      <w:r w:rsidRPr="00DF2C09">
        <w:rPr>
          <w:rFonts w:ascii="Verdana" w:eastAsia="Segoe UI" w:hAnsi="Verdana" w:cs="Arial"/>
          <w:color w:val="000000" w:themeColor="text1"/>
          <w:sz w:val="24"/>
        </w:rPr>
        <w:t>io</w:t>
      </w:r>
      <w:r w:rsidRPr="00DF2C09">
        <w:rPr>
          <w:rFonts w:ascii="Verdana" w:eastAsia="Segoe UI" w:hAnsi="Verdana" w:cs="Arial"/>
          <w:color w:val="000000" w:themeColor="text1"/>
          <w:spacing w:val="1"/>
          <w:sz w:val="24"/>
        </w:rPr>
        <w:t>n</w:t>
      </w:r>
      <w:r w:rsidRPr="00DF2C09">
        <w:rPr>
          <w:rFonts w:ascii="Verdana" w:eastAsia="Segoe UI" w:hAnsi="Verdana" w:cs="Arial"/>
          <w:color w:val="000000" w:themeColor="text1"/>
          <w:sz w:val="24"/>
        </w:rPr>
        <w:t xml:space="preserve">s </w:t>
      </w:r>
      <w:r w:rsidRPr="00DF2C09">
        <w:rPr>
          <w:rFonts w:ascii="Verdana" w:eastAsia="Segoe UI" w:hAnsi="Verdana" w:cs="Arial"/>
          <w:color w:val="000000" w:themeColor="text1"/>
          <w:spacing w:val="1"/>
          <w:sz w:val="24"/>
        </w:rPr>
        <w:t>o</w:t>
      </w:r>
      <w:r w:rsidRPr="00DF2C09">
        <w:rPr>
          <w:rFonts w:ascii="Verdana" w:eastAsia="Segoe UI" w:hAnsi="Verdana" w:cs="Arial"/>
          <w:color w:val="000000" w:themeColor="text1"/>
          <w:sz w:val="24"/>
        </w:rPr>
        <w:t>f</w:t>
      </w:r>
      <w:r w:rsidRPr="00DF2C09">
        <w:rPr>
          <w:rFonts w:ascii="Verdana" w:eastAsia="Segoe UI" w:hAnsi="Verdana" w:cs="Arial"/>
          <w:color w:val="000000" w:themeColor="text1"/>
          <w:spacing w:val="-4"/>
          <w:sz w:val="24"/>
        </w:rPr>
        <w:t xml:space="preserve"> </w:t>
      </w:r>
      <w:r w:rsidRPr="00DF2C09">
        <w:rPr>
          <w:rFonts w:ascii="Verdana" w:eastAsia="Segoe UI" w:hAnsi="Verdana" w:cs="Arial"/>
          <w:color w:val="000000" w:themeColor="text1"/>
          <w:sz w:val="24"/>
        </w:rPr>
        <w:t>pa</w:t>
      </w:r>
      <w:r w:rsidRPr="00DF2C09">
        <w:rPr>
          <w:rFonts w:ascii="Verdana" w:eastAsia="Segoe UI" w:hAnsi="Verdana" w:cs="Arial"/>
          <w:color w:val="000000" w:themeColor="text1"/>
          <w:spacing w:val="1"/>
          <w:sz w:val="24"/>
        </w:rPr>
        <w:t>r</w:t>
      </w:r>
      <w:r w:rsidRPr="00DF2C09">
        <w:rPr>
          <w:rFonts w:ascii="Verdana" w:eastAsia="Segoe UI" w:hAnsi="Verdana" w:cs="Arial"/>
          <w:color w:val="000000" w:themeColor="text1"/>
          <w:sz w:val="24"/>
        </w:rPr>
        <w:t>ticular</w:t>
      </w:r>
      <w:r w:rsidRPr="00DF2C09">
        <w:rPr>
          <w:rFonts w:ascii="Verdana" w:eastAsia="Segoe UI" w:hAnsi="Verdana" w:cs="Arial"/>
          <w:color w:val="000000" w:themeColor="text1"/>
          <w:spacing w:val="-10"/>
          <w:sz w:val="24"/>
        </w:rPr>
        <w:t xml:space="preserve"> </w:t>
      </w:r>
      <w:r w:rsidRPr="00DF2C09">
        <w:rPr>
          <w:rFonts w:ascii="Verdana" w:eastAsia="Segoe UI" w:hAnsi="Verdana" w:cs="Arial"/>
          <w:color w:val="000000" w:themeColor="text1"/>
          <w:spacing w:val="-1"/>
          <w:sz w:val="24"/>
        </w:rPr>
        <w:t>m</w:t>
      </w:r>
      <w:r w:rsidRPr="00DF2C09">
        <w:rPr>
          <w:rFonts w:ascii="Verdana" w:eastAsia="Segoe UI" w:hAnsi="Verdana" w:cs="Arial"/>
          <w:color w:val="000000" w:themeColor="text1"/>
          <w:sz w:val="24"/>
        </w:rPr>
        <w:t>atters.</w:t>
      </w:r>
    </w:p>
    <w:p w14:paraId="5A24D95D" w14:textId="77777777" w:rsidR="00740B22" w:rsidRPr="00162B1D" w:rsidRDefault="00740B22" w:rsidP="00740B22">
      <w:pPr>
        <w:jc w:val="both"/>
        <w:rPr>
          <w:rFonts w:ascii="Verdana" w:hAnsi="Verdana" w:cs="Arial"/>
          <w:sz w:val="24"/>
        </w:rPr>
      </w:pPr>
    </w:p>
    <w:p w14:paraId="52B3A00C" w14:textId="77777777" w:rsidR="00740B22" w:rsidRPr="00162B1D" w:rsidRDefault="00740B22" w:rsidP="00B74856">
      <w:pPr>
        <w:ind w:right="-261"/>
        <w:jc w:val="both"/>
        <w:rPr>
          <w:rFonts w:ascii="Verdana" w:eastAsia="Segoe UI" w:hAnsi="Verdana" w:cs="Arial"/>
          <w:sz w:val="24"/>
        </w:rPr>
      </w:pPr>
      <w:r w:rsidRPr="00162B1D">
        <w:rPr>
          <w:rFonts w:ascii="Verdana" w:eastAsia="Segoe UI" w:hAnsi="Verdana" w:cs="Arial"/>
          <w:b/>
          <w:bCs/>
          <w:spacing w:val="-1"/>
          <w:sz w:val="24"/>
        </w:rPr>
        <w:t>Ci</w:t>
      </w:r>
      <w:r w:rsidRPr="00162B1D">
        <w:rPr>
          <w:rFonts w:ascii="Verdana" w:eastAsia="Segoe UI" w:hAnsi="Verdana" w:cs="Arial"/>
          <w:b/>
          <w:bCs/>
          <w:sz w:val="24"/>
        </w:rPr>
        <w:t>rc</w:t>
      </w:r>
      <w:r w:rsidRPr="00162B1D">
        <w:rPr>
          <w:rFonts w:ascii="Verdana" w:eastAsia="Segoe UI" w:hAnsi="Verdana" w:cs="Arial"/>
          <w:b/>
          <w:bCs/>
          <w:spacing w:val="1"/>
          <w:sz w:val="24"/>
        </w:rPr>
        <w:t>u</w:t>
      </w:r>
      <w:r w:rsidRPr="00162B1D">
        <w:rPr>
          <w:rFonts w:ascii="Verdana" w:eastAsia="Segoe UI" w:hAnsi="Verdana" w:cs="Arial"/>
          <w:b/>
          <w:bCs/>
          <w:spacing w:val="-1"/>
          <w:sz w:val="24"/>
        </w:rPr>
        <w:t>l</w:t>
      </w:r>
      <w:r w:rsidRPr="00162B1D">
        <w:rPr>
          <w:rFonts w:ascii="Verdana" w:eastAsia="Segoe UI" w:hAnsi="Verdana" w:cs="Arial"/>
          <w:b/>
          <w:bCs/>
          <w:sz w:val="24"/>
        </w:rPr>
        <w:t>at</w:t>
      </w:r>
      <w:r w:rsidRPr="00162B1D">
        <w:rPr>
          <w:rFonts w:ascii="Verdana" w:eastAsia="Segoe UI" w:hAnsi="Verdana" w:cs="Arial"/>
          <w:b/>
          <w:bCs/>
          <w:spacing w:val="-1"/>
          <w:sz w:val="24"/>
        </w:rPr>
        <w:t>i</w:t>
      </w:r>
      <w:r w:rsidRPr="00162B1D">
        <w:rPr>
          <w:rFonts w:ascii="Verdana" w:eastAsia="Segoe UI" w:hAnsi="Verdana" w:cs="Arial"/>
          <w:b/>
          <w:bCs/>
          <w:sz w:val="24"/>
        </w:rPr>
        <w:t>on</w:t>
      </w:r>
      <w:r w:rsidRPr="00162B1D">
        <w:rPr>
          <w:rFonts w:ascii="Verdana" w:eastAsia="Segoe UI" w:hAnsi="Verdana" w:cs="Arial"/>
          <w:b/>
          <w:bCs/>
          <w:spacing w:val="-5"/>
          <w:sz w:val="24"/>
        </w:rPr>
        <w:t xml:space="preserve"> </w:t>
      </w:r>
      <w:r w:rsidRPr="00162B1D">
        <w:rPr>
          <w:rFonts w:ascii="Verdana" w:eastAsia="Segoe UI" w:hAnsi="Verdana" w:cs="Arial"/>
          <w:b/>
          <w:bCs/>
          <w:sz w:val="24"/>
        </w:rPr>
        <w:t xml:space="preserve">of </w:t>
      </w:r>
      <w:r w:rsidRPr="00162B1D">
        <w:rPr>
          <w:rFonts w:ascii="Verdana" w:eastAsia="Segoe UI" w:hAnsi="Verdana" w:cs="Arial"/>
          <w:b/>
          <w:bCs/>
          <w:spacing w:val="-1"/>
          <w:sz w:val="24"/>
        </w:rPr>
        <w:t>P</w:t>
      </w:r>
      <w:r w:rsidRPr="00162B1D">
        <w:rPr>
          <w:rFonts w:ascii="Verdana" w:eastAsia="Segoe UI" w:hAnsi="Verdana" w:cs="Arial"/>
          <w:b/>
          <w:bCs/>
          <w:sz w:val="24"/>
        </w:rPr>
        <w:t>apers</w:t>
      </w:r>
    </w:p>
    <w:p w14:paraId="500FCF57" w14:textId="77777777" w:rsidR="00740B22" w:rsidRPr="00162B1D" w:rsidRDefault="00740B22" w:rsidP="00B74856">
      <w:pPr>
        <w:ind w:right="172"/>
        <w:jc w:val="both"/>
        <w:rPr>
          <w:rFonts w:ascii="Verdana" w:eastAsia="Segoe UI" w:hAnsi="Verdana" w:cs="Arial"/>
          <w:sz w:val="24"/>
        </w:rPr>
      </w:pPr>
      <w:r w:rsidRPr="00162B1D">
        <w:rPr>
          <w:rFonts w:ascii="Verdana" w:eastAsia="Segoe UI" w:hAnsi="Verdana" w:cs="Arial"/>
          <w:spacing w:val="-1"/>
          <w:sz w:val="24"/>
        </w:rPr>
        <w:t xml:space="preserve">The Chair and Secretariat </w:t>
      </w:r>
      <w:r w:rsidRPr="00162B1D">
        <w:rPr>
          <w:rFonts w:ascii="Verdana" w:eastAsia="Segoe UI" w:hAnsi="Verdana" w:cs="Arial"/>
          <w:sz w:val="24"/>
        </w:rPr>
        <w:t>w</w:t>
      </w:r>
      <w:r w:rsidRPr="00162B1D">
        <w:rPr>
          <w:rFonts w:ascii="Verdana" w:eastAsia="Segoe UI" w:hAnsi="Verdana" w:cs="Arial"/>
          <w:spacing w:val="-1"/>
          <w:sz w:val="24"/>
        </w:rPr>
        <w:t>i</w:t>
      </w:r>
      <w:r w:rsidRPr="00162B1D">
        <w:rPr>
          <w:rFonts w:ascii="Verdana" w:eastAsia="Segoe UI" w:hAnsi="Verdana" w:cs="Arial"/>
          <w:sz w:val="24"/>
        </w:rPr>
        <w:t>ll</w:t>
      </w:r>
      <w:r w:rsidRPr="00162B1D">
        <w:rPr>
          <w:rFonts w:ascii="Verdana" w:eastAsia="Segoe UI" w:hAnsi="Verdana" w:cs="Arial"/>
          <w:spacing w:val="20"/>
          <w:sz w:val="24"/>
        </w:rPr>
        <w:t xml:space="preserve"> </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z w:val="24"/>
        </w:rPr>
        <w:t>re</w:t>
      </w:r>
      <w:r w:rsidRPr="00162B1D">
        <w:rPr>
          <w:rFonts w:ascii="Verdana" w:eastAsia="Segoe UI" w:hAnsi="Verdana" w:cs="Arial"/>
          <w:spacing w:val="17"/>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21"/>
          <w:sz w:val="24"/>
        </w:rPr>
        <w:t xml:space="preserve"> </w:t>
      </w:r>
      <w:r w:rsidRPr="00162B1D">
        <w:rPr>
          <w:rFonts w:ascii="Verdana" w:eastAsia="Segoe UI" w:hAnsi="Verdana" w:cs="Arial"/>
          <w:sz w:val="24"/>
        </w:rPr>
        <w:t>all</w:t>
      </w:r>
      <w:r w:rsidRPr="00162B1D">
        <w:rPr>
          <w:rFonts w:ascii="Verdana" w:eastAsia="Segoe UI" w:hAnsi="Verdana" w:cs="Arial"/>
          <w:spacing w:val="22"/>
          <w:sz w:val="24"/>
        </w:rPr>
        <w:t xml:space="preserve"> </w:t>
      </w:r>
      <w:r w:rsidRPr="00162B1D">
        <w:rPr>
          <w:rFonts w:ascii="Verdana" w:eastAsia="Segoe UI" w:hAnsi="Verdana" w:cs="Arial"/>
          <w:sz w:val="24"/>
        </w:rPr>
        <w:t>pa</w:t>
      </w:r>
      <w:r w:rsidRPr="00162B1D">
        <w:rPr>
          <w:rFonts w:ascii="Verdana" w:eastAsia="Segoe UI" w:hAnsi="Verdana" w:cs="Arial"/>
          <w:spacing w:val="1"/>
          <w:sz w:val="24"/>
        </w:rPr>
        <w:t>p</w:t>
      </w:r>
      <w:r w:rsidRPr="00162B1D">
        <w:rPr>
          <w:rFonts w:ascii="Verdana" w:eastAsia="Segoe UI" w:hAnsi="Verdana" w:cs="Arial"/>
          <w:spacing w:val="-1"/>
          <w:sz w:val="24"/>
        </w:rPr>
        <w:t>e</w:t>
      </w:r>
      <w:r w:rsidRPr="00162B1D">
        <w:rPr>
          <w:rFonts w:ascii="Verdana" w:eastAsia="Segoe UI" w:hAnsi="Verdana" w:cs="Arial"/>
          <w:sz w:val="24"/>
        </w:rPr>
        <w:t>rs</w:t>
      </w:r>
      <w:r w:rsidRPr="00162B1D">
        <w:rPr>
          <w:rFonts w:ascii="Verdana" w:eastAsia="Segoe UI" w:hAnsi="Verdana" w:cs="Arial"/>
          <w:spacing w:val="15"/>
          <w:sz w:val="24"/>
        </w:rPr>
        <w:t xml:space="preserve"> </w:t>
      </w:r>
      <w:r w:rsidRPr="00162B1D">
        <w:rPr>
          <w:rFonts w:ascii="Verdana" w:eastAsia="Segoe UI" w:hAnsi="Verdana" w:cs="Arial"/>
          <w:sz w:val="24"/>
        </w:rPr>
        <w:t>are</w:t>
      </w:r>
      <w:r w:rsidRPr="00162B1D">
        <w:rPr>
          <w:rFonts w:ascii="Verdana" w:eastAsia="Segoe UI" w:hAnsi="Verdana" w:cs="Arial"/>
          <w:spacing w:val="20"/>
          <w:sz w:val="24"/>
        </w:rPr>
        <w:t xml:space="preserve"> </w:t>
      </w:r>
      <w:r w:rsidRPr="00162B1D">
        <w:rPr>
          <w:rFonts w:ascii="Verdana" w:eastAsia="Segoe UI" w:hAnsi="Verdana" w:cs="Arial"/>
          <w:sz w:val="24"/>
        </w:rPr>
        <w:t>di</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1"/>
          <w:sz w:val="24"/>
        </w:rPr>
        <w:t>r</w:t>
      </w:r>
      <w:r w:rsidRPr="00162B1D">
        <w:rPr>
          <w:rFonts w:ascii="Verdana" w:eastAsia="Segoe UI" w:hAnsi="Verdana" w:cs="Arial"/>
          <w:spacing w:val="-3"/>
          <w:sz w:val="24"/>
        </w:rPr>
        <w:t>i</w:t>
      </w:r>
      <w:r w:rsidRPr="00162B1D">
        <w:rPr>
          <w:rFonts w:ascii="Verdana" w:eastAsia="Segoe UI" w:hAnsi="Verdana" w:cs="Arial"/>
          <w:sz w:val="24"/>
        </w:rPr>
        <w:t>b</w:t>
      </w:r>
      <w:r w:rsidRPr="00162B1D">
        <w:rPr>
          <w:rFonts w:ascii="Verdana" w:eastAsia="Segoe UI" w:hAnsi="Verdana" w:cs="Arial"/>
          <w:spacing w:val="1"/>
          <w:sz w:val="24"/>
        </w:rPr>
        <w:t>u</w:t>
      </w:r>
      <w:r w:rsidRPr="00162B1D">
        <w:rPr>
          <w:rFonts w:ascii="Verdana" w:eastAsia="Segoe UI" w:hAnsi="Verdana" w:cs="Arial"/>
          <w:sz w:val="24"/>
        </w:rPr>
        <w:t>ted</w:t>
      </w:r>
      <w:r w:rsidRPr="00162B1D">
        <w:rPr>
          <w:rFonts w:ascii="Verdana" w:eastAsia="Segoe UI" w:hAnsi="Verdana" w:cs="Arial"/>
          <w:spacing w:val="15"/>
          <w:sz w:val="24"/>
        </w:rPr>
        <w:t xml:space="preserve"> </w:t>
      </w:r>
      <w:r w:rsidRPr="00162B1D">
        <w:rPr>
          <w:rFonts w:ascii="Verdana" w:eastAsia="Segoe UI" w:hAnsi="Verdana" w:cs="Arial"/>
          <w:sz w:val="24"/>
        </w:rPr>
        <w:t>at</w:t>
      </w:r>
      <w:r w:rsidRPr="00162B1D">
        <w:rPr>
          <w:rFonts w:ascii="Verdana" w:eastAsia="Segoe UI" w:hAnsi="Verdana" w:cs="Arial"/>
          <w:spacing w:val="21"/>
          <w:sz w:val="24"/>
        </w:rPr>
        <w:t xml:space="preserve"> </w:t>
      </w:r>
      <w:r w:rsidRPr="00162B1D">
        <w:rPr>
          <w:rFonts w:ascii="Verdana" w:eastAsia="Segoe UI" w:hAnsi="Verdana" w:cs="Arial"/>
          <w:sz w:val="24"/>
        </w:rPr>
        <w:t>l</w:t>
      </w:r>
      <w:r w:rsidRPr="00162B1D">
        <w:rPr>
          <w:rFonts w:ascii="Verdana" w:eastAsia="Segoe UI" w:hAnsi="Verdana" w:cs="Arial"/>
          <w:spacing w:val="-1"/>
          <w:sz w:val="24"/>
        </w:rPr>
        <w:t>e</w:t>
      </w:r>
      <w:r w:rsidRPr="00162B1D">
        <w:rPr>
          <w:rFonts w:ascii="Verdana" w:eastAsia="Segoe UI" w:hAnsi="Verdana" w:cs="Arial"/>
          <w:sz w:val="24"/>
        </w:rPr>
        <w:t>ast</w:t>
      </w:r>
      <w:r w:rsidRPr="00162B1D">
        <w:rPr>
          <w:rFonts w:ascii="Verdana" w:eastAsia="Segoe UI" w:hAnsi="Verdana" w:cs="Arial"/>
          <w:spacing w:val="19"/>
          <w:sz w:val="24"/>
        </w:rPr>
        <w:t xml:space="preserve"> </w:t>
      </w:r>
      <w:r w:rsidRPr="00162B1D">
        <w:rPr>
          <w:rFonts w:ascii="Verdana" w:eastAsia="Segoe UI" w:hAnsi="Verdana" w:cs="Arial"/>
          <w:sz w:val="24"/>
        </w:rPr>
        <w:t>f</w:t>
      </w:r>
      <w:r w:rsidRPr="00162B1D">
        <w:rPr>
          <w:rFonts w:ascii="Verdana" w:eastAsia="Segoe UI" w:hAnsi="Verdana" w:cs="Arial"/>
          <w:spacing w:val="-1"/>
          <w:sz w:val="24"/>
        </w:rPr>
        <w:t>i</w:t>
      </w:r>
      <w:r w:rsidRPr="00162B1D">
        <w:rPr>
          <w:rFonts w:ascii="Verdana" w:eastAsia="Segoe UI" w:hAnsi="Verdana" w:cs="Arial"/>
          <w:sz w:val="24"/>
        </w:rPr>
        <w:t>ve</w:t>
      </w:r>
      <w:r w:rsidRPr="00162B1D">
        <w:rPr>
          <w:rFonts w:ascii="Verdana" w:eastAsia="Segoe UI" w:hAnsi="Verdana" w:cs="Arial"/>
          <w:spacing w:val="20"/>
          <w:sz w:val="24"/>
        </w:rPr>
        <w:t xml:space="preserve"> </w:t>
      </w:r>
      <w:r w:rsidRPr="00162B1D">
        <w:rPr>
          <w:rFonts w:ascii="Verdana" w:eastAsia="Segoe UI" w:hAnsi="Verdana" w:cs="Arial"/>
          <w:sz w:val="24"/>
        </w:rPr>
        <w:t>wo</w:t>
      </w:r>
      <w:r w:rsidRPr="00162B1D">
        <w:rPr>
          <w:rFonts w:ascii="Verdana" w:eastAsia="Segoe UI" w:hAnsi="Verdana" w:cs="Arial"/>
          <w:spacing w:val="-2"/>
          <w:sz w:val="24"/>
        </w:rPr>
        <w:t>r</w:t>
      </w:r>
      <w:r w:rsidRPr="00162B1D">
        <w:rPr>
          <w:rFonts w:ascii="Verdana" w:eastAsia="Segoe UI" w:hAnsi="Verdana" w:cs="Arial"/>
          <w:sz w:val="24"/>
        </w:rPr>
        <w:t>ki</w:t>
      </w:r>
      <w:r w:rsidRPr="00162B1D">
        <w:rPr>
          <w:rFonts w:ascii="Verdana" w:eastAsia="Segoe UI" w:hAnsi="Verdana" w:cs="Arial"/>
          <w:spacing w:val="1"/>
          <w:sz w:val="24"/>
        </w:rPr>
        <w:t>n</w:t>
      </w:r>
      <w:r w:rsidRPr="00162B1D">
        <w:rPr>
          <w:rFonts w:ascii="Verdana" w:eastAsia="Segoe UI" w:hAnsi="Verdana" w:cs="Arial"/>
          <w:sz w:val="24"/>
        </w:rPr>
        <w:t>g</w:t>
      </w:r>
      <w:r w:rsidRPr="00162B1D">
        <w:rPr>
          <w:rFonts w:ascii="Verdana" w:eastAsia="Segoe UI" w:hAnsi="Verdana" w:cs="Arial"/>
          <w:spacing w:val="18"/>
          <w:sz w:val="24"/>
        </w:rPr>
        <w:t xml:space="preserve"> </w:t>
      </w:r>
      <w:r w:rsidRPr="00162B1D">
        <w:rPr>
          <w:rFonts w:ascii="Verdana" w:eastAsia="Segoe UI" w:hAnsi="Verdana" w:cs="Arial"/>
          <w:sz w:val="24"/>
        </w:rPr>
        <w:t>days</w:t>
      </w:r>
      <w:r w:rsidRPr="00162B1D">
        <w:rPr>
          <w:rFonts w:ascii="Verdana" w:eastAsia="Segoe UI" w:hAnsi="Verdana" w:cs="Arial"/>
          <w:spacing w:val="16"/>
          <w:sz w:val="24"/>
        </w:rPr>
        <w:t xml:space="preserve"> </w:t>
      </w:r>
      <w:r w:rsidRPr="00162B1D">
        <w:rPr>
          <w:rFonts w:ascii="Verdana" w:eastAsia="Segoe UI" w:hAnsi="Verdana" w:cs="Arial"/>
          <w:sz w:val="24"/>
        </w:rPr>
        <w:t>p</w:t>
      </w:r>
      <w:r w:rsidRPr="00162B1D">
        <w:rPr>
          <w:rFonts w:ascii="Verdana" w:eastAsia="Segoe UI" w:hAnsi="Verdana" w:cs="Arial"/>
          <w:spacing w:val="1"/>
          <w:sz w:val="24"/>
        </w:rPr>
        <w:t>r</w:t>
      </w:r>
      <w:r w:rsidRPr="00162B1D">
        <w:rPr>
          <w:rFonts w:ascii="Verdana" w:eastAsia="Segoe UI" w:hAnsi="Verdana" w:cs="Arial"/>
          <w:sz w:val="24"/>
        </w:rPr>
        <w:t>ior</w:t>
      </w:r>
      <w:r w:rsidRPr="00162B1D">
        <w:rPr>
          <w:rFonts w:ascii="Verdana" w:eastAsia="Segoe UI" w:hAnsi="Verdana" w:cs="Arial"/>
          <w:spacing w:val="16"/>
          <w:sz w:val="24"/>
        </w:rPr>
        <w:t xml:space="preserve"> </w:t>
      </w:r>
      <w:r w:rsidRPr="00162B1D">
        <w:rPr>
          <w:rFonts w:ascii="Verdana" w:eastAsia="Segoe UI" w:hAnsi="Verdana" w:cs="Arial"/>
          <w:sz w:val="24"/>
        </w:rPr>
        <w:t>to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5"/>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ti</w:t>
      </w:r>
      <w:r w:rsidRPr="00162B1D">
        <w:rPr>
          <w:rFonts w:ascii="Verdana" w:eastAsia="Segoe UI" w:hAnsi="Verdana" w:cs="Arial"/>
          <w:spacing w:val="1"/>
          <w:sz w:val="24"/>
        </w:rPr>
        <w:t>n</w:t>
      </w:r>
      <w:r w:rsidRPr="00162B1D">
        <w:rPr>
          <w:rFonts w:ascii="Verdana" w:eastAsia="Segoe UI" w:hAnsi="Verdana" w:cs="Arial"/>
          <w:sz w:val="24"/>
        </w:rPr>
        <w:t>g.</w:t>
      </w:r>
    </w:p>
    <w:p w14:paraId="0992146D" w14:textId="77777777" w:rsidR="00740B22" w:rsidRPr="00162B1D" w:rsidRDefault="00740B22" w:rsidP="00740B22">
      <w:pPr>
        <w:jc w:val="both"/>
        <w:rPr>
          <w:rFonts w:ascii="Verdana" w:hAnsi="Verdana" w:cs="Arial"/>
          <w:sz w:val="24"/>
        </w:rPr>
      </w:pPr>
    </w:p>
    <w:p w14:paraId="44264894" w14:textId="77777777" w:rsidR="00740B22" w:rsidRPr="00162B1D" w:rsidRDefault="00740B22" w:rsidP="00B74856">
      <w:pPr>
        <w:ind w:right="33"/>
        <w:jc w:val="both"/>
        <w:rPr>
          <w:rFonts w:ascii="Verdana" w:eastAsia="Segoe UI" w:hAnsi="Verdana" w:cs="Arial"/>
          <w:sz w:val="24"/>
        </w:rPr>
      </w:pPr>
      <w:r w:rsidRPr="00162B1D">
        <w:rPr>
          <w:rFonts w:ascii="Verdana" w:eastAsia="Segoe UI" w:hAnsi="Verdana" w:cs="Arial"/>
          <w:b/>
          <w:bCs/>
          <w:sz w:val="24"/>
        </w:rPr>
        <w:t>E</w:t>
      </w:r>
      <w:r w:rsidRPr="00162B1D">
        <w:rPr>
          <w:rFonts w:ascii="Verdana" w:eastAsia="Segoe UI" w:hAnsi="Verdana" w:cs="Arial"/>
          <w:b/>
          <w:bCs/>
          <w:spacing w:val="-2"/>
          <w:sz w:val="24"/>
        </w:rPr>
        <w:t>n</w:t>
      </w:r>
      <w:r w:rsidRPr="00162B1D">
        <w:rPr>
          <w:rFonts w:ascii="Verdana" w:eastAsia="Segoe UI" w:hAnsi="Verdana" w:cs="Arial"/>
          <w:b/>
          <w:bCs/>
          <w:sz w:val="24"/>
        </w:rPr>
        <w:t>ga</w:t>
      </w:r>
      <w:r w:rsidRPr="00162B1D">
        <w:rPr>
          <w:rFonts w:ascii="Verdana" w:eastAsia="Segoe UI" w:hAnsi="Verdana" w:cs="Arial"/>
          <w:b/>
          <w:bCs/>
          <w:spacing w:val="1"/>
          <w:sz w:val="24"/>
        </w:rPr>
        <w:t>g</w:t>
      </w:r>
      <w:r w:rsidRPr="00162B1D">
        <w:rPr>
          <w:rFonts w:ascii="Verdana" w:eastAsia="Segoe UI" w:hAnsi="Verdana" w:cs="Arial"/>
          <w:b/>
          <w:bCs/>
          <w:sz w:val="24"/>
        </w:rPr>
        <w:t>eme</w:t>
      </w:r>
      <w:r w:rsidRPr="00162B1D">
        <w:rPr>
          <w:rFonts w:ascii="Verdana" w:eastAsia="Segoe UI" w:hAnsi="Verdana" w:cs="Arial"/>
          <w:b/>
          <w:bCs/>
          <w:spacing w:val="-1"/>
          <w:sz w:val="24"/>
        </w:rPr>
        <w:t>n</w:t>
      </w:r>
      <w:r w:rsidRPr="00162B1D">
        <w:rPr>
          <w:rFonts w:ascii="Verdana" w:eastAsia="Segoe UI" w:hAnsi="Verdana" w:cs="Arial"/>
          <w:b/>
          <w:bCs/>
          <w:sz w:val="24"/>
        </w:rPr>
        <w:t>t</w:t>
      </w:r>
    </w:p>
    <w:p w14:paraId="0BBB2B56" w14:textId="77777777" w:rsidR="00740B22" w:rsidRPr="00162B1D" w:rsidRDefault="00740B22" w:rsidP="00B74856">
      <w:pPr>
        <w:ind w:right="170"/>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4"/>
          <w:sz w:val="24"/>
        </w:rPr>
        <w:t xml:space="preserve"> </w:t>
      </w:r>
      <w:r w:rsidRPr="00162B1D">
        <w:rPr>
          <w:rFonts w:ascii="Verdana" w:eastAsia="Segoe UI" w:hAnsi="Verdana" w:cs="Arial"/>
          <w:sz w:val="24"/>
        </w:rPr>
        <w:t>must</w:t>
      </w:r>
      <w:r w:rsidRPr="00162B1D">
        <w:rPr>
          <w:rFonts w:ascii="Verdana" w:eastAsia="Segoe UI" w:hAnsi="Verdana" w:cs="Arial"/>
          <w:spacing w:val="6"/>
          <w:sz w:val="24"/>
        </w:rPr>
        <w:t xml:space="preserve"> </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pacing w:val="-1"/>
          <w:sz w:val="24"/>
        </w:rPr>
        <w:t>s</w:t>
      </w:r>
      <w:r w:rsidRPr="00162B1D">
        <w:rPr>
          <w:rFonts w:ascii="Verdana" w:eastAsia="Segoe UI" w:hAnsi="Verdana" w:cs="Arial"/>
          <w:spacing w:val="1"/>
          <w:sz w:val="24"/>
        </w:rPr>
        <w:t>u</w:t>
      </w:r>
      <w:r w:rsidRPr="00162B1D">
        <w:rPr>
          <w:rFonts w:ascii="Verdana" w:eastAsia="Segoe UI" w:hAnsi="Verdana" w:cs="Arial"/>
          <w:sz w:val="24"/>
        </w:rPr>
        <w:t>re</w:t>
      </w:r>
      <w:r w:rsidRPr="00162B1D">
        <w:rPr>
          <w:rFonts w:ascii="Verdana" w:eastAsia="Segoe UI" w:hAnsi="Verdana" w:cs="Arial"/>
          <w:spacing w:val="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3"/>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6"/>
          <w:sz w:val="24"/>
        </w:rPr>
        <w:t xml:space="preserve"> EMRTS DAGs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s</w:t>
      </w:r>
      <w:r w:rsidRPr="00162B1D">
        <w:rPr>
          <w:rFonts w:ascii="Verdana" w:eastAsia="Segoe UI" w:hAnsi="Verdana" w:cs="Arial"/>
          <w:sz w:val="24"/>
        </w:rPr>
        <w:t>io</w:t>
      </w:r>
      <w:r w:rsidRPr="00162B1D">
        <w:rPr>
          <w:rFonts w:ascii="Verdana" w:eastAsia="Segoe UI" w:hAnsi="Verdana" w:cs="Arial"/>
          <w:spacing w:val="1"/>
          <w:sz w:val="24"/>
        </w:rPr>
        <w:t>n</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7"/>
          <w:sz w:val="24"/>
        </w:rPr>
        <w:t xml:space="preserve"> </w:t>
      </w:r>
      <w:r w:rsidRPr="00162B1D">
        <w:rPr>
          <w:rFonts w:ascii="Verdana" w:eastAsia="Segoe UI" w:hAnsi="Verdana" w:cs="Arial"/>
          <w:sz w:val="24"/>
        </w:rPr>
        <w:t>all</w:t>
      </w:r>
      <w:r w:rsidRPr="00162B1D">
        <w:rPr>
          <w:rFonts w:ascii="Verdana" w:eastAsia="Segoe UI" w:hAnsi="Verdana" w:cs="Arial"/>
          <w:spacing w:val="5"/>
          <w:sz w:val="24"/>
        </w:rPr>
        <w:t xml:space="preserve"> </w:t>
      </w:r>
      <w:r w:rsidRPr="00162B1D">
        <w:rPr>
          <w:rFonts w:ascii="Verdana" w:eastAsia="Segoe UI" w:hAnsi="Verdana" w:cs="Arial"/>
          <w:sz w:val="24"/>
        </w:rPr>
        <w:t>matters b</w:t>
      </w:r>
      <w:r w:rsidRPr="00162B1D">
        <w:rPr>
          <w:rFonts w:ascii="Verdana" w:eastAsia="Segoe UI" w:hAnsi="Verdana" w:cs="Arial"/>
          <w:spacing w:val="1"/>
          <w:sz w:val="24"/>
        </w:rPr>
        <w:t>rou</w:t>
      </w:r>
      <w:r w:rsidRPr="00162B1D">
        <w:rPr>
          <w:rFonts w:ascii="Verdana" w:eastAsia="Segoe UI" w:hAnsi="Verdana" w:cs="Arial"/>
          <w:spacing w:val="-2"/>
          <w:sz w:val="24"/>
        </w:rPr>
        <w:t>g</w:t>
      </w:r>
      <w:r w:rsidRPr="00162B1D">
        <w:rPr>
          <w:rFonts w:ascii="Verdana" w:eastAsia="Segoe UI" w:hAnsi="Verdana" w:cs="Arial"/>
          <w:spacing w:val="1"/>
          <w:sz w:val="24"/>
        </w:rPr>
        <w:t>h</w:t>
      </w:r>
      <w:r w:rsidRPr="00162B1D">
        <w:rPr>
          <w:rFonts w:ascii="Verdana" w:eastAsia="Segoe UI" w:hAnsi="Verdana" w:cs="Arial"/>
          <w:sz w:val="24"/>
        </w:rPr>
        <w:t>t be</w:t>
      </w:r>
      <w:r w:rsidRPr="00162B1D">
        <w:rPr>
          <w:rFonts w:ascii="Verdana" w:eastAsia="Segoe UI" w:hAnsi="Verdana" w:cs="Arial"/>
          <w:spacing w:val="-1"/>
          <w:sz w:val="24"/>
        </w:rPr>
        <w:t>f</w:t>
      </w:r>
      <w:r w:rsidRPr="00162B1D">
        <w:rPr>
          <w:rFonts w:ascii="Verdana" w:eastAsia="Segoe UI" w:hAnsi="Verdana" w:cs="Arial"/>
          <w:spacing w:val="1"/>
          <w:sz w:val="24"/>
        </w:rPr>
        <w:t>o</w:t>
      </w:r>
      <w:r w:rsidRPr="00162B1D">
        <w:rPr>
          <w:rFonts w:ascii="Verdana" w:eastAsia="Segoe UI" w:hAnsi="Verdana" w:cs="Arial"/>
          <w:sz w:val="24"/>
        </w:rPr>
        <w:t>re</w:t>
      </w:r>
      <w:r w:rsidRPr="00162B1D">
        <w:rPr>
          <w:rFonts w:ascii="Verdana" w:eastAsia="Segoe UI" w:hAnsi="Verdana" w:cs="Arial"/>
          <w:spacing w:val="1"/>
          <w:sz w:val="24"/>
        </w:rPr>
        <w:t xml:space="preserve"> </w:t>
      </w:r>
      <w:r w:rsidRPr="00162B1D">
        <w:rPr>
          <w:rFonts w:ascii="Verdana" w:eastAsia="Segoe UI" w:hAnsi="Verdana" w:cs="Arial"/>
          <w:sz w:val="24"/>
        </w:rPr>
        <w:t>it</w:t>
      </w:r>
      <w:r w:rsidRPr="00162B1D">
        <w:rPr>
          <w:rFonts w:ascii="Verdana" w:eastAsia="Segoe UI" w:hAnsi="Verdana" w:cs="Arial"/>
          <w:spacing w:val="6"/>
          <w:sz w:val="24"/>
        </w:rPr>
        <w:t xml:space="preserve"> </w:t>
      </w:r>
      <w:r w:rsidRPr="00162B1D">
        <w:rPr>
          <w:rFonts w:ascii="Verdana" w:eastAsia="Segoe UI" w:hAnsi="Verdana" w:cs="Arial"/>
          <w:sz w:val="24"/>
        </w:rPr>
        <w:t>are</w:t>
      </w:r>
      <w:r w:rsidRPr="00162B1D">
        <w:rPr>
          <w:rFonts w:ascii="Verdana" w:eastAsia="Segoe UI" w:hAnsi="Verdana" w:cs="Arial"/>
          <w:spacing w:val="6"/>
          <w:sz w:val="24"/>
        </w:rPr>
        <w:t xml:space="preserve"> </w:t>
      </w:r>
      <w:r w:rsidRPr="00162B1D">
        <w:rPr>
          <w:rFonts w:ascii="Verdana" w:eastAsia="Segoe UI" w:hAnsi="Verdana" w:cs="Arial"/>
          <w:spacing w:val="-2"/>
          <w:sz w:val="24"/>
        </w:rPr>
        <w:t>t</w:t>
      </w:r>
      <w:r w:rsidRPr="00162B1D">
        <w:rPr>
          <w:rFonts w:ascii="Verdana" w:eastAsia="Segoe UI" w:hAnsi="Verdana" w:cs="Arial"/>
          <w:sz w:val="24"/>
        </w:rPr>
        <w:t>a</w:t>
      </w:r>
      <w:r w:rsidRPr="00162B1D">
        <w:rPr>
          <w:rFonts w:ascii="Verdana" w:eastAsia="Segoe UI" w:hAnsi="Verdana" w:cs="Arial"/>
          <w:spacing w:val="1"/>
          <w:sz w:val="24"/>
        </w:rPr>
        <w:t>k</w:t>
      </w:r>
      <w:r w:rsidRPr="00162B1D">
        <w:rPr>
          <w:rFonts w:ascii="Verdana" w:eastAsia="Segoe UI" w:hAnsi="Verdana" w:cs="Arial"/>
          <w:spacing w:val="-1"/>
          <w:sz w:val="24"/>
        </w:rPr>
        <w:t>e</w:t>
      </w:r>
      <w:r w:rsidRPr="00162B1D">
        <w:rPr>
          <w:rFonts w:ascii="Verdana" w:eastAsia="Segoe UI" w:hAnsi="Verdana" w:cs="Arial"/>
          <w:sz w:val="24"/>
        </w:rPr>
        <w:t>n</w:t>
      </w:r>
      <w:r w:rsidRPr="00162B1D">
        <w:rPr>
          <w:rFonts w:ascii="Verdana" w:eastAsia="Segoe UI" w:hAnsi="Verdana" w:cs="Arial"/>
          <w:spacing w:val="3"/>
          <w:sz w:val="24"/>
        </w:rPr>
        <w:t xml:space="preserve"> </w:t>
      </w:r>
      <w:r w:rsidRPr="00162B1D">
        <w:rPr>
          <w:rFonts w:ascii="Verdana" w:eastAsia="Segoe UI" w:hAnsi="Verdana" w:cs="Arial"/>
          <w:sz w:val="24"/>
        </w:rPr>
        <w:t>in</w:t>
      </w:r>
      <w:r w:rsidRPr="00162B1D">
        <w:rPr>
          <w:rFonts w:ascii="Verdana" w:eastAsia="Segoe UI" w:hAnsi="Verdana" w:cs="Arial"/>
          <w:spacing w:val="9"/>
          <w:sz w:val="24"/>
        </w:rPr>
        <w:t xml:space="preserve"> </w:t>
      </w:r>
      <w:r w:rsidRPr="00162B1D">
        <w:rPr>
          <w:rFonts w:ascii="Verdana" w:eastAsia="Segoe UI" w:hAnsi="Verdana" w:cs="Arial"/>
          <w:spacing w:val="-2"/>
          <w:sz w:val="24"/>
        </w:rPr>
        <w:t>a</w:t>
      </w:r>
      <w:r w:rsidRPr="00162B1D">
        <w:rPr>
          <w:rFonts w:ascii="Verdana" w:eastAsia="Segoe UI" w:hAnsi="Verdana" w:cs="Arial"/>
          <w:sz w:val="24"/>
        </w:rPr>
        <w:t>n</w:t>
      </w:r>
      <w:r w:rsidRPr="00162B1D">
        <w:rPr>
          <w:rFonts w:ascii="Verdana" w:eastAsia="Segoe UI" w:hAnsi="Verdana" w:cs="Arial"/>
          <w:spacing w:val="4"/>
          <w:sz w:val="24"/>
        </w:rPr>
        <w:t xml:space="preserve"> </w:t>
      </w:r>
      <w:r w:rsidRPr="00162B1D">
        <w:rPr>
          <w:rFonts w:ascii="Verdana" w:eastAsia="Segoe UI" w:hAnsi="Verdana" w:cs="Arial"/>
          <w:spacing w:val="1"/>
          <w:sz w:val="24"/>
        </w:rPr>
        <w:t>o</w:t>
      </w:r>
      <w:r w:rsidRPr="00162B1D">
        <w:rPr>
          <w:rFonts w:ascii="Verdana" w:eastAsia="Segoe UI" w:hAnsi="Verdana" w:cs="Arial"/>
          <w:sz w:val="24"/>
        </w:rPr>
        <w:t>pen,</w:t>
      </w:r>
      <w:r w:rsidRPr="00162B1D">
        <w:rPr>
          <w:rFonts w:ascii="Verdana" w:eastAsia="Segoe UI" w:hAnsi="Verdana" w:cs="Arial"/>
          <w:spacing w:val="2"/>
          <w:sz w:val="24"/>
        </w:rPr>
        <w:t xml:space="preserve"> </w:t>
      </w:r>
      <w:r w:rsidRPr="00162B1D">
        <w:rPr>
          <w:rFonts w:ascii="Verdana" w:eastAsia="Segoe UI" w:hAnsi="Verdana" w:cs="Arial"/>
          <w:sz w:val="24"/>
        </w:rPr>
        <w:t>bala</w:t>
      </w:r>
      <w:r w:rsidRPr="00162B1D">
        <w:rPr>
          <w:rFonts w:ascii="Verdana" w:eastAsia="Segoe UI" w:hAnsi="Verdana" w:cs="Arial"/>
          <w:spacing w:val="-1"/>
          <w:sz w:val="24"/>
        </w:rPr>
        <w:t>n</w:t>
      </w:r>
      <w:r w:rsidRPr="00162B1D">
        <w:rPr>
          <w:rFonts w:ascii="Verdana" w:eastAsia="Segoe UI" w:hAnsi="Verdana" w:cs="Arial"/>
          <w:sz w:val="24"/>
        </w:rPr>
        <w:t>c</w:t>
      </w:r>
      <w:r w:rsidRPr="00162B1D">
        <w:rPr>
          <w:rFonts w:ascii="Verdana" w:eastAsia="Segoe UI" w:hAnsi="Verdana" w:cs="Arial"/>
          <w:spacing w:val="-1"/>
          <w:sz w:val="24"/>
        </w:rPr>
        <w:t>e</w:t>
      </w:r>
      <w:r w:rsidRPr="00162B1D">
        <w:rPr>
          <w:rFonts w:ascii="Verdana" w:eastAsia="Segoe UI" w:hAnsi="Verdana" w:cs="Arial"/>
          <w:sz w:val="24"/>
        </w:rPr>
        <w:t>d,</w:t>
      </w:r>
      <w:r w:rsidRPr="00162B1D">
        <w:rPr>
          <w:rFonts w:ascii="Verdana" w:eastAsia="Segoe UI" w:hAnsi="Verdana" w:cs="Arial"/>
          <w:spacing w:val="-1"/>
          <w:sz w:val="24"/>
        </w:rPr>
        <w:t xml:space="preserve"> </w:t>
      </w:r>
      <w:r w:rsidRPr="00162B1D">
        <w:rPr>
          <w:rFonts w:ascii="Verdana" w:eastAsia="Segoe UI" w:hAnsi="Verdana" w:cs="Arial"/>
          <w:spacing w:val="1"/>
          <w:sz w:val="24"/>
        </w:rPr>
        <w:t>o</w:t>
      </w:r>
      <w:r w:rsidRPr="00162B1D">
        <w:rPr>
          <w:rFonts w:ascii="Verdana" w:eastAsia="Segoe UI" w:hAnsi="Verdana" w:cs="Arial"/>
          <w:sz w:val="24"/>
        </w:rPr>
        <w:t>bj</w:t>
      </w:r>
      <w:r w:rsidRPr="00162B1D">
        <w:rPr>
          <w:rFonts w:ascii="Verdana" w:eastAsia="Segoe UI" w:hAnsi="Verdana" w:cs="Arial"/>
          <w:spacing w:val="-1"/>
          <w:sz w:val="24"/>
        </w:rPr>
        <w:t>e</w:t>
      </w:r>
      <w:r w:rsidRPr="00162B1D">
        <w:rPr>
          <w:rFonts w:ascii="Verdana" w:eastAsia="Segoe UI" w:hAnsi="Verdana" w:cs="Arial"/>
          <w:sz w:val="24"/>
        </w:rPr>
        <w:t>ct</w:t>
      </w:r>
      <w:r w:rsidRPr="00162B1D">
        <w:rPr>
          <w:rFonts w:ascii="Verdana" w:eastAsia="Segoe UI" w:hAnsi="Verdana" w:cs="Arial"/>
          <w:spacing w:val="-1"/>
          <w:sz w:val="24"/>
        </w:rPr>
        <w:t>i</w:t>
      </w:r>
      <w:r w:rsidRPr="00162B1D">
        <w:rPr>
          <w:rFonts w:ascii="Verdana" w:eastAsia="Segoe UI" w:hAnsi="Verdana" w:cs="Arial"/>
          <w:sz w:val="24"/>
        </w:rPr>
        <w:t>ve</w:t>
      </w:r>
      <w:r w:rsidRPr="00162B1D">
        <w:rPr>
          <w:rFonts w:ascii="Verdana" w:eastAsia="Segoe UI" w:hAnsi="Verdana" w:cs="Arial"/>
          <w:spacing w:val="2"/>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pacing w:val="1"/>
          <w:sz w:val="24"/>
        </w:rPr>
        <w:t>un</w:t>
      </w:r>
      <w:r w:rsidRPr="00162B1D">
        <w:rPr>
          <w:rFonts w:ascii="Verdana" w:eastAsia="Segoe UI" w:hAnsi="Verdana" w:cs="Arial"/>
          <w:spacing w:val="-2"/>
          <w:sz w:val="24"/>
        </w:rPr>
        <w:t>b</w:t>
      </w:r>
      <w:r w:rsidRPr="00162B1D">
        <w:rPr>
          <w:rFonts w:ascii="Verdana" w:eastAsia="Segoe UI" w:hAnsi="Verdana" w:cs="Arial"/>
          <w:sz w:val="24"/>
        </w:rPr>
        <w:t>ia</w:t>
      </w:r>
      <w:r w:rsidRPr="00162B1D">
        <w:rPr>
          <w:rFonts w:ascii="Verdana" w:eastAsia="Segoe UI" w:hAnsi="Verdana" w:cs="Arial"/>
          <w:spacing w:val="-1"/>
          <w:sz w:val="24"/>
        </w:rPr>
        <w:t>se</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z w:val="24"/>
        </w:rPr>
        <w:t>ma</w:t>
      </w:r>
      <w:r w:rsidRPr="00162B1D">
        <w:rPr>
          <w:rFonts w:ascii="Verdana" w:eastAsia="Segoe UI" w:hAnsi="Verdana" w:cs="Arial"/>
          <w:spacing w:val="1"/>
          <w:sz w:val="24"/>
        </w:rPr>
        <w:t>nn</w:t>
      </w:r>
      <w:r w:rsidRPr="00162B1D">
        <w:rPr>
          <w:rFonts w:ascii="Verdana" w:eastAsia="Segoe UI" w:hAnsi="Verdana" w:cs="Arial"/>
          <w:spacing w:val="-1"/>
          <w:sz w:val="24"/>
        </w:rPr>
        <w:t>e</w:t>
      </w:r>
      <w:r w:rsidRPr="00162B1D">
        <w:rPr>
          <w:rFonts w:ascii="Verdana" w:eastAsia="Segoe UI" w:hAnsi="Verdana" w:cs="Arial"/>
          <w:sz w:val="24"/>
        </w:rPr>
        <w:t xml:space="preserve">r. </w:t>
      </w:r>
      <w:r w:rsidRPr="00162B1D">
        <w:rPr>
          <w:rFonts w:ascii="Verdana" w:eastAsia="Segoe UI" w:hAnsi="Verdana" w:cs="Arial"/>
          <w:spacing w:val="11"/>
          <w:sz w:val="24"/>
        </w:rPr>
        <w:t xml:space="preserve"> </w:t>
      </w:r>
      <w:r w:rsidRPr="00162B1D">
        <w:rPr>
          <w:rFonts w:ascii="Verdana" w:eastAsia="Segoe UI" w:hAnsi="Verdana" w:cs="Arial"/>
          <w:spacing w:val="-1"/>
          <w:sz w:val="24"/>
        </w:rPr>
        <w:t>I</w:t>
      </w:r>
      <w:r w:rsidRPr="00162B1D">
        <w:rPr>
          <w:rFonts w:ascii="Verdana" w:eastAsia="Segoe UI" w:hAnsi="Verdana" w:cs="Arial"/>
          <w:sz w:val="24"/>
        </w:rPr>
        <w:t>n t</w:t>
      </w:r>
      <w:r w:rsidRPr="00162B1D">
        <w:rPr>
          <w:rFonts w:ascii="Verdana" w:eastAsia="Segoe UI" w:hAnsi="Verdana" w:cs="Arial"/>
          <w:spacing w:val="1"/>
          <w:sz w:val="24"/>
        </w:rPr>
        <w:t>u</w:t>
      </w:r>
      <w:r w:rsidRPr="00162B1D">
        <w:rPr>
          <w:rFonts w:ascii="Verdana" w:eastAsia="Segoe UI" w:hAnsi="Verdana" w:cs="Arial"/>
          <w:sz w:val="24"/>
        </w:rPr>
        <w:t>r</w:t>
      </w:r>
      <w:r w:rsidRPr="00162B1D">
        <w:rPr>
          <w:rFonts w:ascii="Verdana" w:eastAsia="Segoe UI" w:hAnsi="Verdana" w:cs="Arial"/>
          <w:spacing w:val="1"/>
          <w:sz w:val="24"/>
        </w:rPr>
        <w:t>n</w:t>
      </w:r>
      <w:r w:rsidRPr="00162B1D">
        <w:rPr>
          <w:rFonts w:ascii="Verdana" w:eastAsia="Segoe UI" w:hAnsi="Verdana" w:cs="Arial"/>
          <w:sz w:val="24"/>
        </w:rPr>
        <w:t>,</w:t>
      </w:r>
      <w:r w:rsidRPr="00162B1D">
        <w:rPr>
          <w:rFonts w:ascii="Verdana" w:eastAsia="Segoe UI" w:hAnsi="Verdana" w:cs="Arial"/>
          <w:spacing w:val="6"/>
          <w:sz w:val="24"/>
        </w:rPr>
        <w:t xml:space="preserve"> </w:t>
      </w:r>
      <w:r w:rsidRPr="00162B1D">
        <w:rPr>
          <w:rFonts w:ascii="Verdana" w:eastAsia="Segoe UI" w:hAnsi="Verdana" w:cs="Arial"/>
          <w:sz w:val="24"/>
        </w:rPr>
        <w:t>individual EMRTS DAG</w:t>
      </w:r>
      <w:r w:rsidRPr="00162B1D">
        <w:rPr>
          <w:rFonts w:ascii="Verdana" w:eastAsia="Segoe UI" w:hAnsi="Verdana" w:cs="Arial"/>
          <w:spacing w:val="6"/>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12"/>
          <w:sz w:val="24"/>
        </w:rPr>
        <w:t xml:space="preserve"> </w:t>
      </w:r>
      <w:r w:rsidRPr="00162B1D">
        <w:rPr>
          <w:rFonts w:ascii="Verdana" w:eastAsia="Segoe UI" w:hAnsi="Verdana" w:cs="Arial"/>
          <w:sz w:val="24"/>
        </w:rPr>
        <w:t>must</w:t>
      </w:r>
      <w:r w:rsidRPr="00162B1D">
        <w:rPr>
          <w:rFonts w:ascii="Verdana" w:eastAsia="Segoe UI" w:hAnsi="Verdana" w:cs="Arial"/>
          <w:spacing w:val="12"/>
          <w:sz w:val="24"/>
        </w:rPr>
        <w:t xml:space="preserve"> </w:t>
      </w:r>
      <w:r w:rsidRPr="00162B1D">
        <w:rPr>
          <w:rFonts w:ascii="Verdana" w:eastAsia="Segoe UI" w:hAnsi="Verdana" w:cs="Arial"/>
          <w:sz w:val="24"/>
        </w:rPr>
        <w:t>de</w:t>
      </w:r>
      <w:r w:rsidRPr="00162B1D">
        <w:rPr>
          <w:rFonts w:ascii="Verdana" w:eastAsia="Segoe UI" w:hAnsi="Verdana" w:cs="Arial"/>
          <w:spacing w:val="-1"/>
          <w:sz w:val="24"/>
        </w:rPr>
        <w:t>m</w:t>
      </w:r>
      <w:r w:rsidRPr="00162B1D">
        <w:rPr>
          <w:rFonts w:ascii="Verdana" w:eastAsia="Segoe UI" w:hAnsi="Verdana" w:cs="Arial"/>
          <w:spacing w:val="1"/>
          <w:sz w:val="24"/>
        </w:rPr>
        <w:t>on</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1"/>
          <w:sz w:val="24"/>
        </w:rPr>
        <w:t>r</w:t>
      </w:r>
      <w:r w:rsidRPr="00162B1D">
        <w:rPr>
          <w:rFonts w:ascii="Verdana" w:eastAsia="Segoe UI" w:hAnsi="Verdana" w:cs="Arial"/>
          <w:sz w:val="24"/>
        </w:rPr>
        <w:t>ate,</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2"/>
          <w:sz w:val="24"/>
        </w:rPr>
        <w:t>r</w:t>
      </w:r>
      <w:r w:rsidRPr="00162B1D">
        <w:rPr>
          <w:rFonts w:ascii="Verdana" w:eastAsia="Segoe UI" w:hAnsi="Verdana" w:cs="Arial"/>
          <w:spacing w:val="1"/>
          <w:sz w:val="24"/>
        </w:rPr>
        <w:t>ou</w:t>
      </w:r>
      <w:r w:rsidRPr="00162B1D">
        <w:rPr>
          <w:rFonts w:ascii="Verdana" w:eastAsia="Segoe UI" w:hAnsi="Verdana" w:cs="Arial"/>
          <w:spacing w:val="-2"/>
          <w:sz w:val="24"/>
        </w:rPr>
        <w:t>g</w:t>
      </w:r>
      <w:r w:rsidRPr="00162B1D">
        <w:rPr>
          <w:rFonts w:ascii="Verdana" w:eastAsia="Segoe UI" w:hAnsi="Verdana" w:cs="Arial"/>
          <w:sz w:val="24"/>
        </w:rPr>
        <w:t>h</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ir</w:t>
      </w:r>
      <w:r w:rsidRPr="00162B1D">
        <w:rPr>
          <w:rFonts w:ascii="Verdana" w:eastAsia="Segoe UI" w:hAnsi="Verdana" w:cs="Arial"/>
          <w:spacing w:val="5"/>
          <w:sz w:val="24"/>
        </w:rPr>
        <w:t xml:space="preserve"> </w:t>
      </w:r>
      <w:r w:rsidRPr="00162B1D">
        <w:rPr>
          <w:rFonts w:ascii="Verdana" w:eastAsia="Segoe UI" w:hAnsi="Verdana" w:cs="Arial"/>
          <w:sz w:val="24"/>
        </w:rPr>
        <w:t>actio</w:t>
      </w:r>
      <w:r w:rsidRPr="00162B1D">
        <w:rPr>
          <w:rFonts w:ascii="Verdana" w:eastAsia="Segoe UI" w:hAnsi="Verdana" w:cs="Arial"/>
          <w:spacing w:val="1"/>
          <w:sz w:val="24"/>
        </w:rPr>
        <w:t>n</w:t>
      </w:r>
      <w:r w:rsidRPr="00162B1D">
        <w:rPr>
          <w:rFonts w:ascii="Verdana" w:eastAsia="Segoe UI" w:hAnsi="Verdana" w:cs="Arial"/>
          <w:spacing w:val="-1"/>
          <w:sz w:val="24"/>
        </w:rPr>
        <w:t>s</w:t>
      </w:r>
      <w:r w:rsidRPr="00162B1D">
        <w:rPr>
          <w:rFonts w:ascii="Verdana" w:eastAsia="Segoe UI" w:hAnsi="Verdana" w:cs="Arial"/>
          <w:sz w:val="24"/>
        </w:rPr>
        <w:t>,</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6"/>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ir co</w:t>
      </w:r>
      <w:r w:rsidRPr="00162B1D">
        <w:rPr>
          <w:rFonts w:ascii="Verdana" w:eastAsia="Segoe UI" w:hAnsi="Verdana" w:cs="Arial"/>
          <w:spacing w:val="1"/>
          <w:sz w:val="24"/>
        </w:rPr>
        <w:t>n</w:t>
      </w:r>
      <w:r w:rsidRPr="00162B1D">
        <w:rPr>
          <w:rFonts w:ascii="Verdana" w:eastAsia="Segoe UI" w:hAnsi="Verdana" w:cs="Arial"/>
          <w:sz w:val="24"/>
        </w:rPr>
        <w:t>trib</w:t>
      </w:r>
      <w:r w:rsidRPr="00162B1D">
        <w:rPr>
          <w:rFonts w:ascii="Verdana" w:eastAsia="Segoe UI" w:hAnsi="Verdana" w:cs="Arial"/>
          <w:spacing w:val="1"/>
          <w:sz w:val="24"/>
        </w:rPr>
        <w:t>u</w:t>
      </w:r>
      <w:r w:rsidRPr="00162B1D">
        <w:rPr>
          <w:rFonts w:ascii="Verdana" w:eastAsia="Segoe UI" w:hAnsi="Verdana" w:cs="Arial"/>
          <w:sz w:val="24"/>
        </w:rPr>
        <w:t>t</w:t>
      </w:r>
      <w:r w:rsidRPr="00162B1D">
        <w:rPr>
          <w:rFonts w:ascii="Verdana" w:eastAsia="Segoe UI" w:hAnsi="Verdana" w:cs="Arial"/>
          <w:spacing w:val="-3"/>
          <w:sz w:val="24"/>
        </w:rPr>
        <w:t>i</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2"/>
          <w:sz w:val="24"/>
        </w:rPr>
        <w:t xml:space="preserve"> </w:t>
      </w:r>
      <w:r w:rsidRPr="00162B1D">
        <w:rPr>
          <w:rFonts w:ascii="Verdana" w:eastAsia="Segoe UI" w:hAnsi="Verdana" w:cs="Arial"/>
          <w:sz w:val="24"/>
        </w:rPr>
        <w:t>to</w:t>
      </w:r>
      <w:r w:rsidRPr="00162B1D">
        <w:rPr>
          <w:rFonts w:ascii="Verdana" w:eastAsia="Segoe UI" w:hAnsi="Verdana" w:cs="Arial"/>
          <w:spacing w:val="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
          <w:sz w:val="24"/>
        </w:rPr>
        <w:t xml:space="preserve"> EMRTS DAGs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i</w:t>
      </w:r>
      <w:r w:rsidRPr="00162B1D">
        <w:rPr>
          <w:rFonts w:ascii="Verdana" w:eastAsia="Segoe UI" w:hAnsi="Verdana" w:cs="Arial"/>
          <w:spacing w:val="-1"/>
          <w:sz w:val="24"/>
        </w:rPr>
        <w:t>s</w:t>
      </w:r>
      <w:r w:rsidRPr="00162B1D">
        <w:rPr>
          <w:rFonts w:ascii="Verdana" w:eastAsia="Segoe UI" w:hAnsi="Verdana" w:cs="Arial"/>
          <w:sz w:val="24"/>
        </w:rPr>
        <w:t>ion</w:t>
      </w:r>
      <w:r w:rsidRPr="00162B1D">
        <w:rPr>
          <w:rFonts w:ascii="Verdana" w:eastAsia="Segoe UI" w:hAnsi="Verdana" w:cs="Arial"/>
          <w:spacing w:val="3"/>
          <w:sz w:val="24"/>
        </w:rPr>
        <w:t xml:space="preserve"> </w:t>
      </w:r>
      <w:r w:rsidRPr="00162B1D">
        <w:rPr>
          <w:rFonts w:ascii="Verdana" w:eastAsia="Segoe UI" w:hAnsi="Verdana" w:cs="Arial"/>
          <w:sz w:val="24"/>
        </w:rPr>
        <w:t>maki</w:t>
      </w:r>
      <w:r w:rsidRPr="00162B1D">
        <w:rPr>
          <w:rFonts w:ascii="Verdana" w:eastAsia="Segoe UI" w:hAnsi="Verdana" w:cs="Arial"/>
          <w:spacing w:val="1"/>
          <w:sz w:val="24"/>
        </w:rPr>
        <w:t>n</w:t>
      </w:r>
      <w:r w:rsidRPr="00162B1D">
        <w:rPr>
          <w:rFonts w:ascii="Verdana" w:eastAsia="Segoe UI" w:hAnsi="Verdana" w:cs="Arial"/>
          <w:sz w:val="24"/>
        </w:rPr>
        <w:t>g</w:t>
      </w:r>
      <w:r w:rsidRPr="00162B1D">
        <w:rPr>
          <w:rFonts w:ascii="Verdana" w:eastAsia="Segoe UI" w:hAnsi="Verdana" w:cs="Arial"/>
          <w:spacing w:val="2"/>
          <w:sz w:val="24"/>
        </w:rPr>
        <w:t xml:space="preserve"> </w:t>
      </w:r>
      <w:r w:rsidRPr="00162B1D">
        <w:rPr>
          <w:rFonts w:ascii="Verdana" w:eastAsia="Segoe UI" w:hAnsi="Verdana" w:cs="Arial"/>
          <w:sz w:val="24"/>
        </w:rPr>
        <w:t>is ba</w:t>
      </w:r>
      <w:r w:rsidRPr="00162B1D">
        <w:rPr>
          <w:rFonts w:ascii="Verdana" w:eastAsia="Segoe UI" w:hAnsi="Verdana" w:cs="Arial"/>
          <w:spacing w:val="2"/>
          <w:sz w:val="24"/>
        </w:rPr>
        <w:t>s</w:t>
      </w:r>
      <w:r w:rsidRPr="00162B1D">
        <w:rPr>
          <w:rFonts w:ascii="Verdana" w:eastAsia="Segoe UI" w:hAnsi="Verdana" w:cs="Arial"/>
          <w:spacing w:val="-1"/>
          <w:sz w:val="24"/>
        </w:rPr>
        <w:t>e</w:t>
      </w:r>
      <w:r w:rsidRPr="00162B1D">
        <w:rPr>
          <w:rFonts w:ascii="Verdana" w:eastAsia="Segoe UI" w:hAnsi="Verdana" w:cs="Arial"/>
          <w:sz w:val="24"/>
        </w:rPr>
        <w:t>d</w:t>
      </w:r>
      <w:r w:rsidRPr="00162B1D">
        <w:rPr>
          <w:rFonts w:ascii="Verdana" w:eastAsia="Segoe UI" w:hAnsi="Verdana" w:cs="Arial"/>
          <w:spacing w:val="2"/>
          <w:sz w:val="24"/>
        </w:rPr>
        <w:t xml:space="preserve"> </w:t>
      </w:r>
      <w:r w:rsidRPr="00162B1D">
        <w:rPr>
          <w:rFonts w:ascii="Verdana" w:eastAsia="Segoe UI" w:hAnsi="Verdana" w:cs="Arial"/>
          <w:spacing w:val="1"/>
          <w:sz w:val="24"/>
        </w:rPr>
        <w:t>u</w:t>
      </w:r>
      <w:r w:rsidRPr="00162B1D">
        <w:rPr>
          <w:rFonts w:ascii="Verdana" w:eastAsia="Segoe UI" w:hAnsi="Verdana" w:cs="Arial"/>
          <w:sz w:val="24"/>
        </w:rPr>
        <w:t>p</w:t>
      </w:r>
      <w:r w:rsidRPr="00162B1D">
        <w:rPr>
          <w:rFonts w:ascii="Verdana" w:eastAsia="Segoe UI" w:hAnsi="Verdana" w:cs="Arial"/>
          <w:spacing w:val="1"/>
          <w:sz w:val="24"/>
        </w:rPr>
        <w:t>o</w:t>
      </w:r>
      <w:r w:rsidRPr="00162B1D">
        <w:rPr>
          <w:rFonts w:ascii="Verdana" w:eastAsia="Segoe UI" w:hAnsi="Verdana" w:cs="Arial"/>
          <w:sz w:val="24"/>
        </w:rPr>
        <w:t>n</w:t>
      </w:r>
      <w:r w:rsidRPr="00162B1D">
        <w:rPr>
          <w:rFonts w:ascii="Verdana" w:eastAsia="Segoe UI" w:hAnsi="Verdana" w:cs="Arial"/>
          <w:spacing w:val="2"/>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
          <w:sz w:val="24"/>
        </w:rPr>
        <w:t xml:space="preserve"> </w:t>
      </w:r>
      <w:r w:rsidRPr="00162B1D">
        <w:rPr>
          <w:rFonts w:ascii="Verdana" w:eastAsia="Segoe UI" w:hAnsi="Verdana" w:cs="Arial"/>
          <w:sz w:val="24"/>
        </w:rPr>
        <w:t>be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ts</w:t>
      </w:r>
      <w:r w:rsidRPr="00162B1D">
        <w:rPr>
          <w:rFonts w:ascii="Verdana" w:eastAsia="Segoe UI" w:hAnsi="Verdana" w:cs="Arial"/>
          <w:spacing w:val="3"/>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1"/>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 NHS</w:t>
      </w:r>
      <w:r w:rsidRPr="00162B1D">
        <w:rPr>
          <w:rFonts w:ascii="Verdana" w:eastAsia="Segoe UI" w:hAnsi="Verdana" w:cs="Arial"/>
          <w:spacing w:val="13"/>
          <w:sz w:val="24"/>
        </w:rPr>
        <w:t xml:space="preserve"> </w:t>
      </w:r>
      <w:r w:rsidRPr="00162B1D">
        <w:rPr>
          <w:rFonts w:ascii="Verdana" w:eastAsia="Segoe UI" w:hAnsi="Verdana" w:cs="Arial"/>
          <w:sz w:val="24"/>
        </w:rPr>
        <w:t>in</w:t>
      </w:r>
      <w:r w:rsidRPr="00162B1D">
        <w:rPr>
          <w:rFonts w:ascii="Verdana" w:eastAsia="Segoe UI" w:hAnsi="Verdana" w:cs="Arial"/>
          <w:spacing w:val="13"/>
          <w:sz w:val="24"/>
        </w:rPr>
        <w:t xml:space="preserve"> </w:t>
      </w:r>
      <w:r w:rsidRPr="00162B1D">
        <w:rPr>
          <w:rFonts w:ascii="Verdana" w:eastAsia="Segoe UI" w:hAnsi="Verdana" w:cs="Arial"/>
          <w:spacing w:val="-1"/>
          <w:sz w:val="24"/>
        </w:rPr>
        <w:t>W</w:t>
      </w:r>
      <w:r w:rsidRPr="00162B1D">
        <w:rPr>
          <w:rFonts w:ascii="Verdana" w:eastAsia="Segoe UI" w:hAnsi="Verdana" w:cs="Arial"/>
          <w:sz w:val="24"/>
        </w:rPr>
        <w:t>al</w:t>
      </w:r>
      <w:r w:rsidRPr="00162B1D">
        <w:rPr>
          <w:rFonts w:ascii="Verdana" w:eastAsia="Segoe UI" w:hAnsi="Verdana" w:cs="Arial"/>
          <w:spacing w:val="1"/>
          <w:sz w:val="24"/>
        </w:rPr>
        <w:t>e</w:t>
      </w:r>
      <w:r w:rsidRPr="00162B1D">
        <w:rPr>
          <w:rFonts w:ascii="Verdana" w:eastAsia="Segoe UI" w:hAnsi="Verdana" w:cs="Arial"/>
          <w:spacing w:val="-1"/>
          <w:sz w:val="24"/>
        </w:rPr>
        <w:t>s</w:t>
      </w:r>
      <w:r w:rsidRPr="00162B1D">
        <w:rPr>
          <w:rFonts w:ascii="Verdana" w:eastAsia="Segoe UI" w:hAnsi="Verdana" w:cs="Arial"/>
          <w:sz w:val="24"/>
        </w:rPr>
        <w:t xml:space="preserve">. </w:t>
      </w:r>
      <w:r w:rsidRPr="00162B1D">
        <w:rPr>
          <w:rFonts w:ascii="Verdana" w:eastAsia="Segoe UI" w:hAnsi="Verdana" w:cs="Arial"/>
          <w:spacing w:val="61"/>
          <w:sz w:val="24"/>
        </w:rPr>
        <w:t xml:space="preserve"> </w:t>
      </w:r>
    </w:p>
    <w:p w14:paraId="267A465B" w14:textId="77777777" w:rsidR="00740B22" w:rsidRDefault="00740B22" w:rsidP="00740B22">
      <w:pPr>
        <w:spacing w:before="3" w:line="200" w:lineRule="exact"/>
        <w:jc w:val="both"/>
        <w:rPr>
          <w:rFonts w:ascii="Verdana" w:hAnsi="Verdana" w:cs="Arial"/>
          <w:sz w:val="24"/>
        </w:rPr>
      </w:pPr>
    </w:p>
    <w:p w14:paraId="3BE9C8CE" w14:textId="77777777" w:rsidR="00740B22" w:rsidRPr="00162B1D" w:rsidRDefault="00740B22" w:rsidP="00740B22">
      <w:pPr>
        <w:spacing w:line="200" w:lineRule="exact"/>
        <w:rPr>
          <w:rFonts w:ascii="Verdana" w:hAnsi="Verdana" w:cs="Arial"/>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F46EB5" w:rsidRPr="00162B1D" w14:paraId="535D9535" w14:textId="77777777" w:rsidTr="008F62EE">
        <w:trPr>
          <w:trHeight w:val="284"/>
        </w:trPr>
        <w:tc>
          <w:tcPr>
            <w:tcW w:w="9648" w:type="dxa"/>
            <w:shd w:val="clear" w:color="auto" w:fill="EDEDED"/>
          </w:tcPr>
          <w:p w14:paraId="12C96613" w14:textId="77777777" w:rsidR="00F46EB5" w:rsidRPr="00162B1D" w:rsidRDefault="00F46EB5" w:rsidP="008F62EE">
            <w:pPr>
              <w:pStyle w:val="CM92"/>
              <w:spacing w:after="0"/>
              <w:jc w:val="both"/>
              <w:rPr>
                <w:rFonts w:ascii="Verdana" w:hAnsi="Verdana" w:cs="Arial"/>
                <w:b/>
                <w:bCs/>
              </w:rPr>
            </w:pPr>
            <w:r>
              <w:rPr>
                <w:rFonts w:ascii="Verdana" w:hAnsi="Verdana" w:cs="Arial"/>
                <w:b/>
              </w:rPr>
              <w:t>8</w:t>
            </w:r>
            <w:r w:rsidRPr="00162B1D">
              <w:rPr>
                <w:rFonts w:ascii="Verdana" w:hAnsi="Verdana" w:cs="Arial"/>
                <w:b/>
              </w:rPr>
              <w:t xml:space="preserve">. </w:t>
            </w:r>
            <w:r>
              <w:rPr>
                <w:rFonts w:ascii="Verdana" w:hAnsi="Verdana" w:cs="Arial"/>
                <w:b/>
              </w:rPr>
              <w:t>Declarations of Interest</w:t>
            </w:r>
          </w:p>
        </w:tc>
      </w:tr>
    </w:tbl>
    <w:p w14:paraId="4831F5D5" w14:textId="77777777" w:rsidR="00740B22" w:rsidRPr="00162B1D" w:rsidRDefault="00740B22" w:rsidP="00740B22">
      <w:pPr>
        <w:spacing w:line="200" w:lineRule="exact"/>
        <w:rPr>
          <w:rFonts w:ascii="Verdana" w:hAnsi="Verdana" w:cs="Arial"/>
          <w:sz w:val="24"/>
        </w:rPr>
      </w:pPr>
    </w:p>
    <w:p w14:paraId="3FB0D594" w14:textId="77777777" w:rsidR="00740B22" w:rsidRPr="00162B1D" w:rsidRDefault="00740B22" w:rsidP="00F46EB5">
      <w:pPr>
        <w:ind w:right="147"/>
        <w:jc w:val="both"/>
        <w:rPr>
          <w:rFonts w:ascii="Verdana" w:eastAsia="Segoe UI" w:hAnsi="Verdana" w:cs="Arial"/>
          <w:sz w:val="24"/>
        </w:rPr>
      </w:pPr>
      <w:r w:rsidRPr="00162B1D">
        <w:rPr>
          <w:rFonts w:ascii="Verdana" w:eastAsia="Segoe UI" w:hAnsi="Verdana" w:cs="Arial"/>
          <w:spacing w:val="-1"/>
          <w:sz w:val="24"/>
        </w:rPr>
        <w:t>W</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22"/>
          <w:sz w:val="24"/>
        </w:rPr>
        <w:t xml:space="preserve"> </w:t>
      </w:r>
      <w:r w:rsidRPr="00162B1D">
        <w:rPr>
          <w:rFonts w:ascii="Verdana" w:eastAsia="Segoe UI" w:hAnsi="Verdana" w:cs="Arial"/>
          <w:sz w:val="24"/>
        </w:rPr>
        <w:t>individual</w:t>
      </w:r>
      <w:r w:rsidRPr="00162B1D">
        <w:rPr>
          <w:rFonts w:ascii="Verdana" w:eastAsia="Segoe UI" w:hAnsi="Verdana" w:cs="Arial"/>
          <w:spacing w:val="18"/>
          <w:sz w:val="24"/>
        </w:rPr>
        <w:t xml:space="preserve"> EMRTS DAG</w:t>
      </w:r>
      <w:r w:rsidRPr="00162B1D">
        <w:rPr>
          <w:rFonts w:ascii="Verdana" w:eastAsia="Segoe UI" w:hAnsi="Verdana" w:cs="Arial"/>
          <w:spacing w:val="21"/>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27"/>
          <w:sz w:val="24"/>
        </w:rPr>
        <w:t xml:space="preserve"> </w:t>
      </w:r>
      <w:r w:rsidRPr="00162B1D">
        <w:rPr>
          <w:rFonts w:ascii="Verdana" w:eastAsia="Segoe UI" w:hAnsi="Verdana" w:cs="Arial"/>
          <w:sz w:val="24"/>
        </w:rPr>
        <w:t>id</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ti</w:t>
      </w:r>
      <w:r w:rsidRPr="00162B1D">
        <w:rPr>
          <w:rFonts w:ascii="Verdana" w:eastAsia="Segoe UI" w:hAnsi="Verdana" w:cs="Arial"/>
          <w:spacing w:val="1"/>
          <w:sz w:val="24"/>
        </w:rPr>
        <w:t>f</w:t>
      </w:r>
      <w:r w:rsidRPr="00162B1D">
        <w:rPr>
          <w:rFonts w:ascii="Verdana" w:eastAsia="Segoe UI" w:hAnsi="Verdana" w:cs="Arial"/>
          <w:sz w:val="24"/>
        </w:rPr>
        <w:t>y</w:t>
      </w:r>
      <w:r w:rsidRPr="00162B1D">
        <w:rPr>
          <w:rFonts w:ascii="Verdana" w:eastAsia="Segoe UI" w:hAnsi="Verdana" w:cs="Arial"/>
          <w:spacing w:val="24"/>
          <w:sz w:val="24"/>
        </w:rPr>
        <w:t xml:space="preserve"> </w:t>
      </w:r>
      <w:r w:rsidRPr="00162B1D">
        <w:rPr>
          <w:rFonts w:ascii="Verdana" w:eastAsia="Segoe UI" w:hAnsi="Verdana" w:cs="Arial"/>
          <w:sz w:val="24"/>
        </w:rPr>
        <w:t>an</w:t>
      </w:r>
      <w:r w:rsidRPr="00162B1D">
        <w:rPr>
          <w:rFonts w:ascii="Verdana" w:eastAsia="Segoe UI" w:hAnsi="Verdana" w:cs="Arial"/>
          <w:spacing w:val="26"/>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0"/>
          <w:sz w:val="24"/>
        </w:rPr>
        <w:t xml:space="preserve"> </w:t>
      </w:r>
      <w:r w:rsidRPr="00162B1D">
        <w:rPr>
          <w:rFonts w:ascii="Verdana" w:eastAsia="Segoe UI" w:hAnsi="Verdana" w:cs="Arial"/>
          <w:spacing w:val="2"/>
          <w:sz w:val="24"/>
        </w:rPr>
        <w:t>i</w:t>
      </w:r>
      <w:r w:rsidRPr="00162B1D">
        <w:rPr>
          <w:rFonts w:ascii="Verdana" w:eastAsia="Segoe UI" w:hAnsi="Verdana" w:cs="Arial"/>
          <w:sz w:val="24"/>
        </w:rPr>
        <w:t>n</w:t>
      </w:r>
      <w:r w:rsidRPr="00162B1D">
        <w:rPr>
          <w:rFonts w:ascii="Verdana" w:eastAsia="Segoe UI" w:hAnsi="Verdana" w:cs="Arial"/>
          <w:spacing w:val="27"/>
          <w:sz w:val="24"/>
        </w:rPr>
        <w:t xml:space="preserve"> </w:t>
      </w:r>
      <w:r w:rsidRPr="00162B1D">
        <w:rPr>
          <w:rFonts w:ascii="Verdana" w:eastAsia="Segoe UI" w:hAnsi="Verdana" w:cs="Arial"/>
          <w:sz w:val="24"/>
        </w:rPr>
        <w:t>re</w:t>
      </w:r>
      <w:r w:rsidRPr="00162B1D">
        <w:rPr>
          <w:rFonts w:ascii="Verdana" w:eastAsia="Segoe UI" w:hAnsi="Verdana" w:cs="Arial"/>
          <w:spacing w:val="-1"/>
          <w:sz w:val="24"/>
        </w:rPr>
        <w:t>l</w:t>
      </w:r>
      <w:r w:rsidRPr="00162B1D">
        <w:rPr>
          <w:rFonts w:ascii="Verdana" w:eastAsia="Segoe UI" w:hAnsi="Verdana" w:cs="Arial"/>
          <w:sz w:val="24"/>
        </w:rPr>
        <w:t>ati</w:t>
      </w:r>
      <w:r w:rsidRPr="00162B1D">
        <w:rPr>
          <w:rFonts w:ascii="Verdana" w:eastAsia="Segoe UI" w:hAnsi="Verdana" w:cs="Arial"/>
          <w:spacing w:val="1"/>
          <w:sz w:val="24"/>
        </w:rPr>
        <w:t>o</w:t>
      </w:r>
      <w:r w:rsidRPr="00162B1D">
        <w:rPr>
          <w:rFonts w:ascii="Verdana" w:eastAsia="Segoe UI" w:hAnsi="Verdana" w:cs="Arial"/>
          <w:sz w:val="24"/>
        </w:rPr>
        <w:t>n to</w:t>
      </w:r>
      <w:r w:rsidRPr="00162B1D">
        <w:rPr>
          <w:rFonts w:ascii="Verdana" w:eastAsia="Segoe UI" w:hAnsi="Verdana" w:cs="Arial"/>
          <w:spacing w:val="6"/>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y</w:t>
      </w:r>
      <w:r w:rsidRPr="00162B1D">
        <w:rPr>
          <w:rFonts w:ascii="Verdana" w:eastAsia="Segoe UI" w:hAnsi="Verdana" w:cs="Arial"/>
          <w:spacing w:val="2"/>
          <w:sz w:val="24"/>
        </w:rPr>
        <w:t xml:space="preserve"> </w:t>
      </w:r>
      <w:r w:rsidRPr="00162B1D">
        <w:rPr>
          <w:rFonts w:ascii="Verdana" w:eastAsia="Segoe UI" w:hAnsi="Verdana" w:cs="Arial"/>
          <w:sz w:val="24"/>
        </w:rPr>
        <w:t>asp</w:t>
      </w:r>
      <w:r w:rsidRPr="00162B1D">
        <w:rPr>
          <w:rFonts w:ascii="Verdana" w:eastAsia="Segoe UI" w:hAnsi="Verdana" w:cs="Arial"/>
          <w:spacing w:val="-1"/>
          <w:sz w:val="24"/>
        </w:rPr>
        <w:t>e</w:t>
      </w:r>
      <w:r w:rsidRPr="00162B1D">
        <w:rPr>
          <w:rFonts w:ascii="Verdana" w:eastAsia="Segoe UI" w:hAnsi="Verdana" w:cs="Arial"/>
          <w:sz w:val="24"/>
        </w:rPr>
        <w:t xml:space="preserve">ct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5"/>
          <w:sz w:val="24"/>
        </w:rPr>
        <w:t xml:space="preserve"> </w:t>
      </w:r>
      <w:r w:rsidRPr="00162B1D">
        <w:rPr>
          <w:rFonts w:ascii="Verdana" w:eastAsia="Segoe UI" w:hAnsi="Verdana" w:cs="Arial"/>
          <w:sz w:val="24"/>
        </w:rPr>
        <w:t>b</w:t>
      </w:r>
      <w:r w:rsidRPr="00162B1D">
        <w:rPr>
          <w:rFonts w:ascii="Verdana" w:eastAsia="Segoe UI" w:hAnsi="Verdana" w:cs="Arial"/>
          <w:spacing w:val="1"/>
          <w:sz w:val="24"/>
        </w:rPr>
        <w:t>u</w:t>
      </w:r>
      <w:r w:rsidRPr="00162B1D">
        <w:rPr>
          <w:rFonts w:ascii="Verdana" w:eastAsia="Segoe UI" w:hAnsi="Verdana" w:cs="Arial"/>
          <w:spacing w:val="-1"/>
          <w:sz w:val="24"/>
        </w:rPr>
        <w:t>s</w:t>
      </w:r>
      <w:r w:rsidRPr="00162B1D">
        <w:rPr>
          <w:rFonts w:ascii="Verdana" w:eastAsia="Segoe UI" w:hAnsi="Verdana" w:cs="Arial"/>
          <w:sz w:val="24"/>
        </w:rPr>
        <w:t>i</w:t>
      </w:r>
      <w:r w:rsidRPr="00162B1D">
        <w:rPr>
          <w:rFonts w:ascii="Verdana" w:eastAsia="Segoe UI" w:hAnsi="Verdana" w:cs="Arial"/>
          <w:spacing w:val="3"/>
          <w:sz w:val="24"/>
        </w:rPr>
        <w:t>n</w:t>
      </w:r>
      <w:r w:rsidRPr="00162B1D">
        <w:rPr>
          <w:rFonts w:ascii="Verdana" w:eastAsia="Segoe UI" w:hAnsi="Verdana" w:cs="Arial"/>
          <w:spacing w:val="-1"/>
          <w:sz w:val="24"/>
        </w:rPr>
        <w:t>es</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pacing w:val="-1"/>
          <w:sz w:val="24"/>
        </w:rPr>
        <w:t>se</w:t>
      </w:r>
      <w:r w:rsidRPr="00162B1D">
        <w:rPr>
          <w:rFonts w:ascii="Verdana" w:eastAsia="Segoe UI" w:hAnsi="Verdana" w:cs="Arial"/>
          <w:sz w:val="24"/>
        </w:rPr>
        <w:t>t</w:t>
      </w:r>
      <w:r w:rsidRPr="00162B1D">
        <w:rPr>
          <w:rFonts w:ascii="Verdana" w:eastAsia="Segoe UI" w:hAnsi="Verdana" w:cs="Arial"/>
          <w:spacing w:val="8"/>
          <w:sz w:val="24"/>
        </w:rPr>
        <w:t xml:space="preserve"> </w:t>
      </w:r>
      <w:r w:rsidRPr="00162B1D">
        <w:rPr>
          <w:rFonts w:ascii="Verdana" w:eastAsia="Segoe UI" w:hAnsi="Verdana" w:cs="Arial"/>
          <w:spacing w:val="1"/>
          <w:sz w:val="24"/>
        </w:rPr>
        <w:t>ou</w:t>
      </w:r>
      <w:r w:rsidRPr="00162B1D">
        <w:rPr>
          <w:rFonts w:ascii="Verdana" w:eastAsia="Segoe UI" w:hAnsi="Verdana" w:cs="Arial"/>
          <w:sz w:val="24"/>
        </w:rPr>
        <w:t>t</w:t>
      </w:r>
      <w:r w:rsidRPr="00162B1D">
        <w:rPr>
          <w:rFonts w:ascii="Verdana" w:eastAsia="Segoe UI" w:hAnsi="Verdana" w:cs="Arial"/>
          <w:spacing w:val="4"/>
          <w:sz w:val="24"/>
        </w:rPr>
        <w:t xml:space="preserve"> </w:t>
      </w:r>
      <w:r w:rsidRPr="00162B1D">
        <w:rPr>
          <w:rFonts w:ascii="Verdana" w:eastAsia="Segoe UI" w:hAnsi="Verdana" w:cs="Arial"/>
          <w:sz w:val="24"/>
        </w:rPr>
        <w:t>in</w:t>
      </w:r>
      <w:r w:rsidRPr="00162B1D">
        <w:rPr>
          <w:rFonts w:ascii="Verdana" w:eastAsia="Segoe UI" w:hAnsi="Verdana" w:cs="Arial"/>
          <w:spacing w:val="8"/>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8"/>
          <w:sz w:val="24"/>
        </w:rPr>
        <w:t xml:space="preserve"> EMRTS DAG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ting’s</w:t>
      </w:r>
      <w:r w:rsidRPr="00162B1D">
        <w:rPr>
          <w:rFonts w:ascii="Verdana" w:eastAsia="Segoe UI" w:hAnsi="Verdana" w:cs="Arial"/>
          <w:spacing w:val="3"/>
          <w:sz w:val="24"/>
        </w:rPr>
        <w:t xml:space="preserve"> </w:t>
      </w:r>
      <w:r w:rsidRPr="00162B1D">
        <w:rPr>
          <w:rFonts w:ascii="Verdana" w:eastAsia="Segoe UI" w:hAnsi="Verdana" w:cs="Arial"/>
          <w:spacing w:val="1"/>
          <w:sz w:val="24"/>
        </w:rPr>
        <w:t>a</w:t>
      </w:r>
      <w:r w:rsidRPr="00162B1D">
        <w:rPr>
          <w:rFonts w:ascii="Verdana" w:eastAsia="Segoe UI" w:hAnsi="Verdana" w:cs="Arial"/>
          <w:sz w:val="24"/>
        </w:rPr>
        <w:t>g</w:t>
      </w:r>
      <w:r w:rsidRPr="00162B1D">
        <w:rPr>
          <w:rFonts w:ascii="Verdana" w:eastAsia="Segoe UI" w:hAnsi="Verdana" w:cs="Arial"/>
          <w:spacing w:val="-1"/>
          <w:sz w:val="24"/>
        </w:rPr>
        <w:t>e</w:t>
      </w:r>
      <w:r w:rsidRPr="00162B1D">
        <w:rPr>
          <w:rFonts w:ascii="Verdana" w:eastAsia="Segoe UI" w:hAnsi="Verdana" w:cs="Arial"/>
          <w:spacing w:val="1"/>
          <w:sz w:val="24"/>
        </w:rPr>
        <w:t>n</w:t>
      </w:r>
      <w:r w:rsidRPr="00162B1D">
        <w:rPr>
          <w:rFonts w:ascii="Verdana" w:eastAsia="Segoe UI" w:hAnsi="Verdana" w:cs="Arial"/>
          <w:sz w:val="24"/>
        </w:rPr>
        <w:t>da, t</w:t>
      </w:r>
      <w:r w:rsidRPr="00162B1D">
        <w:rPr>
          <w:rFonts w:ascii="Verdana" w:eastAsia="Segoe UI" w:hAnsi="Verdana" w:cs="Arial"/>
          <w:spacing w:val="1"/>
          <w:sz w:val="24"/>
        </w:rPr>
        <w:t>h</w:t>
      </w:r>
      <w:r w:rsidRPr="00162B1D">
        <w:rPr>
          <w:rFonts w:ascii="Verdana" w:eastAsia="Segoe UI" w:hAnsi="Verdana" w:cs="Arial"/>
          <w:sz w:val="24"/>
        </w:rPr>
        <w:t>at</w:t>
      </w:r>
      <w:r w:rsidRPr="00162B1D">
        <w:rPr>
          <w:rFonts w:ascii="Verdana" w:eastAsia="Segoe UI" w:hAnsi="Verdana" w:cs="Arial"/>
          <w:spacing w:val="3"/>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 must</w:t>
      </w:r>
      <w:r w:rsidRPr="00162B1D">
        <w:rPr>
          <w:rFonts w:ascii="Verdana" w:eastAsia="Segoe UI" w:hAnsi="Verdana" w:cs="Arial"/>
          <w:spacing w:val="6"/>
          <w:sz w:val="24"/>
        </w:rPr>
        <w:t xml:space="preserve"> </w:t>
      </w:r>
      <w:r w:rsidRPr="00162B1D">
        <w:rPr>
          <w:rFonts w:ascii="Verdana" w:eastAsia="Segoe UI" w:hAnsi="Verdana" w:cs="Arial"/>
          <w:sz w:val="24"/>
        </w:rPr>
        <w:t>de</w:t>
      </w:r>
      <w:r w:rsidRPr="00162B1D">
        <w:rPr>
          <w:rFonts w:ascii="Verdana" w:eastAsia="Segoe UI" w:hAnsi="Verdana" w:cs="Arial"/>
          <w:spacing w:val="-3"/>
          <w:sz w:val="24"/>
        </w:rPr>
        <w:t>c</w:t>
      </w:r>
      <w:r w:rsidRPr="00162B1D">
        <w:rPr>
          <w:rFonts w:ascii="Verdana" w:eastAsia="Segoe UI" w:hAnsi="Verdana" w:cs="Arial"/>
          <w:sz w:val="24"/>
        </w:rPr>
        <w:t>lare</w:t>
      </w:r>
      <w:r w:rsidRPr="00162B1D">
        <w:rPr>
          <w:rFonts w:ascii="Verdana" w:eastAsia="Segoe UI" w:hAnsi="Verdana" w:cs="Arial"/>
          <w:spacing w:val="-2"/>
          <w:sz w:val="24"/>
        </w:rPr>
        <w:t xml:space="preserve"> </w:t>
      </w:r>
      <w:r w:rsidRPr="00162B1D">
        <w:rPr>
          <w:rFonts w:ascii="Verdana" w:eastAsia="Segoe UI" w:hAnsi="Verdana" w:cs="Arial"/>
          <w:sz w:val="24"/>
        </w:rPr>
        <w:t>an</w:t>
      </w:r>
      <w:r w:rsidRPr="00162B1D">
        <w:rPr>
          <w:rFonts w:ascii="Verdana" w:eastAsia="Segoe UI" w:hAnsi="Verdana" w:cs="Arial"/>
          <w:spacing w:val="4"/>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z w:val="24"/>
        </w:rPr>
        <w:t>at</w:t>
      </w:r>
      <w:r w:rsidRPr="00162B1D">
        <w:rPr>
          <w:rFonts w:ascii="Verdana" w:eastAsia="Segoe UI" w:hAnsi="Verdana" w:cs="Arial"/>
          <w:spacing w:val="5"/>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pacing w:val="-1"/>
          <w:sz w:val="24"/>
        </w:rPr>
        <w:t>s</w:t>
      </w:r>
      <w:r w:rsidRPr="00162B1D">
        <w:rPr>
          <w:rFonts w:ascii="Verdana" w:eastAsia="Segoe UI" w:hAnsi="Verdana" w:cs="Arial"/>
          <w:sz w:val="24"/>
        </w:rPr>
        <w:t>ta</w:t>
      </w:r>
      <w:r w:rsidRPr="00162B1D">
        <w:rPr>
          <w:rFonts w:ascii="Verdana" w:eastAsia="Segoe UI" w:hAnsi="Verdana" w:cs="Arial"/>
          <w:spacing w:val="1"/>
          <w:sz w:val="24"/>
        </w:rPr>
        <w:t>r</w:t>
      </w:r>
      <w:r w:rsidRPr="00162B1D">
        <w:rPr>
          <w:rFonts w:ascii="Verdana" w:eastAsia="Segoe UI" w:hAnsi="Verdana" w:cs="Arial"/>
          <w:sz w:val="24"/>
        </w:rPr>
        <w:t>t</w:t>
      </w:r>
      <w:r w:rsidRPr="00162B1D">
        <w:rPr>
          <w:rFonts w:ascii="Verdana" w:eastAsia="Segoe UI" w:hAnsi="Verdana" w:cs="Arial"/>
          <w:spacing w:val="2"/>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3"/>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 xml:space="preserve">ting. </w:t>
      </w:r>
      <w:r w:rsidRPr="00162B1D">
        <w:rPr>
          <w:rFonts w:ascii="Verdana" w:eastAsia="Segoe UI" w:hAnsi="Verdana" w:cs="Arial"/>
          <w:spacing w:val="6"/>
          <w:sz w:val="24"/>
        </w:rPr>
        <w:t xml:space="preserve"> EMRTS DAG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z w:val="24"/>
        </w:rPr>
        <w:t>mbers</w:t>
      </w:r>
      <w:r w:rsidRPr="00162B1D">
        <w:rPr>
          <w:rFonts w:ascii="Verdana" w:eastAsia="Segoe UI" w:hAnsi="Verdana" w:cs="Arial"/>
          <w:spacing w:val="6"/>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hou</w:t>
      </w:r>
      <w:r w:rsidRPr="00162B1D">
        <w:rPr>
          <w:rFonts w:ascii="Verdana" w:eastAsia="Segoe UI" w:hAnsi="Verdana" w:cs="Arial"/>
          <w:sz w:val="24"/>
        </w:rPr>
        <w:t>ld</w:t>
      </w:r>
      <w:r w:rsidRPr="00162B1D">
        <w:rPr>
          <w:rFonts w:ascii="Verdana" w:eastAsia="Segoe UI" w:hAnsi="Verdana" w:cs="Arial"/>
          <w:spacing w:val="3"/>
          <w:sz w:val="24"/>
        </w:rPr>
        <w:t xml:space="preserve"> </w:t>
      </w:r>
      <w:r w:rsidRPr="00162B1D">
        <w:rPr>
          <w:rFonts w:ascii="Verdana" w:eastAsia="Segoe UI" w:hAnsi="Verdana" w:cs="Arial"/>
          <w:spacing w:val="-1"/>
          <w:sz w:val="24"/>
        </w:rPr>
        <w:t>see</w:t>
      </w:r>
      <w:r w:rsidRPr="00162B1D">
        <w:rPr>
          <w:rFonts w:ascii="Verdana" w:eastAsia="Segoe UI" w:hAnsi="Verdana" w:cs="Arial"/>
          <w:sz w:val="24"/>
        </w:rPr>
        <w:t>k</w:t>
      </w:r>
      <w:r w:rsidRPr="00162B1D">
        <w:rPr>
          <w:rFonts w:ascii="Verdana" w:eastAsia="Segoe UI" w:hAnsi="Verdana" w:cs="Arial"/>
          <w:spacing w:val="5"/>
          <w:sz w:val="24"/>
        </w:rPr>
        <w:t xml:space="preserve"> </w:t>
      </w:r>
      <w:r w:rsidRPr="00162B1D">
        <w:rPr>
          <w:rFonts w:ascii="Verdana" w:eastAsia="Segoe UI" w:hAnsi="Verdana" w:cs="Arial"/>
          <w:sz w:val="24"/>
        </w:rPr>
        <w:t>ad</w:t>
      </w:r>
      <w:r w:rsidRPr="00162B1D">
        <w:rPr>
          <w:rFonts w:ascii="Verdana" w:eastAsia="Segoe UI" w:hAnsi="Verdana" w:cs="Arial"/>
          <w:spacing w:val="1"/>
          <w:sz w:val="24"/>
        </w:rPr>
        <w:t>v</w:t>
      </w:r>
      <w:r w:rsidRPr="00162B1D">
        <w:rPr>
          <w:rFonts w:ascii="Verdana" w:eastAsia="Segoe UI" w:hAnsi="Verdana" w:cs="Arial"/>
          <w:spacing w:val="2"/>
          <w:sz w:val="24"/>
        </w:rPr>
        <w:t>i</w:t>
      </w:r>
      <w:r w:rsidRPr="00162B1D">
        <w:rPr>
          <w:rFonts w:ascii="Verdana" w:eastAsia="Segoe UI" w:hAnsi="Verdana" w:cs="Arial"/>
          <w:sz w:val="24"/>
        </w:rPr>
        <w:t>ce</w:t>
      </w:r>
      <w:r w:rsidRPr="00162B1D">
        <w:rPr>
          <w:rFonts w:ascii="Verdana" w:eastAsia="Segoe UI" w:hAnsi="Verdana" w:cs="Arial"/>
          <w:spacing w:val="2"/>
          <w:sz w:val="24"/>
        </w:rPr>
        <w:t xml:space="preserve"> </w:t>
      </w:r>
      <w:r w:rsidRPr="00162B1D">
        <w:rPr>
          <w:rFonts w:ascii="Verdana" w:eastAsia="Segoe UI" w:hAnsi="Verdana" w:cs="Arial"/>
          <w:sz w:val="24"/>
        </w:rPr>
        <w:t>fr</w:t>
      </w:r>
      <w:r w:rsidRPr="00162B1D">
        <w:rPr>
          <w:rFonts w:ascii="Verdana" w:eastAsia="Segoe UI" w:hAnsi="Verdana" w:cs="Arial"/>
          <w:spacing w:val="1"/>
          <w:sz w:val="24"/>
        </w:rPr>
        <w:t>o</w:t>
      </w:r>
      <w:r w:rsidRPr="00162B1D">
        <w:rPr>
          <w:rFonts w:ascii="Verdana" w:eastAsia="Segoe UI" w:hAnsi="Verdana" w:cs="Arial"/>
          <w:sz w:val="24"/>
        </w:rPr>
        <w:t>m</w:t>
      </w:r>
      <w:r w:rsidRPr="00162B1D">
        <w:rPr>
          <w:rFonts w:ascii="Verdana" w:eastAsia="Segoe UI" w:hAnsi="Verdana" w:cs="Arial"/>
          <w:spacing w:val="3"/>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z w:val="24"/>
        </w:rPr>
        <w:t>C</w:t>
      </w:r>
      <w:r w:rsidRPr="00162B1D">
        <w:rPr>
          <w:rFonts w:ascii="Verdana" w:eastAsia="Segoe UI" w:hAnsi="Verdana" w:cs="Arial"/>
          <w:spacing w:val="1"/>
          <w:sz w:val="24"/>
        </w:rPr>
        <w:t>h</w:t>
      </w:r>
      <w:r w:rsidRPr="00162B1D">
        <w:rPr>
          <w:rFonts w:ascii="Verdana" w:eastAsia="Segoe UI" w:hAnsi="Verdana" w:cs="Arial"/>
          <w:sz w:val="24"/>
        </w:rPr>
        <w:t>air</w:t>
      </w:r>
      <w:r w:rsidRPr="00162B1D">
        <w:rPr>
          <w:rFonts w:ascii="Verdana" w:eastAsia="Segoe UI" w:hAnsi="Verdana" w:cs="Arial"/>
          <w:spacing w:val="9"/>
          <w:sz w:val="24"/>
        </w:rPr>
        <w:t xml:space="preserve"> </w:t>
      </w:r>
      <w:r w:rsidRPr="00162B1D">
        <w:rPr>
          <w:rFonts w:ascii="Verdana" w:eastAsia="Segoe UI" w:hAnsi="Verdana" w:cs="Arial"/>
          <w:sz w:val="24"/>
        </w:rPr>
        <w:t>be</w:t>
      </w:r>
      <w:r w:rsidRPr="00162B1D">
        <w:rPr>
          <w:rFonts w:ascii="Verdana" w:eastAsia="Segoe UI" w:hAnsi="Verdana" w:cs="Arial"/>
          <w:spacing w:val="-1"/>
          <w:sz w:val="24"/>
        </w:rPr>
        <w:t>f</w:t>
      </w:r>
      <w:r w:rsidRPr="00162B1D">
        <w:rPr>
          <w:rFonts w:ascii="Verdana" w:eastAsia="Segoe UI" w:hAnsi="Verdana" w:cs="Arial"/>
          <w:spacing w:val="1"/>
          <w:sz w:val="24"/>
        </w:rPr>
        <w:t>o</w:t>
      </w:r>
      <w:r w:rsidRPr="00162B1D">
        <w:rPr>
          <w:rFonts w:ascii="Verdana" w:eastAsia="Segoe UI" w:hAnsi="Verdana" w:cs="Arial"/>
          <w:sz w:val="24"/>
        </w:rPr>
        <w:t>re 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2"/>
          <w:sz w:val="24"/>
        </w:rPr>
        <w:t xml:space="preserve"> </w:t>
      </w:r>
      <w:r w:rsidRPr="00162B1D">
        <w:rPr>
          <w:rFonts w:ascii="Verdana" w:eastAsia="Segoe UI" w:hAnsi="Verdana" w:cs="Arial"/>
          <w:spacing w:val="-1"/>
          <w:sz w:val="24"/>
        </w:rPr>
        <w:t>s</w:t>
      </w:r>
      <w:r w:rsidRPr="00162B1D">
        <w:rPr>
          <w:rFonts w:ascii="Verdana" w:eastAsia="Segoe UI" w:hAnsi="Verdana" w:cs="Arial"/>
          <w:sz w:val="24"/>
        </w:rPr>
        <w:t>ta</w:t>
      </w:r>
      <w:r w:rsidRPr="00162B1D">
        <w:rPr>
          <w:rFonts w:ascii="Verdana" w:eastAsia="Segoe UI" w:hAnsi="Verdana" w:cs="Arial"/>
          <w:spacing w:val="1"/>
          <w:sz w:val="24"/>
        </w:rPr>
        <w:t>r</w:t>
      </w:r>
      <w:r w:rsidRPr="00162B1D">
        <w:rPr>
          <w:rFonts w:ascii="Verdana" w:eastAsia="Segoe UI" w:hAnsi="Verdana" w:cs="Arial"/>
          <w:sz w:val="24"/>
        </w:rPr>
        <w:t>t</w:t>
      </w:r>
      <w:r w:rsidRPr="00162B1D">
        <w:rPr>
          <w:rFonts w:ascii="Verdana" w:eastAsia="Segoe UI" w:hAnsi="Verdana" w:cs="Arial"/>
          <w:spacing w:val="5"/>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5"/>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 xml:space="preserve">ting </w:t>
      </w:r>
      <w:r w:rsidRPr="00162B1D">
        <w:rPr>
          <w:rFonts w:ascii="Verdana" w:eastAsia="Segoe UI" w:hAnsi="Verdana" w:cs="Arial"/>
          <w:spacing w:val="2"/>
          <w:sz w:val="24"/>
        </w:rPr>
        <w:t>i</w:t>
      </w:r>
      <w:r w:rsidRPr="00162B1D">
        <w:rPr>
          <w:rFonts w:ascii="Verdana" w:eastAsia="Segoe UI" w:hAnsi="Verdana" w:cs="Arial"/>
          <w:sz w:val="24"/>
        </w:rPr>
        <w:t>f 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y</w:t>
      </w:r>
      <w:r w:rsidRPr="00162B1D">
        <w:rPr>
          <w:rFonts w:ascii="Verdana" w:eastAsia="Segoe UI" w:hAnsi="Verdana" w:cs="Arial"/>
          <w:spacing w:val="10"/>
          <w:sz w:val="24"/>
        </w:rPr>
        <w:t xml:space="preserve"> </w:t>
      </w:r>
      <w:r w:rsidRPr="00162B1D">
        <w:rPr>
          <w:rFonts w:ascii="Verdana" w:eastAsia="Segoe UI" w:hAnsi="Verdana" w:cs="Arial"/>
          <w:sz w:val="24"/>
        </w:rPr>
        <w:t>are</w:t>
      </w:r>
      <w:r w:rsidRPr="00162B1D">
        <w:rPr>
          <w:rFonts w:ascii="Verdana" w:eastAsia="Segoe UI" w:hAnsi="Verdana" w:cs="Arial"/>
          <w:spacing w:val="13"/>
          <w:sz w:val="24"/>
        </w:rPr>
        <w:t xml:space="preserve"> </w:t>
      </w:r>
      <w:r w:rsidRPr="00162B1D">
        <w:rPr>
          <w:rFonts w:ascii="Verdana" w:eastAsia="Segoe UI" w:hAnsi="Verdana" w:cs="Arial"/>
          <w:sz w:val="24"/>
        </w:rPr>
        <w:t>in</w:t>
      </w:r>
      <w:r w:rsidRPr="00162B1D">
        <w:rPr>
          <w:rFonts w:ascii="Verdana" w:eastAsia="Segoe UI" w:hAnsi="Verdana" w:cs="Arial"/>
          <w:spacing w:val="16"/>
          <w:sz w:val="24"/>
        </w:rPr>
        <w:t xml:space="preserve"> </w:t>
      </w:r>
      <w:r w:rsidRPr="00162B1D">
        <w:rPr>
          <w:rFonts w:ascii="Verdana" w:eastAsia="Segoe UI" w:hAnsi="Verdana" w:cs="Arial"/>
          <w:sz w:val="24"/>
        </w:rPr>
        <w:t>a</w:t>
      </w:r>
      <w:r w:rsidRPr="00162B1D">
        <w:rPr>
          <w:rFonts w:ascii="Verdana" w:eastAsia="Segoe UI" w:hAnsi="Verdana" w:cs="Arial"/>
          <w:spacing w:val="1"/>
          <w:sz w:val="24"/>
        </w:rPr>
        <w:t>n</w:t>
      </w:r>
      <w:r w:rsidRPr="00162B1D">
        <w:rPr>
          <w:rFonts w:ascii="Verdana" w:eastAsia="Segoe UI" w:hAnsi="Verdana" w:cs="Arial"/>
          <w:sz w:val="24"/>
        </w:rPr>
        <w:t>y</w:t>
      </w:r>
      <w:r w:rsidRPr="00162B1D">
        <w:rPr>
          <w:rFonts w:ascii="Verdana" w:eastAsia="Segoe UI" w:hAnsi="Verdana" w:cs="Arial"/>
          <w:spacing w:val="11"/>
          <w:sz w:val="24"/>
        </w:rPr>
        <w:t xml:space="preserve"> </w:t>
      </w:r>
      <w:r w:rsidRPr="00162B1D">
        <w:rPr>
          <w:rFonts w:ascii="Verdana" w:eastAsia="Segoe UI" w:hAnsi="Verdana" w:cs="Arial"/>
          <w:sz w:val="24"/>
        </w:rPr>
        <w:t>d</w:t>
      </w:r>
      <w:r w:rsidRPr="00162B1D">
        <w:rPr>
          <w:rFonts w:ascii="Verdana" w:eastAsia="Segoe UI" w:hAnsi="Verdana" w:cs="Arial"/>
          <w:spacing w:val="1"/>
          <w:sz w:val="24"/>
        </w:rPr>
        <w:t>ou</w:t>
      </w:r>
      <w:r w:rsidRPr="00162B1D">
        <w:rPr>
          <w:rFonts w:ascii="Verdana" w:eastAsia="Segoe UI" w:hAnsi="Verdana" w:cs="Arial"/>
          <w:sz w:val="24"/>
        </w:rPr>
        <w:t>bt</w:t>
      </w:r>
      <w:r w:rsidRPr="00162B1D">
        <w:rPr>
          <w:rFonts w:ascii="Verdana" w:eastAsia="Segoe UI" w:hAnsi="Verdana" w:cs="Arial"/>
          <w:spacing w:val="10"/>
          <w:sz w:val="24"/>
        </w:rPr>
        <w:t xml:space="preserve"> </w:t>
      </w:r>
      <w:r w:rsidRPr="00162B1D">
        <w:rPr>
          <w:rFonts w:ascii="Verdana" w:eastAsia="Segoe UI" w:hAnsi="Verdana" w:cs="Arial"/>
          <w:sz w:val="24"/>
        </w:rPr>
        <w:t>as</w:t>
      </w:r>
      <w:r w:rsidRPr="00162B1D">
        <w:rPr>
          <w:rFonts w:ascii="Verdana" w:eastAsia="Segoe UI" w:hAnsi="Verdana" w:cs="Arial"/>
          <w:spacing w:val="15"/>
          <w:sz w:val="24"/>
        </w:rPr>
        <w:t xml:space="preserve"> </w:t>
      </w:r>
      <w:r w:rsidRPr="00162B1D">
        <w:rPr>
          <w:rFonts w:ascii="Verdana" w:eastAsia="Segoe UI" w:hAnsi="Verdana" w:cs="Arial"/>
          <w:sz w:val="24"/>
        </w:rPr>
        <w:t>to</w:t>
      </w:r>
      <w:r w:rsidRPr="00162B1D">
        <w:rPr>
          <w:rFonts w:ascii="Verdana" w:eastAsia="Segoe UI" w:hAnsi="Verdana" w:cs="Arial"/>
          <w:spacing w:val="15"/>
          <w:sz w:val="24"/>
        </w:rPr>
        <w:t xml:space="preserve"> </w:t>
      </w:r>
      <w:r w:rsidRPr="00162B1D">
        <w:rPr>
          <w:rFonts w:ascii="Verdana" w:eastAsia="Segoe UI" w:hAnsi="Verdana" w:cs="Arial"/>
          <w:sz w:val="24"/>
        </w:rPr>
        <w:t>whet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r</w:t>
      </w:r>
      <w:r w:rsidRPr="00162B1D">
        <w:rPr>
          <w:rFonts w:ascii="Verdana" w:eastAsia="Segoe UI" w:hAnsi="Verdana" w:cs="Arial"/>
          <w:spacing w:val="7"/>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pacing w:val="-1"/>
          <w:sz w:val="24"/>
        </w:rPr>
        <w:t>e</w:t>
      </w:r>
      <w:r w:rsidRPr="00162B1D">
        <w:rPr>
          <w:rFonts w:ascii="Verdana" w:eastAsia="Segoe UI" w:hAnsi="Verdana" w:cs="Arial"/>
          <w:sz w:val="24"/>
        </w:rPr>
        <w:t>y</w:t>
      </w:r>
      <w:r w:rsidRPr="00162B1D">
        <w:rPr>
          <w:rFonts w:ascii="Verdana" w:eastAsia="Segoe UI" w:hAnsi="Verdana" w:cs="Arial"/>
          <w:spacing w:val="12"/>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hou</w:t>
      </w:r>
      <w:r w:rsidRPr="00162B1D">
        <w:rPr>
          <w:rFonts w:ascii="Verdana" w:eastAsia="Segoe UI" w:hAnsi="Verdana" w:cs="Arial"/>
          <w:sz w:val="24"/>
        </w:rPr>
        <w:t>ld</w:t>
      </w:r>
      <w:r w:rsidRPr="00162B1D">
        <w:rPr>
          <w:rFonts w:ascii="Verdana" w:eastAsia="Segoe UI" w:hAnsi="Verdana" w:cs="Arial"/>
          <w:spacing w:val="11"/>
          <w:sz w:val="24"/>
        </w:rPr>
        <w:t xml:space="preserve">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lare</w:t>
      </w:r>
      <w:r w:rsidRPr="00162B1D">
        <w:rPr>
          <w:rFonts w:ascii="Verdana" w:eastAsia="Segoe UI" w:hAnsi="Verdana" w:cs="Arial"/>
          <w:spacing w:val="7"/>
          <w:sz w:val="24"/>
        </w:rPr>
        <w:t xml:space="preserve"> </w:t>
      </w:r>
      <w:r w:rsidRPr="00162B1D">
        <w:rPr>
          <w:rFonts w:ascii="Verdana" w:eastAsia="Segoe UI" w:hAnsi="Verdana" w:cs="Arial"/>
          <w:sz w:val="24"/>
        </w:rPr>
        <w:t>an</w:t>
      </w:r>
      <w:r w:rsidRPr="00162B1D">
        <w:rPr>
          <w:rFonts w:ascii="Verdana" w:eastAsia="Segoe UI" w:hAnsi="Verdana" w:cs="Arial"/>
          <w:spacing w:val="14"/>
          <w:sz w:val="24"/>
        </w:rPr>
        <w:t xml:space="preserve"> </w:t>
      </w:r>
      <w:r w:rsidRPr="00162B1D">
        <w:rPr>
          <w:rFonts w:ascii="Verdana" w:eastAsia="Segoe UI" w:hAnsi="Verdana" w:cs="Arial"/>
          <w:sz w:val="24"/>
        </w:rPr>
        <w:t>int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8"/>
          <w:sz w:val="24"/>
        </w:rPr>
        <w:t xml:space="preserve"> </w:t>
      </w:r>
      <w:r w:rsidRPr="00162B1D">
        <w:rPr>
          <w:rFonts w:ascii="Verdana" w:eastAsia="Segoe UI" w:hAnsi="Verdana" w:cs="Arial"/>
          <w:sz w:val="24"/>
        </w:rPr>
        <w:t>at</w:t>
      </w:r>
      <w:r w:rsidRPr="00162B1D">
        <w:rPr>
          <w:rFonts w:ascii="Verdana" w:eastAsia="Segoe UI" w:hAnsi="Verdana" w:cs="Arial"/>
          <w:spacing w:val="1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2"/>
          <w:sz w:val="24"/>
        </w:rPr>
        <w:t xml:space="preserve"> </w:t>
      </w:r>
      <w:r w:rsidRPr="00162B1D">
        <w:rPr>
          <w:rFonts w:ascii="Verdana" w:eastAsia="Segoe UI" w:hAnsi="Verdana" w:cs="Arial"/>
          <w:sz w:val="24"/>
        </w:rPr>
        <w:t>m</w:t>
      </w:r>
      <w:r w:rsidRPr="00162B1D">
        <w:rPr>
          <w:rFonts w:ascii="Verdana" w:eastAsia="Segoe UI" w:hAnsi="Verdana" w:cs="Arial"/>
          <w:spacing w:val="1"/>
          <w:sz w:val="24"/>
        </w:rPr>
        <w:t>e</w:t>
      </w:r>
      <w:r w:rsidRPr="00162B1D">
        <w:rPr>
          <w:rFonts w:ascii="Verdana" w:eastAsia="Segoe UI" w:hAnsi="Verdana" w:cs="Arial"/>
          <w:spacing w:val="-1"/>
          <w:sz w:val="24"/>
        </w:rPr>
        <w:t>e</w:t>
      </w:r>
      <w:r w:rsidRPr="00162B1D">
        <w:rPr>
          <w:rFonts w:ascii="Verdana" w:eastAsia="Segoe UI" w:hAnsi="Verdana" w:cs="Arial"/>
          <w:sz w:val="24"/>
        </w:rPr>
        <w:t xml:space="preserve">ting.  </w:t>
      </w:r>
      <w:r w:rsidRPr="00162B1D">
        <w:rPr>
          <w:rFonts w:ascii="Verdana" w:eastAsia="Segoe UI" w:hAnsi="Verdana" w:cs="Arial"/>
          <w:spacing w:val="1"/>
          <w:sz w:val="24"/>
        </w:rPr>
        <w:t>A</w:t>
      </w:r>
      <w:r w:rsidRPr="00162B1D">
        <w:rPr>
          <w:rFonts w:ascii="Verdana" w:eastAsia="Segoe UI" w:hAnsi="Verdana" w:cs="Arial"/>
          <w:sz w:val="24"/>
        </w:rPr>
        <w:t>ll</w:t>
      </w:r>
      <w:r w:rsidRPr="00162B1D">
        <w:rPr>
          <w:rFonts w:ascii="Verdana" w:eastAsia="Segoe UI" w:hAnsi="Verdana" w:cs="Arial"/>
          <w:spacing w:val="10"/>
          <w:sz w:val="24"/>
        </w:rPr>
        <w:t xml:space="preserve"> </w:t>
      </w:r>
      <w:r w:rsidRPr="00162B1D">
        <w:rPr>
          <w:rFonts w:ascii="Verdana" w:eastAsia="Segoe UI" w:hAnsi="Verdana" w:cs="Arial"/>
          <w:sz w:val="24"/>
        </w:rPr>
        <w:t>de</w:t>
      </w:r>
      <w:r w:rsidRPr="00162B1D">
        <w:rPr>
          <w:rFonts w:ascii="Verdana" w:eastAsia="Segoe UI" w:hAnsi="Verdana" w:cs="Arial"/>
          <w:spacing w:val="-1"/>
          <w:sz w:val="24"/>
        </w:rPr>
        <w:t>c</w:t>
      </w:r>
      <w:r w:rsidRPr="00162B1D">
        <w:rPr>
          <w:rFonts w:ascii="Verdana" w:eastAsia="Segoe UI" w:hAnsi="Verdana" w:cs="Arial"/>
          <w:sz w:val="24"/>
        </w:rPr>
        <w:t>lara</w:t>
      </w:r>
      <w:r w:rsidRPr="00162B1D">
        <w:rPr>
          <w:rFonts w:ascii="Verdana" w:eastAsia="Segoe UI" w:hAnsi="Verdana" w:cs="Arial"/>
          <w:spacing w:val="1"/>
          <w:sz w:val="24"/>
        </w:rPr>
        <w:t>t</w:t>
      </w:r>
      <w:r w:rsidRPr="00162B1D">
        <w:rPr>
          <w:rFonts w:ascii="Verdana" w:eastAsia="Segoe UI" w:hAnsi="Verdana" w:cs="Arial"/>
          <w:sz w:val="24"/>
        </w:rPr>
        <w:t>io</w:t>
      </w:r>
      <w:r w:rsidRPr="00162B1D">
        <w:rPr>
          <w:rFonts w:ascii="Verdana" w:eastAsia="Segoe UI" w:hAnsi="Verdana" w:cs="Arial"/>
          <w:spacing w:val="1"/>
          <w:sz w:val="24"/>
        </w:rPr>
        <w:t>n</w:t>
      </w:r>
      <w:r w:rsidRPr="00162B1D">
        <w:rPr>
          <w:rFonts w:ascii="Verdana" w:eastAsia="Segoe UI" w:hAnsi="Verdana" w:cs="Arial"/>
          <w:sz w:val="24"/>
        </w:rPr>
        <w:t>s</w:t>
      </w:r>
      <w:r w:rsidRPr="00162B1D">
        <w:rPr>
          <w:rFonts w:ascii="Verdana" w:eastAsia="Segoe UI" w:hAnsi="Verdana" w:cs="Arial"/>
          <w:spacing w:val="1"/>
          <w:sz w:val="24"/>
        </w:rPr>
        <w:t xml:space="preserve"> o</w:t>
      </w:r>
      <w:r w:rsidRPr="00162B1D">
        <w:rPr>
          <w:rFonts w:ascii="Verdana" w:eastAsia="Segoe UI" w:hAnsi="Verdana" w:cs="Arial"/>
          <w:sz w:val="24"/>
        </w:rPr>
        <w:t>f</w:t>
      </w:r>
      <w:r w:rsidRPr="00162B1D">
        <w:rPr>
          <w:rFonts w:ascii="Verdana" w:eastAsia="Segoe UI" w:hAnsi="Verdana" w:cs="Arial"/>
          <w:spacing w:val="7"/>
          <w:sz w:val="24"/>
        </w:rPr>
        <w:t xml:space="preserve"> </w:t>
      </w:r>
      <w:r w:rsidRPr="00162B1D">
        <w:rPr>
          <w:rFonts w:ascii="Verdana" w:eastAsia="Segoe UI" w:hAnsi="Verdana" w:cs="Arial"/>
          <w:sz w:val="24"/>
        </w:rPr>
        <w:t>in</w:t>
      </w:r>
      <w:r w:rsidRPr="00162B1D">
        <w:rPr>
          <w:rFonts w:ascii="Verdana" w:eastAsia="Segoe UI" w:hAnsi="Verdana" w:cs="Arial"/>
          <w:spacing w:val="-2"/>
          <w:sz w:val="24"/>
        </w:rPr>
        <w:t>t</w:t>
      </w:r>
      <w:r w:rsidRPr="00162B1D">
        <w:rPr>
          <w:rFonts w:ascii="Verdana" w:eastAsia="Segoe UI" w:hAnsi="Verdana" w:cs="Arial"/>
          <w:spacing w:val="-1"/>
          <w:sz w:val="24"/>
        </w:rPr>
        <w:t>e</w:t>
      </w:r>
      <w:r w:rsidRPr="00162B1D">
        <w:rPr>
          <w:rFonts w:ascii="Verdana" w:eastAsia="Segoe UI" w:hAnsi="Verdana" w:cs="Arial"/>
          <w:sz w:val="24"/>
        </w:rPr>
        <w:t>re</w:t>
      </w:r>
      <w:r w:rsidRPr="00162B1D">
        <w:rPr>
          <w:rFonts w:ascii="Verdana" w:eastAsia="Segoe UI" w:hAnsi="Verdana" w:cs="Arial"/>
          <w:spacing w:val="-1"/>
          <w:sz w:val="24"/>
        </w:rPr>
        <w:t>s</w:t>
      </w:r>
      <w:r w:rsidRPr="00162B1D">
        <w:rPr>
          <w:rFonts w:ascii="Verdana" w:eastAsia="Segoe UI" w:hAnsi="Verdana" w:cs="Arial"/>
          <w:sz w:val="24"/>
        </w:rPr>
        <w:t>t</w:t>
      </w:r>
      <w:r w:rsidRPr="00162B1D">
        <w:rPr>
          <w:rFonts w:ascii="Verdana" w:eastAsia="Segoe UI" w:hAnsi="Verdana" w:cs="Arial"/>
          <w:spacing w:val="3"/>
          <w:sz w:val="24"/>
        </w:rPr>
        <w:t xml:space="preserve"> </w:t>
      </w:r>
      <w:r w:rsidRPr="00162B1D">
        <w:rPr>
          <w:rFonts w:ascii="Verdana" w:eastAsia="Segoe UI" w:hAnsi="Verdana" w:cs="Arial"/>
          <w:sz w:val="24"/>
        </w:rPr>
        <w:t>made</w:t>
      </w:r>
      <w:r w:rsidRPr="00162B1D">
        <w:rPr>
          <w:rFonts w:ascii="Verdana" w:eastAsia="Segoe UI" w:hAnsi="Verdana" w:cs="Arial"/>
          <w:spacing w:val="4"/>
          <w:sz w:val="24"/>
        </w:rPr>
        <w:t xml:space="preserve"> </w:t>
      </w:r>
      <w:r w:rsidRPr="00162B1D">
        <w:rPr>
          <w:rFonts w:ascii="Verdana" w:eastAsia="Segoe UI" w:hAnsi="Verdana" w:cs="Arial"/>
          <w:sz w:val="24"/>
        </w:rPr>
        <w:t>at</w:t>
      </w:r>
      <w:r w:rsidRPr="00162B1D">
        <w:rPr>
          <w:rFonts w:ascii="Verdana" w:eastAsia="Segoe UI" w:hAnsi="Verdana" w:cs="Arial"/>
          <w:spacing w:val="8"/>
          <w:sz w:val="24"/>
        </w:rPr>
        <w:t xml:space="preserve"> </w:t>
      </w:r>
      <w:r w:rsidRPr="00162B1D">
        <w:rPr>
          <w:rFonts w:ascii="Verdana" w:eastAsia="Segoe UI" w:hAnsi="Verdana" w:cs="Arial"/>
          <w:sz w:val="24"/>
        </w:rPr>
        <w:t>a</w:t>
      </w:r>
      <w:r w:rsidRPr="00162B1D">
        <w:rPr>
          <w:rFonts w:ascii="Verdana" w:eastAsia="Segoe UI" w:hAnsi="Verdana" w:cs="Arial"/>
          <w:spacing w:val="9"/>
          <w:sz w:val="24"/>
        </w:rPr>
        <w:t xml:space="preserve"> </w:t>
      </w:r>
      <w:r w:rsidRPr="00162B1D">
        <w:rPr>
          <w:rFonts w:ascii="Verdana" w:eastAsia="Segoe UI" w:hAnsi="Verdana" w:cs="Arial"/>
          <w:sz w:val="24"/>
        </w:rPr>
        <w:t>m</w:t>
      </w:r>
      <w:r w:rsidRPr="00162B1D">
        <w:rPr>
          <w:rFonts w:ascii="Verdana" w:eastAsia="Segoe UI" w:hAnsi="Verdana" w:cs="Arial"/>
          <w:spacing w:val="-1"/>
          <w:sz w:val="24"/>
        </w:rPr>
        <w:t>ee</w:t>
      </w:r>
      <w:r w:rsidRPr="00162B1D">
        <w:rPr>
          <w:rFonts w:ascii="Verdana" w:eastAsia="Segoe UI" w:hAnsi="Verdana" w:cs="Arial"/>
          <w:sz w:val="24"/>
        </w:rPr>
        <w:t>ting</w:t>
      </w:r>
      <w:r w:rsidRPr="00162B1D">
        <w:rPr>
          <w:rFonts w:ascii="Verdana" w:eastAsia="Segoe UI" w:hAnsi="Verdana" w:cs="Arial"/>
          <w:spacing w:val="5"/>
          <w:sz w:val="24"/>
        </w:rPr>
        <w:t xml:space="preserve"> </w:t>
      </w:r>
      <w:r w:rsidRPr="00162B1D">
        <w:rPr>
          <w:rFonts w:ascii="Verdana" w:eastAsia="Segoe UI" w:hAnsi="Verdana" w:cs="Arial"/>
          <w:sz w:val="24"/>
        </w:rPr>
        <w:t>must</w:t>
      </w:r>
      <w:r w:rsidRPr="00162B1D">
        <w:rPr>
          <w:rFonts w:ascii="Verdana" w:eastAsia="Segoe UI" w:hAnsi="Verdana" w:cs="Arial"/>
          <w:spacing w:val="11"/>
          <w:sz w:val="24"/>
        </w:rPr>
        <w:t xml:space="preserve"> </w:t>
      </w:r>
      <w:r w:rsidRPr="00162B1D">
        <w:rPr>
          <w:rFonts w:ascii="Verdana" w:eastAsia="Segoe UI" w:hAnsi="Verdana" w:cs="Arial"/>
          <w:sz w:val="24"/>
        </w:rPr>
        <w:t>be</w:t>
      </w:r>
      <w:r w:rsidRPr="00162B1D">
        <w:rPr>
          <w:rFonts w:ascii="Verdana" w:eastAsia="Segoe UI" w:hAnsi="Verdana" w:cs="Arial"/>
          <w:spacing w:val="7"/>
          <w:sz w:val="24"/>
        </w:rPr>
        <w:t xml:space="preserve"> </w:t>
      </w:r>
      <w:r w:rsidRPr="00162B1D">
        <w:rPr>
          <w:rFonts w:ascii="Verdana" w:eastAsia="Segoe UI" w:hAnsi="Verdana" w:cs="Arial"/>
          <w:sz w:val="24"/>
        </w:rPr>
        <w:t>reco</w:t>
      </w:r>
      <w:r w:rsidRPr="00162B1D">
        <w:rPr>
          <w:rFonts w:ascii="Verdana" w:eastAsia="Segoe UI" w:hAnsi="Verdana" w:cs="Arial"/>
          <w:spacing w:val="-1"/>
          <w:sz w:val="24"/>
        </w:rPr>
        <w:t>r</w:t>
      </w:r>
      <w:r w:rsidRPr="00162B1D">
        <w:rPr>
          <w:rFonts w:ascii="Verdana" w:eastAsia="Segoe UI" w:hAnsi="Verdana" w:cs="Arial"/>
          <w:sz w:val="24"/>
        </w:rPr>
        <w:t>ded in</w:t>
      </w:r>
      <w:r w:rsidRPr="00162B1D">
        <w:rPr>
          <w:rFonts w:ascii="Verdana" w:eastAsia="Segoe UI" w:hAnsi="Verdana" w:cs="Arial"/>
          <w:spacing w:val="11"/>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12"/>
          <w:sz w:val="24"/>
        </w:rPr>
        <w:t xml:space="preserve"> EMRTS DAG</w:t>
      </w:r>
      <w:r w:rsidRPr="00162B1D">
        <w:rPr>
          <w:rFonts w:ascii="Verdana" w:eastAsia="Segoe UI" w:hAnsi="Verdana" w:cs="Arial"/>
          <w:sz w:val="24"/>
        </w:rPr>
        <w:t>’s</w:t>
      </w:r>
      <w:r w:rsidRPr="00162B1D">
        <w:rPr>
          <w:rFonts w:ascii="Verdana" w:eastAsia="Segoe UI" w:hAnsi="Verdana" w:cs="Arial"/>
          <w:spacing w:val="-5"/>
          <w:sz w:val="24"/>
        </w:rPr>
        <w:t xml:space="preserve"> </w:t>
      </w:r>
      <w:r w:rsidRPr="00162B1D">
        <w:rPr>
          <w:rFonts w:ascii="Verdana" w:eastAsia="Segoe UI" w:hAnsi="Verdana" w:cs="Arial"/>
          <w:sz w:val="24"/>
        </w:rPr>
        <w:t>m</w:t>
      </w:r>
      <w:r w:rsidRPr="00162B1D">
        <w:rPr>
          <w:rFonts w:ascii="Verdana" w:eastAsia="Segoe UI" w:hAnsi="Verdana" w:cs="Arial"/>
          <w:spacing w:val="-1"/>
          <w:sz w:val="24"/>
        </w:rPr>
        <w:t>i</w:t>
      </w:r>
      <w:r w:rsidRPr="00162B1D">
        <w:rPr>
          <w:rFonts w:ascii="Verdana" w:eastAsia="Segoe UI" w:hAnsi="Verdana" w:cs="Arial"/>
          <w:spacing w:val="1"/>
          <w:sz w:val="24"/>
        </w:rPr>
        <w:t>n</w:t>
      </w:r>
      <w:r w:rsidRPr="00162B1D">
        <w:rPr>
          <w:rFonts w:ascii="Verdana" w:eastAsia="Segoe UI" w:hAnsi="Verdana" w:cs="Arial"/>
          <w:spacing w:val="-1"/>
          <w:sz w:val="24"/>
        </w:rPr>
        <w:t>u</w:t>
      </w:r>
      <w:r w:rsidRPr="00162B1D">
        <w:rPr>
          <w:rFonts w:ascii="Verdana" w:eastAsia="Segoe UI" w:hAnsi="Verdana" w:cs="Arial"/>
          <w:sz w:val="24"/>
        </w:rPr>
        <w:t>te</w:t>
      </w:r>
      <w:r w:rsidRPr="00162B1D">
        <w:rPr>
          <w:rFonts w:ascii="Verdana" w:eastAsia="Segoe UI" w:hAnsi="Verdana" w:cs="Arial"/>
          <w:spacing w:val="-1"/>
          <w:sz w:val="24"/>
        </w:rPr>
        <w:t>s</w:t>
      </w:r>
      <w:r w:rsidRPr="00B83BBF">
        <w:rPr>
          <w:rFonts w:ascii="Verdana" w:eastAsia="Segoe UI" w:hAnsi="Verdana" w:cs="Arial"/>
          <w:color w:val="000000" w:themeColor="text1"/>
          <w:sz w:val="24"/>
        </w:rPr>
        <w:t>.</w:t>
      </w:r>
      <w:r w:rsidR="00F46EB5" w:rsidRPr="00B83BBF">
        <w:rPr>
          <w:rFonts w:ascii="Verdana" w:eastAsia="Segoe UI" w:hAnsi="Verdana" w:cs="Arial"/>
          <w:color w:val="000000" w:themeColor="text1"/>
          <w:sz w:val="24"/>
        </w:rPr>
        <w:t xml:space="preserve"> Members are also required to complete a formal Declaration of Interest form for the preceding year which once complete will be made publicly available in line with the EASC Standing Order requirements.</w:t>
      </w:r>
    </w:p>
    <w:p w14:paraId="7DFE6980" w14:textId="77777777" w:rsidR="00F46EB5" w:rsidRDefault="00F46EB5" w:rsidP="00740B22">
      <w:pPr>
        <w:spacing w:before="1" w:line="150" w:lineRule="exact"/>
        <w:rPr>
          <w:rFonts w:ascii="Verdana" w:hAnsi="Verdana" w:cs="Arial"/>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F46EB5" w:rsidRPr="00162B1D" w14:paraId="53C11469" w14:textId="77777777" w:rsidTr="008F62EE">
        <w:trPr>
          <w:trHeight w:val="284"/>
        </w:trPr>
        <w:tc>
          <w:tcPr>
            <w:tcW w:w="9648" w:type="dxa"/>
            <w:shd w:val="clear" w:color="auto" w:fill="EDEDED"/>
          </w:tcPr>
          <w:p w14:paraId="2422526E" w14:textId="77777777" w:rsidR="00F46EB5" w:rsidRPr="00162B1D" w:rsidRDefault="00F46EB5" w:rsidP="008F62EE">
            <w:pPr>
              <w:pStyle w:val="CM92"/>
              <w:spacing w:after="0"/>
              <w:jc w:val="both"/>
              <w:rPr>
                <w:rFonts w:ascii="Verdana" w:hAnsi="Verdana" w:cs="Arial"/>
                <w:b/>
                <w:bCs/>
              </w:rPr>
            </w:pPr>
            <w:r>
              <w:rPr>
                <w:rFonts w:ascii="Verdana" w:hAnsi="Verdana" w:cs="Arial"/>
                <w:b/>
              </w:rPr>
              <w:t>9</w:t>
            </w:r>
            <w:r w:rsidRPr="00162B1D">
              <w:rPr>
                <w:rFonts w:ascii="Verdana" w:hAnsi="Verdana" w:cs="Arial"/>
                <w:b/>
              </w:rPr>
              <w:t>. Re</w:t>
            </w:r>
            <w:r>
              <w:rPr>
                <w:rFonts w:ascii="Verdana" w:hAnsi="Verdana" w:cs="Arial"/>
                <w:b/>
              </w:rPr>
              <w:t>view</w:t>
            </w:r>
          </w:p>
        </w:tc>
      </w:tr>
    </w:tbl>
    <w:p w14:paraId="3138E0CE" w14:textId="77777777" w:rsidR="00F46EB5" w:rsidRPr="00162B1D" w:rsidRDefault="00F46EB5" w:rsidP="00740B22">
      <w:pPr>
        <w:spacing w:before="1" w:line="150" w:lineRule="exact"/>
        <w:rPr>
          <w:rFonts w:ascii="Verdana" w:hAnsi="Verdana" w:cs="Arial"/>
          <w:sz w:val="24"/>
        </w:rPr>
      </w:pPr>
    </w:p>
    <w:p w14:paraId="6E14FE73" w14:textId="77777777" w:rsidR="00740B22" w:rsidRPr="00162B1D" w:rsidRDefault="00740B22" w:rsidP="00740B22">
      <w:pPr>
        <w:spacing w:line="200" w:lineRule="exact"/>
        <w:rPr>
          <w:rFonts w:ascii="Verdana" w:hAnsi="Verdana" w:cs="Arial"/>
          <w:sz w:val="24"/>
        </w:rPr>
      </w:pPr>
    </w:p>
    <w:p w14:paraId="367263C9" w14:textId="77777777" w:rsidR="00740B22" w:rsidRPr="00162B1D" w:rsidRDefault="00740B22" w:rsidP="00F46EB5">
      <w:pPr>
        <w:ind w:right="-23"/>
        <w:jc w:val="both"/>
        <w:rPr>
          <w:rFonts w:ascii="Verdana" w:eastAsia="Segoe UI" w:hAnsi="Verdana" w:cs="Arial"/>
          <w:sz w:val="24"/>
        </w:rPr>
      </w:pPr>
      <w:r w:rsidRPr="00162B1D">
        <w:rPr>
          <w:rFonts w:ascii="Verdana" w:eastAsia="Segoe UI" w:hAnsi="Verdana" w:cs="Arial"/>
          <w:spacing w:val="-1"/>
          <w:sz w:val="24"/>
        </w:rPr>
        <w:t>T</w:t>
      </w:r>
      <w:r w:rsidRPr="00162B1D">
        <w:rPr>
          <w:rFonts w:ascii="Verdana" w:eastAsia="Segoe UI" w:hAnsi="Verdana" w:cs="Arial"/>
          <w:spacing w:val="1"/>
          <w:sz w:val="24"/>
        </w:rPr>
        <w:t>h</w:t>
      </w:r>
      <w:r w:rsidRPr="00162B1D">
        <w:rPr>
          <w:rFonts w:ascii="Verdana" w:eastAsia="Segoe UI" w:hAnsi="Verdana" w:cs="Arial"/>
          <w:spacing w:val="-1"/>
          <w:sz w:val="24"/>
        </w:rPr>
        <w:t>es</w:t>
      </w:r>
      <w:r w:rsidRPr="00162B1D">
        <w:rPr>
          <w:rFonts w:ascii="Verdana" w:eastAsia="Segoe UI" w:hAnsi="Verdana" w:cs="Arial"/>
          <w:sz w:val="24"/>
        </w:rPr>
        <w:t>e</w:t>
      </w:r>
      <w:r w:rsidRPr="00162B1D">
        <w:rPr>
          <w:rFonts w:ascii="Verdana" w:eastAsia="Segoe UI" w:hAnsi="Verdana" w:cs="Arial"/>
          <w:spacing w:val="-7"/>
          <w:sz w:val="24"/>
        </w:rPr>
        <w:t xml:space="preserve"> </w:t>
      </w:r>
      <w:r w:rsidRPr="00162B1D">
        <w:rPr>
          <w:rFonts w:ascii="Verdana" w:eastAsia="Segoe UI" w:hAnsi="Verdana" w:cs="Arial"/>
          <w:spacing w:val="2"/>
          <w:sz w:val="24"/>
        </w:rPr>
        <w:t>t</w:t>
      </w:r>
      <w:r w:rsidRPr="00162B1D">
        <w:rPr>
          <w:rFonts w:ascii="Verdana" w:eastAsia="Segoe UI" w:hAnsi="Verdana" w:cs="Arial"/>
          <w:spacing w:val="-1"/>
          <w:sz w:val="24"/>
        </w:rPr>
        <w:t>e</w:t>
      </w:r>
      <w:r w:rsidRPr="00162B1D">
        <w:rPr>
          <w:rFonts w:ascii="Verdana" w:eastAsia="Segoe UI" w:hAnsi="Verdana" w:cs="Arial"/>
          <w:sz w:val="24"/>
        </w:rPr>
        <w:t>rms</w:t>
      </w:r>
      <w:r w:rsidRPr="00162B1D">
        <w:rPr>
          <w:rFonts w:ascii="Verdana" w:eastAsia="Segoe UI" w:hAnsi="Verdana" w:cs="Arial"/>
          <w:spacing w:val="-4"/>
          <w:sz w:val="24"/>
        </w:rPr>
        <w:t xml:space="preserve"> </w:t>
      </w:r>
      <w:r w:rsidRPr="00162B1D">
        <w:rPr>
          <w:rFonts w:ascii="Verdana" w:eastAsia="Segoe UI" w:hAnsi="Verdana" w:cs="Arial"/>
          <w:spacing w:val="1"/>
          <w:sz w:val="24"/>
        </w:rPr>
        <w:t>o</w:t>
      </w:r>
      <w:r w:rsidRPr="00162B1D">
        <w:rPr>
          <w:rFonts w:ascii="Verdana" w:eastAsia="Segoe UI" w:hAnsi="Verdana" w:cs="Arial"/>
          <w:sz w:val="24"/>
        </w:rPr>
        <w:t>f</w:t>
      </w:r>
      <w:r w:rsidRPr="00162B1D">
        <w:rPr>
          <w:rFonts w:ascii="Verdana" w:eastAsia="Segoe UI" w:hAnsi="Verdana" w:cs="Arial"/>
          <w:spacing w:val="-2"/>
          <w:sz w:val="24"/>
        </w:rPr>
        <w:t xml:space="preserve"> </w:t>
      </w:r>
      <w:r w:rsidRPr="00162B1D">
        <w:rPr>
          <w:rFonts w:ascii="Verdana" w:eastAsia="Segoe UI" w:hAnsi="Verdana" w:cs="Arial"/>
          <w:sz w:val="24"/>
        </w:rPr>
        <w:t>re</w:t>
      </w:r>
      <w:r w:rsidRPr="00162B1D">
        <w:rPr>
          <w:rFonts w:ascii="Verdana" w:eastAsia="Segoe UI" w:hAnsi="Verdana" w:cs="Arial"/>
          <w:spacing w:val="-1"/>
          <w:sz w:val="24"/>
        </w:rPr>
        <w:t>fe</w:t>
      </w:r>
      <w:r w:rsidRPr="00162B1D">
        <w:rPr>
          <w:rFonts w:ascii="Verdana" w:eastAsia="Segoe UI" w:hAnsi="Verdana" w:cs="Arial"/>
          <w:sz w:val="24"/>
        </w:rPr>
        <w:t>re</w:t>
      </w:r>
      <w:r w:rsidRPr="00162B1D">
        <w:rPr>
          <w:rFonts w:ascii="Verdana" w:eastAsia="Segoe UI" w:hAnsi="Verdana" w:cs="Arial"/>
          <w:spacing w:val="3"/>
          <w:sz w:val="24"/>
        </w:rPr>
        <w:t>n</w:t>
      </w:r>
      <w:r w:rsidRPr="00162B1D">
        <w:rPr>
          <w:rFonts w:ascii="Verdana" w:eastAsia="Segoe UI" w:hAnsi="Verdana" w:cs="Arial"/>
          <w:sz w:val="24"/>
        </w:rPr>
        <w:t>ce</w:t>
      </w:r>
      <w:r w:rsidRPr="00162B1D">
        <w:rPr>
          <w:rFonts w:ascii="Verdana" w:eastAsia="Segoe UI" w:hAnsi="Verdana" w:cs="Arial"/>
          <w:spacing w:val="-12"/>
          <w:sz w:val="24"/>
        </w:rPr>
        <w:t xml:space="preserve"> </w:t>
      </w:r>
      <w:r w:rsidRPr="00162B1D">
        <w:rPr>
          <w:rFonts w:ascii="Verdana" w:eastAsia="Segoe UI" w:hAnsi="Verdana" w:cs="Arial"/>
          <w:spacing w:val="-1"/>
          <w:sz w:val="24"/>
        </w:rPr>
        <w:t>s</w:t>
      </w:r>
      <w:r w:rsidRPr="00162B1D">
        <w:rPr>
          <w:rFonts w:ascii="Verdana" w:eastAsia="Segoe UI" w:hAnsi="Verdana" w:cs="Arial"/>
          <w:spacing w:val="1"/>
          <w:sz w:val="24"/>
        </w:rPr>
        <w:t>h</w:t>
      </w:r>
      <w:r w:rsidRPr="00162B1D">
        <w:rPr>
          <w:rFonts w:ascii="Verdana" w:eastAsia="Segoe UI" w:hAnsi="Verdana" w:cs="Arial"/>
          <w:sz w:val="24"/>
        </w:rPr>
        <w:t>all</w:t>
      </w:r>
      <w:r w:rsidRPr="00162B1D">
        <w:rPr>
          <w:rFonts w:ascii="Verdana" w:eastAsia="Segoe UI" w:hAnsi="Verdana" w:cs="Arial"/>
          <w:spacing w:val="-1"/>
          <w:sz w:val="24"/>
        </w:rPr>
        <w:t xml:space="preserve"> </w:t>
      </w:r>
      <w:r w:rsidRPr="00162B1D">
        <w:rPr>
          <w:rFonts w:ascii="Verdana" w:eastAsia="Segoe UI" w:hAnsi="Verdana" w:cs="Arial"/>
          <w:sz w:val="24"/>
        </w:rPr>
        <w:t>be</w:t>
      </w:r>
      <w:r w:rsidRPr="00162B1D">
        <w:rPr>
          <w:rFonts w:ascii="Verdana" w:eastAsia="Segoe UI" w:hAnsi="Verdana" w:cs="Arial"/>
          <w:spacing w:val="-4"/>
          <w:sz w:val="24"/>
        </w:rPr>
        <w:t xml:space="preserve"> </w:t>
      </w:r>
      <w:r w:rsidRPr="00162B1D">
        <w:rPr>
          <w:rFonts w:ascii="Verdana" w:eastAsia="Segoe UI" w:hAnsi="Verdana" w:cs="Arial"/>
          <w:sz w:val="24"/>
        </w:rPr>
        <w:t>rev</w:t>
      </w:r>
      <w:r w:rsidRPr="00162B1D">
        <w:rPr>
          <w:rFonts w:ascii="Verdana" w:eastAsia="Segoe UI" w:hAnsi="Verdana" w:cs="Arial"/>
          <w:spacing w:val="2"/>
          <w:sz w:val="24"/>
        </w:rPr>
        <w:t>i</w:t>
      </w:r>
      <w:r w:rsidRPr="00162B1D">
        <w:rPr>
          <w:rFonts w:ascii="Verdana" w:eastAsia="Segoe UI" w:hAnsi="Verdana" w:cs="Arial"/>
          <w:spacing w:val="-1"/>
          <w:sz w:val="24"/>
        </w:rPr>
        <w:t>e</w:t>
      </w:r>
      <w:r w:rsidRPr="00162B1D">
        <w:rPr>
          <w:rFonts w:ascii="Verdana" w:eastAsia="Segoe UI" w:hAnsi="Verdana" w:cs="Arial"/>
          <w:sz w:val="24"/>
        </w:rPr>
        <w:t>w</w:t>
      </w:r>
      <w:r w:rsidRPr="00162B1D">
        <w:rPr>
          <w:rFonts w:ascii="Verdana" w:eastAsia="Segoe UI" w:hAnsi="Verdana" w:cs="Arial"/>
          <w:spacing w:val="1"/>
          <w:sz w:val="24"/>
        </w:rPr>
        <w:t>e</w:t>
      </w:r>
      <w:r w:rsidRPr="00162B1D">
        <w:rPr>
          <w:rFonts w:ascii="Verdana" w:eastAsia="Segoe UI" w:hAnsi="Verdana" w:cs="Arial"/>
          <w:sz w:val="24"/>
        </w:rPr>
        <w:t>d</w:t>
      </w:r>
      <w:r w:rsidRPr="00162B1D">
        <w:rPr>
          <w:rFonts w:ascii="Verdana" w:eastAsia="Segoe UI" w:hAnsi="Verdana" w:cs="Arial"/>
          <w:spacing w:val="-10"/>
          <w:sz w:val="24"/>
        </w:rPr>
        <w:t xml:space="preserve"> </w:t>
      </w:r>
      <w:r w:rsidRPr="00162B1D">
        <w:rPr>
          <w:rFonts w:ascii="Verdana" w:eastAsia="Segoe UI" w:hAnsi="Verdana" w:cs="Arial"/>
          <w:sz w:val="24"/>
        </w:rPr>
        <w:t>a</w:t>
      </w:r>
      <w:r w:rsidRPr="00162B1D">
        <w:rPr>
          <w:rFonts w:ascii="Verdana" w:eastAsia="Segoe UI" w:hAnsi="Verdana" w:cs="Arial"/>
          <w:spacing w:val="3"/>
          <w:sz w:val="24"/>
        </w:rPr>
        <w:t>n</w:t>
      </w:r>
      <w:r w:rsidRPr="00162B1D">
        <w:rPr>
          <w:rFonts w:ascii="Verdana" w:eastAsia="Segoe UI" w:hAnsi="Verdana" w:cs="Arial"/>
          <w:spacing w:val="1"/>
          <w:sz w:val="24"/>
        </w:rPr>
        <w:t>nu</w:t>
      </w:r>
      <w:r w:rsidRPr="00162B1D">
        <w:rPr>
          <w:rFonts w:ascii="Verdana" w:eastAsia="Segoe UI" w:hAnsi="Verdana" w:cs="Arial"/>
          <w:sz w:val="24"/>
        </w:rPr>
        <w:t>ally</w:t>
      </w:r>
      <w:r w:rsidRPr="00162B1D">
        <w:rPr>
          <w:rFonts w:ascii="Verdana" w:eastAsia="Segoe UI" w:hAnsi="Verdana" w:cs="Arial"/>
          <w:spacing w:val="-8"/>
          <w:sz w:val="24"/>
        </w:rPr>
        <w:t xml:space="preserve"> </w:t>
      </w:r>
      <w:r w:rsidRPr="00162B1D">
        <w:rPr>
          <w:rFonts w:ascii="Verdana" w:eastAsia="Segoe UI" w:hAnsi="Verdana" w:cs="Arial"/>
          <w:sz w:val="24"/>
        </w:rPr>
        <w:t>by</w:t>
      </w:r>
      <w:r w:rsidRPr="00162B1D">
        <w:rPr>
          <w:rFonts w:ascii="Verdana" w:eastAsia="Segoe UI" w:hAnsi="Verdana" w:cs="Arial"/>
          <w:spacing w:val="-4"/>
          <w:sz w:val="24"/>
        </w:rPr>
        <w:t xml:space="preserve"> </w:t>
      </w:r>
      <w:r w:rsidRPr="00162B1D">
        <w:rPr>
          <w:rFonts w:ascii="Verdana" w:eastAsia="Segoe UI" w:hAnsi="Verdana" w:cs="Arial"/>
          <w:sz w:val="24"/>
        </w:rPr>
        <w:t>t</w:t>
      </w:r>
      <w:r w:rsidRPr="00162B1D">
        <w:rPr>
          <w:rFonts w:ascii="Verdana" w:eastAsia="Segoe UI" w:hAnsi="Verdana" w:cs="Arial"/>
          <w:spacing w:val="1"/>
          <w:sz w:val="24"/>
        </w:rPr>
        <w:t>h</w:t>
      </w:r>
      <w:r w:rsidRPr="00162B1D">
        <w:rPr>
          <w:rFonts w:ascii="Verdana" w:eastAsia="Segoe UI" w:hAnsi="Verdana" w:cs="Arial"/>
          <w:sz w:val="24"/>
        </w:rPr>
        <w:t>e</w:t>
      </w:r>
      <w:r w:rsidRPr="00162B1D">
        <w:rPr>
          <w:rFonts w:ascii="Verdana" w:eastAsia="Segoe UI" w:hAnsi="Verdana" w:cs="Arial"/>
          <w:spacing w:val="-3"/>
          <w:sz w:val="24"/>
        </w:rPr>
        <w:t xml:space="preserve"> EMRTS </w:t>
      </w:r>
      <w:r w:rsidRPr="00162B1D">
        <w:rPr>
          <w:rFonts w:ascii="Verdana" w:eastAsia="Segoe UI" w:hAnsi="Verdana" w:cs="Arial"/>
          <w:sz w:val="24"/>
        </w:rPr>
        <w:t>DAG.</w:t>
      </w:r>
    </w:p>
    <w:p w14:paraId="5D6ADFF9" w14:textId="77777777" w:rsidR="006B3657" w:rsidRPr="00162B1D" w:rsidRDefault="006B3657" w:rsidP="005141E3">
      <w:pPr>
        <w:autoSpaceDE w:val="0"/>
        <w:autoSpaceDN w:val="0"/>
        <w:adjustRightInd w:val="0"/>
        <w:jc w:val="both"/>
        <w:rPr>
          <w:rFonts w:ascii="Verdana" w:hAnsi="Verdana" w:cs="Verdana"/>
          <w:noProof/>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162B1D" w14:paraId="10B49BCA" w14:textId="77777777" w:rsidTr="00294F73">
        <w:trPr>
          <w:trHeight w:val="284"/>
        </w:trPr>
        <w:tc>
          <w:tcPr>
            <w:tcW w:w="9648" w:type="dxa"/>
            <w:shd w:val="clear" w:color="auto" w:fill="EDEDED"/>
          </w:tcPr>
          <w:p w14:paraId="681F3802" w14:textId="77777777" w:rsidR="005141E3" w:rsidRPr="00162B1D" w:rsidRDefault="005141E3" w:rsidP="005141E3">
            <w:pPr>
              <w:pStyle w:val="CM92"/>
              <w:spacing w:after="0"/>
              <w:jc w:val="both"/>
              <w:rPr>
                <w:rFonts w:ascii="Verdana" w:hAnsi="Verdana" w:cs="Arial"/>
                <w:b/>
                <w:bCs/>
              </w:rPr>
            </w:pPr>
            <w:r w:rsidRPr="00162B1D">
              <w:rPr>
                <w:rFonts w:ascii="Verdana" w:hAnsi="Verdana" w:cs="Arial"/>
                <w:b/>
              </w:rPr>
              <w:t>10. Reporting and Assurance Arrangements</w:t>
            </w:r>
          </w:p>
        </w:tc>
      </w:tr>
    </w:tbl>
    <w:p w14:paraId="7BC95FE8" w14:textId="77777777" w:rsidR="005141E3" w:rsidRPr="00162B1D" w:rsidRDefault="005141E3" w:rsidP="005141E3">
      <w:pPr>
        <w:autoSpaceDE w:val="0"/>
        <w:autoSpaceDN w:val="0"/>
        <w:adjustRightInd w:val="0"/>
        <w:jc w:val="both"/>
        <w:rPr>
          <w:rFonts w:ascii="Verdana" w:hAnsi="Verdana" w:cs="Verdana"/>
          <w:color w:val="000000"/>
          <w:sz w:val="24"/>
        </w:rPr>
      </w:pPr>
    </w:p>
    <w:p w14:paraId="77714B14" w14:textId="77777777" w:rsidR="005141E3" w:rsidRPr="00162B1D" w:rsidRDefault="005141E3" w:rsidP="005141E3">
      <w:pPr>
        <w:autoSpaceDE w:val="0"/>
        <w:autoSpaceDN w:val="0"/>
        <w:adjustRightInd w:val="0"/>
        <w:jc w:val="both"/>
        <w:rPr>
          <w:rFonts w:ascii="Verdana" w:hAnsi="Verdana" w:cs="Verdana"/>
          <w:color w:val="000000"/>
          <w:sz w:val="24"/>
        </w:rPr>
      </w:pPr>
      <w:r w:rsidRPr="00162B1D">
        <w:rPr>
          <w:rFonts w:ascii="Verdana" w:hAnsi="Verdana" w:cs="Verdana"/>
          <w:color w:val="000000"/>
          <w:sz w:val="24"/>
        </w:rPr>
        <w:t>The Chair of the Group shall:</w:t>
      </w:r>
    </w:p>
    <w:p w14:paraId="505A2B96" w14:textId="77777777" w:rsidR="005141E3" w:rsidRPr="00162B1D" w:rsidRDefault="005141E3" w:rsidP="005141E3">
      <w:pPr>
        <w:autoSpaceDE w:val="0"/>
        <w:autoSpaceDN w:val="0"/>
        <w:adjustRightInd w:val="0"/>
        <w:jc w:val="both"/>
        <w:rPr>
          <w:rFonts w:ascii="Verdana" w:hAnsi="Verdana" w:cs="Verdana"/>
          <w:color w:val="000000"/>
          <w:sz w:val="24"/>
        </w:rPr>
      </w:pPr>
    </w:p>
    <w:p w14:paraId="2E46F3EF" w14:textId="3F6A513C" w:rsidR="005141E3" w:rsidRPr="00162B1D" w:rsidRDefault="00F46EB5" w:rsidP="00E03218">
      <w:pPr>
        <w:pStyle w:val="ListParagraph"/>
        <w:numPr>
          <w:ilvl w:val="0"/>
          <w:numId w:val="9"/>
        </w:numPr>
        <w:autoSpaceDE w:val="0"/>
        <w:autoSpaceDN w:val="0"/>
        <w:adjustRightInd w:val="0"/>
        <w:contextualSpacing/>
        <w:jc w:val="both"/>
        <w:rPr>
          <w:rFonts w:cs="Verdana"/>
          <w:color w:val="000000"/>
          <w:sz w:val="24"/>
          <w:lang w:eastAsia="en-GB"/>
        </w:rPr>
      </w:pPr>
      <w:r w:rsidRPr="00F46EB5">
        <w:rPr>
          <w:rFonts w:eastAsia="Segoe UI" w:cs="Arial"/>
          <w:spacing w:val="-1"/>
          <w:sz w:val="24"/>
        </w:rPr>
        <w:t>Report formal</w:t>
      </w:r>
      <w:r w:rsidRPr="00162B1D">
        <w:rPr>
          <w:rFonts w:eastAsia="Segoe UI" w:cs="Arial"/>
          <w:spacing w:val="-1"/>
          <w:sz w:val="24"/>
        </w:rPr>
        <w:t>l</w:t>
      </w:r>
      <w:r w:rsidRPr="00F46EB5">
        <w:rPr>
          <w:rFonts w:eastAsia="Segoe UI" w:cs="Arial"/>
          <w:spacing w:val="-1"/>
          <w:sz w:val="24"/>
        </w:rPr>
        <w:t xml:space="preserve">y to the EASC Joint </w:t>
      </w:r>
      <w:r w:rsidR="008F62EE">
        <w:rPr>
          <w:rFonts w:eastAsia="Segoe UI" w:cs="Arial"/>
          <w:spacing w:val="-1"/>
          <w:sz w:val="24"/>
        </w:rPr>
        <w:t>DAG</w:t>
      </w:r>
      <w:r w:rsidRPr="00F46EB5">
        <w:rPr>
          <w:rFonts w:eastAsia="Segoe UI" w:cs="Arial"/>
          <w:spacing w:val="-1"/>
          <w:sz w:val="24"/>
        </w:rPr>
        <w:t xml:space="preserve"> on t</w:t>
      </w:r>
      <w:r w:rsidRPr="00162B1D">
        <w:rPr>
          <w:rFonts w:eastAsia="Segoe UI" w:cs="Arial"/>
          <w:spacing w:val="-1"/>
          <w:sz w:val="24"/>
        </w:rPr>
        <w:t>h</w:t>
      </w:r>
      <w:r w:rsidRPr="00F46EB5">
        <w:rPr>
          <w:rFonts w:eastAsia="Segoe UI" w:cs="Arial"/>
          <w:spacing w:val="-1"/>
          <w:sz w:val="24"/>
        </w:rPr>
        <w:t>e EMRTS DAGs activ</w:t>
      </w:r>
      <w:r w:rsidRPr="00162B1D">
        <w:rPr>
          <w:rFonts w:eastAsia="Segoe UI" w:cs="Arial"/>
          <w:spacing w:val="-1"/>
          <w:sz w:val="24"/>
        </w:rPr>
        <w:t>i</w:t>
      </w:r>
      <w:r w:rsidRPr="00F46EB5">
        <w:rPr>
          <w:rFonts w:eastAsia="Segoe UI" w:cs="Arial"/>
          <w:spacing w:val="-1"/>
          <w:sz w:val="24"/>
        </w:rPr>
        <w:t>ti</w:t>
      </w:r>
      <w:r w:rsidRPr="00162B1D">
        <w:rPr>
          <w:rFonts w:eastAsia="Segoe UI" w:cs="Arial"/>
          <w:spacing w:val="-1"/>
          <w:sz w:val="24"/>
        </w:rPr>
        <w:t xml:space="preserve">es and will make recommendations to the Joint </w:t>
      </w:r>
      <w:r w:rsidR="008F62EE">
        <w:rPr>
          <w:rFonts w:eastAsia="Segoe UI" w:cs="Arial"/>
          <w:spacing w:val="-1"/>
          <w:sz w:val="24"/>
        </w:rPr>
        <w:t>DAG</w:t>
      </w:r>
      <w:r w:rsidRPr="00162B1D">
        <w:rPr>
          <w:rFonts w:eastAsia="Segoe UI" w:cs="Arial"/>
          <w:spacing w:val="-1"/>
          <w:sz w:val="24"/>
        </w:rPr>
        <w:t xml:space="preserve"> on behalf of the EMRTS DAG relating to the commissioning of services</w:t>
      </w:r>
      <w:r w:rsidRPr="00162B1D">
        <w:rPr>
          <w:rFonts w:cs="Verdana"/>
          <w:color w:val="000000"/>
          <w:sz w:val="24"/>
          <w:lang w:eastAsia="en-GB"/>
        </w:rPr>
        <w:t xml:space="preserve"> </w:t>
      </w:r>
      <w:r w:rsidR="005141E3" w:rsidRPr="00162B1D">
        <w:rPr>
          <w:rFonts w:cs="Verdana"/>
          <w:color w:val="000000"/>
          <w:sz w:val="24"/>
          <w:lang w:eastAsia="en-GB"/>
        </w:rPr>
        <w:t>This includes verbal updates on activity, the submission of the minutes and written reports</w:t>
      </w:r>
      <w:r w:rsidR="00B83BBF">
        <w:rPr>
          <w:rFonts w:cs="Verdana"/>
          <w:color w:val="000000"/>
          <w:sz w:val="24"/>
          <w:lang w:eastAsia="en-GB"/>
        </w:rPr>
        <w:t>.</w:t>
      </w:r>
    </w:p>
    <w:p w14:paraId="7308D483" w14:textId="77777777" w:rsidR="005141E3" w:rsidRPr="00162B1D" w:rsidRDefault="005141E3" w:rsidP="005141E3">
      <w:pPr>
        <w:autoSpaceDE w:val="0"/>
        <w:autoSpaceDN w:val="0"/>
        <w:adjustRightInd w:val="0"/>
        <w:jc w:val="both"/>
        <w:rPr>
          <w:rFonts w:ascii="Verdana" w:hAnsi="Verdana" w:cs="Verdana"/>
          <w:color w:val="000000"/>
          <w:sz w:val="24"/>
        </w:rPr>
      </w:pPr>
    </w:p>
    <w:p w14:paraId="34CDAABD" w14:textId="3DCDA64D" w:rsidR="005141E3" w:rsidRPr="00162B1D" w:rsidRDefault="005141E3" w:rsidP="00E03218">
      <w:pPr>
        <w:pStyle w:val="ListParagraph"/>
        <w:numPr>
          <w:ilvl w:val="0"/>
          <w:numId w:val="9"/>
        </w:numPr>
        <w:autoSpaceDE w:val="0"/>
        <w:autoSpaceDN w:val="0"/>
        <w:adjustRightInd w:val="0"/>
        <w:contextualSpacing/>
        <w:jc w:val="both"/>
        <w:rPr>
          <w:rFonts w:cs="Verdana"/>
          <w:color w:val="000000"/>
          <w:sz w:val="24"/>
          <w:lang w:eastAsia="en-GB"/>
        </w:rPr>
      </w:pPr>
      <w:r w:rsidRPr="00162B1D">
        <w:rPr>
          <w:rFonts w:cs="Verdana"/>
          <w:color w:val="000000"/>
          <w:sz w:val="24"/>
          <w:lang w:eastAsia="en-GB"/>
        </w:rPr>
        <w:t xml:space="preserve">Bring to the </w:t>
      </w:r>
      <w:r w:rsidR="0034116B" w:rsidRPr="00162B1D">
        <w:rPr>
          <w:rFonts w:cs="Verdana"/>
          <w:color w:val="000000"/>
          <w:sz w:val="24"/>
          <w:lang w:eastAsia="en-GB"/>
        </w:rPr>
        <w:t>EMRTS DAG</w:t>
      </w:r>
      <w:r w:rsidR="00162B1D" w:rsidRPr="00162B1D">
        <w:rPr>
          <w:rFonts w:cs="Verdana"/>
          <w:color w:val="000000"/>
          <w:sz w:val="24"/>
          <w:lang w:eastAsia="en-GB"/>
        </w:rPr>
        <w:t>s</w:t>
      </w:r>
      <w:r w:rsidR="0034116B" w:rsidRPr="00162B1D">
        <w:rPr>
          <w:rFonts w:cs="Verdana"/>
          <w:color w:val="000000"/>
          <w:sz w:val="24"/>
          <w:lang w:eastAsia="en-GB"/>
        </w:rPr>
        <w:t xml:space="preserve"> </w:t>
      </w:r>
      <w:r w:rsidRPr="00162B1D">
        <w:rPr>
          <w:rFonts w:cs="Verdana"/>
          <w:color w:val="000000"/>
          <w:sz w:val="24"/>
          <w:lang w:eastAsia="en-GB"/>
        </w:rPr>
        <w:t xml:space="preserve">specific attention any significant matters for consideration by the EASC </w:t>
      </w:r>
      <w:r w:rsidRPr="00DF43D1">
        <w:rPr>
          <w:rFonts w:cs="Verdana"/>
          <w:color w:val="000000" w:themeColor="text1"/>
          <w:sz w:val="24"/>
          <w:lang w:eastAsia="en-GB"/>
        </w:rPr>
        <w:t>(in line with the Standing Orders)</w:t>
      </w:r>
      <w:r w:rsidR="00B83BBF">
        <w:rPr>
          <w:rFonts w:cs="Verdana"/>
          <w:color w:val="000000" w:themeColor="text1"/>
          <w:sz w:val="24"/>
          <w:lang w:eastAsia="en-GB"/>
        </w:rPr>
        <w:t>.</w:t>
      </w:r>
    </w:p>
    <w:p w14:paraId="511BE5F5" w14:textId="77777777" w:rsidR="005141E3" w:rsidRPr="00162B1D" w:rsidRDefault="005141E3" w:rsidP="005141E3">
      <w:pPr>
        <w:autoSpaceDE w:val="0"/>
        <w:autoSpaceDN w:val="0"/>
        <w:adjustRightInd w:val="0"/>
        <w:jc w:val="both"/>
        <w:rPr>
          <w:rFonts w:ascii="Verdana" w:hAnsi="Verdana" w:cs="Verdana"/>
          <w:color w:val="000000"/>
          <w:sz w:val="24"/>
        </w:rPr>
      </w:pPr>
    </w:p>
    <w:p w14:paraId="3651C4EA" w14:textId="15719C16" w:rsidR="005141E3" w:rsidRPr="00162B1D" w:rsidRDefault="005141E3" w:rsidP="00E03218">
      <w:pPr>
        <w:pStyle w:val="ListParagraph"/>
        <w:numPr>
          <w:ilvl w:val="0"/>
          <w:numId w:val="9"/>
        </w:numPr>
        <w:autoSpaceDE w:val="0"/>
        <w:autoSpaceDN w:val="0"/>
        <w:adjustRightInd w:val="0"/>
        <w:contextualSpacing/>
        <w:jc w:val="both"/>
        <w:rPr>
          <w:rFonts w:cs="Verdana"/>
          <w:color w:val="000000"/>
          <w:sz w:val="24"/>
          <w:lang w:eastAsia="en-GB"/>
        </w:rPr>
      </w:pPr>
      <w:r w:rsidRPr="00162B1D">
        <w:rPr>
          <w:rFonts w:cs="Verdana"/>
          <w:color w:val="000000"/>
          <w:sz w:val="24"/>
          <w:lang w:eastAsia="en-GB"/>
        </w:rPr>
        <w:t>Include in matters for decision, the formal views of the group, for consideration by EASC</w:t>
      </w:r>
      <w:r w:rsidR="00B83BBF">
        <w:rPr>
          <w:rFonts w:cs="Verdana"/>
          <w:color w:val="000000"/>
          <w:sz w:val="24"/>
          <w:lang w:eastAsia="en-GB"/>
        </w:rPr>
        <w:t>.</w:t>
      </w:r>
    </w:p>
    <w:p w14:paraId="79FC27D6" w14:textId="77777777" w:rsidR="005141E3" w:rsidRPr="00162B1D" w:rsidRDefault="005141E3" w:rsidP="005141E3">
      <w:pPr>
        <w:autoSpaceDE w:val="0"/>
        <w:autoSpaceDN w:val="0"/>
        <w:adjustRightInd w:val="0"/>
        <w:jc w:val="both"/>
        <w:rPr>
          <w:rFonts w:ascii="Verdana" w:hAnsi="Verdana" w:cs="Verdana"/>
          <w:color w:val="000000"/>
          <w:sz w:val="24"/>
        </w:rPr>
      </w:pPr>
    </w:p>
    <w:p w14:paraId="59912CFC" w14:textId="6ACBC4E4" w:rsidR="005141E3" w:rsidRPr="00162B1D" w:rsidRDefault="005141E3" w:rsidP="00E03218">
      <w:pPr>
        <w:pStyle w:val="ListParagraph"/>
        <w:numPr>
          <w:ilvl w:val="0"/>
          <w:numId w:val="9"/>
        </w:numPr>
        <w:autoSpaceDE w:val="0"/>
        <w:autoSpaceDN w:val="0"/>
        <w:adjustRightInd w:val="0"/>
        <w:contextualSpacing/>
        <w:jc w:val="both"/>
        <w:rPr>
          <w:rFonts w:cs="Verdana"/>
          <w:color w:val="000000"/>
          <w:sz w:val="24"/>
          <w:lang w:eastAsia="en-GB"/>
        </w:rPr>
      </w:pPr>
      <w:r w:rsidRPr="00162B1D">
        <w:rPr>
          <w:rFonts w:cs="Verdana"/>
          <w:color w:val="000000"/>
          <w:sz w:val="24"/>
          <w:lang w:eastAsia="en-GB"/>
        </w:rPr>
        <w:t xml:space="preserve">Ensure appropriate escalation arrangements are in place to alert the EASC Chair, Chief Executive or Chairs of other LHBs and relevant </w:t>
      </w:r>
      <w:r w:rsidR="00B83BBF" w:rsidRPr="00162B1D">
        <w:rPr>
          <w:rFonts w:cs="Verdana"/>
          <w:color w:val="000000"/>
          <w:sz w:val="24"/>
          <w:lang w:eastAsia="en-GB"/>
        </w:rPr>
        <w:t>subgroups</w:t>
      </w:r>
      <w:r w:rsidRPr="00162B1D">
        <w:rPr>
          <w:rFonts w:cs="Verdana"/>
          <w:color w:val="000000"/>
          <w:sz w:val="24"/>
          <w:lang w:eastAsia="en-GB"/>
        </w:rPr>
        <w:t xml:space="preserve"> of any urgent/critical matters that may affect the operation and/or reputation of the LHBs or WAST</w:t>
      </w:r>
      <w:r w:rsidR="00294F73" w:rsidRPr="00162B1D">
        <w:rPr>
          <w:rFonts w:cs="Verdana"/>
          <w:color w:val="000000"/>
          <w:sz w:val="24"/>
          <w:lang w:eastAsia="en-GB"/>
        </w:rPr>
        <w:t xml:space="preserve"> or EMRTS.</w:t>
      </w:r>
    </w:p>
    <w:p w14:paraId="31779D49" w14:textId="77777777" w:rsidR="00F46EB5" w:rsidRPr="00162B1D" w:rsidRDefault="00F46EB5" w:rsidP="005141E3">
      <w:pPr>
        <w:autoSpaceDE w:val="0"/>
        <w:autoSpaceDN w:val="0"/>
        <w:adjustRightInd w:val="0"/>
        <w:jc w:val="both"/>
        <w:rPr>
          <w:rFonts w:ascii="Verdana" w:hAnsi="Verdana" w:cs="Verdana"/>
          <w:color w:val="000000"/>
          <w:sz w:val="24"/>
        </w:rPr>
      </w:pPr>
    </w:p>
    <w:p w14:paraId="54D9B5E9" w14:textId="6784300A" w:rsidR="005141E3" w:rsidRPr="00162B1D" w:rsidRDefault="005141E3" w:rsidP="005141E3">
      <w:pPr>
        <w:autoSpaceDE w:val="0"/>
        <w:autoSpaceDN w:val="0"/>
        <w:adjustRightInd w:val="0"/>
        <w:jc w:val="both"/>
        <w:rPr>
          <w:rFonts w:ascii="Verdana" w:hAnsi="Verdana" w:cs="Verdana"/>
          <w:color w:val="000000"/>
          <w:sz w:val="24"/>
        </w:rPr>
      </w:pPr>
      <w:r w:rsidRPr="00162B1D">
        <w:rPr>
          <w:rFonts w:ascii="Verdana" w:hAnsi="Verdana" w:cs="Verdana"/>
          <w:color w:val="000000"/>
          <w:sz w:val="24"/>
        </w:rPr>
        <w:t xml:space="preserve">The Chair, Stephen Harrhy, Chief Ambulance Services Commissioner, on behalf of the Joint </w:t>
      </w:r>
      <w:r w:rsidR="008F62EE">
        <w:rPr>
          <w:rFonts w:ascii="Verdana" w:hAnsi="Verdana" w:cs="Verdana"/>
          <w:color w:val="000000"/>
          <w:sz w:val="24"/>
        </w:rPr>
        <w:t>DAG</w:t>
      </w:r>
      <w:r w:rsidRPr="00162B1D">
        <w:rPr>
          <w:rFonts w:ascii="Verdana" w:hAnsi="Verdana" w:cs="Verdana"/>
          <w:color w:val="000000"/>
          <w:sz w:val="24"/>
        </w:rPr>
        <w:t>, shall oversee a process of regular and rigorous self-assessment and evaluation of the group’s performance and operation including that of any subgroups that may have been established.</w:t>
      </w:r>
    </w:p>
    <w:p w14:paraId="3F2494EB" w14:textId="77777777" w:rsidR="005141E3" w:rsidRPr="00162B1D" w:rsidRDefault="005141E3" w:rsidP="005141E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162B1D" w14:paraId="203B1CB6" w14:textId="77777777" w:rsidTr="00294F73">
        <w:trPr>
          <w:trHeight w:val="284"/>
        </w:trPr>
        <w:tc>
          <w:tcPr>
            <w:tcW w:w="9648" w:type="dxa"/>
            <w:shd w:val="clear" w:color="auto" w:fill="EDEDED"/>
          </w:tcPr>
          <w:p w14:paraId="7971DD13" w14:textId="425CCF3F" w:rsidR="005141E3" w:rsidRPr="00162B1D" w:rsidRDefault="005141E3" w:rsidP="005141E3">
            <w:pPr>
              <w:pStyle w:val="CM92"/>
              <w:spacing w:after="0"/>
              <w:jc w:val="both"/>
              <w:rPr>
                <w:rFonts w:ascii="Verdana" w:hAnsi="Verdana" w:cs="Arial"/>
                <w:b/>
                <w:bCs/>
              </w:rPr>
            </w:pPr>
            <w:r w:rsidRPr="00162B1D">
              <w:rPr>
                <w:rFonts w:ascii="Verdana" w:hAnsi="Verdana" w:cs="Arial"/>
                <w:b/>
              </w:rPr>
              <w:t xml:space="preserve">11. Applicability of Standing Orders to </w:t>
            </w:r>
            <w:r w:rsidR="008F62EE">
              <w:rPr>
                <w:rFonts w:ascii="Verdana" w:hAnsi="Verdana" w:cs="Arial"/>
                <w:b/>
              </w:rPr>
              <w:t>DAG</w:t>
            </w:r>
            <w:r w:rsidRPr="00162B1D">
              <w:rPr>
                <w:rFonts w:ascii="Verdana" w:hAnsi="Verdana" w:cs="Arial"/>
                <w:b/>
              </w:rPr>
              <w:t xml:space="preserve"> Business</w:t>
            </w:r>
          </w:p>
        </w:tc>
      </w:tr>
    </w:tbl>
    <w:p w14:paraId="16C940DF" w14:textId="77777777" w:rsidR="005141E3" w:rsidRPr="00162B1D" w:rsidRDefault="005141E3" w:rsidP="005141E3">
      <w:pPr>
        <w:autoSpaceDE w:val="0"/>
        <w:autoSpaceDN w:val="0"/>
        <w:adjustRightInd w:val="0"/>
        <w:jc w:val="both"/>
        <w:rPr>
          <w:rFonts w:ascii="Verdana" w:hAnsi="Verdana" w:cs="Verdana"/>
          <w:color w:val="000000"/>
          <w:sz w:val="24"/>
        </w:rPr>
      </w:pPr>
    </w:p>
    <w:p w14:paraId="41CA5AD1" w14:textId="77777777" w:rsidR="005141E3" w:rsidRPr="00162B1D" w:rsidRDefault="005141E3" w:rsidP="005141E3">
      <w:pPr>
        <w:autoSpaceDE w:val="0"/>
        <w:autoSpaceDN w:val="0"/>
        <w:adjustRightInd w:val="0"/>
        <w:jc w:val="both"/>
        <w:rPr>
          <w:rFonts w:ascii="Verdana" w:hAnsi="Verdana" w:cs="Verdana"/>
          <w:color w:val="000000"/>
          <w:sz w:val="24"/>
        </w:rPr>
      </w:pPr>
      <w:r w:rsidRPr="00162B1D">
        <w:rPr>
          <w:rFonts w:ascii="Verdana" w:hAnsi="Verdana" w:cs="Verdana"/>
          <w:color w:val="000000"/>
          <w:sz w:val="24"/>
        </w:rPr>
        <w:t>The requirements for the conduct of business as set out in the (EASC) Standing Orders are equally applicable to the operation of the Group.</w:t>
      </w:r>
    </w:p>
    <w:p w14:paraId="0B0AD96C" w14:textId="77777777" w:rsidR="005141E3" w:rsidRPr="00162B1D" w:rsidRDefault="005141E3" w:rsidP="005141E3">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141E3" w:rsidRPr="00162B1D" w14:paraId="545E621B" w14:textId="77777777" w:rsidTr="00294F73">
        <w:trPr>
          <w:trHeight w:val="284"/>
        </w:trPr>
        <w:tc>
          <w:tcPr>
            <w:tcW w:w="9648" w:type="dxa"/>
            <w:shd w:val="clear" w:color="auto" w:fill="EDEDED"/>
          </w:tcPr>
          <w:p w14:paraId="3A43C160" w14:textId="77777777" w:rsidR="005141E3" w:rsidRPr="00162B1D" w:rsidRDefault="005141E3" w:rsidP="005141E3">
            <w:pPr>
              <w:pStyle w:val="CM92"/>
              <w:spacing w:after="0"/>
              <w:jc w:val="both"/>
              <w:rPr>
                <w:rFonts w:ascii="Verdana" w:hAnsi="Verdana" w:cs="Arial"/>
                <w:b/>
                <w:bCs/>
              </w:rPr>
            </w:pPr>
            <w:r w:rsidRPr="00162B1D">
              <w:rPr>
                <w:rFonts w:ascii="Verdana" w:hAnsi="Verdana" w:cs="Arial"/>
                <w:b/>
              </w:rPr>
              <w:t>12. Review</w:t>
            </w:r>
          </w:p>
        </w:tc>
      </w:tr>
    </w:tbl>
    <w:p w14:paraId="43E684AB" w14:textId="77777777" w:rsidR="005141E3" w:rsidRPr="00162B1D" w:rsidRDefault="005141E3" w:rsidP="005141E3">
      <w:pPr>
        <w:autoSpaceDE w:val="0"/>
        <w:autoSpaceDN w:val="0"/>
        <w:adjustRightInd w:val="0"/>
        <w:jc w:val="both"/>
        <w:rPr>
          <w:rFonts w:ascii="Verdana" w:hAnsi="Verdana" w:cs="Verdana,Bold"/>
          <w:b/>
          <w:bCs/>
          <w:color w:val="000000"/>
          <w:sz w:val="24"/>
        </w:rPr>
      </w:pPr>
    </w:p>
    <w:p w14:paraId="7D7C6C4F" w14:textId="77777777" w:rsidR="005141E3" w:rsidRPr="00162B1D" w:rsidRDefault="005141E3" w:rsidP="005141E3">
      <w:pPr>
        <w:autoSpaceDE w:val="0"/>
        <w:autoSpaceDN w:val="0"/>
        <w:adjustRightInd w:val="0"/>
        <w:jc w:val="both"/>
        <w:rPr>
          <w:rFonts w:ascii="Verdana" w:hAnsi="Verdana" w:cs="Verdana"/>
          <w:color w:val="000000"/>
          <w:sz w:val="24"/>
        </w:rPr>
      </w:pPr>
      <w:r w:rsidRPr="00162B1D">
        <w:rPr>
          <w:rFonts w:ascii="Verdana" w:hAnsi="Verdana" w:cs="Verdana"/>
          <w:color w:val="000000"/>
          <w:sz w:val="24"/>
        </w:rPr>
        <w:t xml:space="preserve">These Terms of Reference shall be adopted by the </w:t>
      </w:r>
      <w:r w:rsidR="0034116B" w:rsidRPr="00162B1D">
        <w:rPr>
          <w:rFonts w:ascii="Verdana" w:hAnsi="Verdana" w:cs="Verdana"/>
          <w:color w:val="000000"/>
          <w:sz w:val="24"/>
        </w:rPr>
        <w:t xml:space="preserve">EMRTS DAG </w:t>
      </w:r>
      <w:r w:rsidRPr="00162B1D">
        <w:rPr>
          <w:rFonts w:ascii="Verdana" w:hAnsi="Verdana" w:cs="Verdana"/>
          <w:color w:val="000000"/>
          <w:sz w:val="24"/>
        </w:rPr>
        <w:t>and subject to review at least on an annual basis thereafter.</w:t>
      </w:r>
    </w:p>
    <w:p w14:paraId="29540AE3" w14:textId="77777777" w:rsidR="005141E3" w:rsidRPr="00162B1D" w:rsidRDefault="005141E3" w:rsidP="005141E3">
      <w:pPr>
        <w:autoSpaceDE w:val="0"/>
        <w:autoSpaceDN w:val="0"/>
        <w:adjustRightInd w:val="0"/>
        <w:jc w:val="both"/>
        <w:rPr>
          <w:rFonts w:ascii="Verdana" w:hAnsi="Verdana" w:cs="Verdana"/>
          <w:color w:val="000000"/>
          <w:sz w:val="24"/>
        </w:rPr>
      </w:pPr>
    </w:p>
    <w:p w14:paraId="1832676E" w14:textId="644E6052" w:rsidR="005141E3" w:rsidRDefault="005141E3" w:rsidP="005141E3">
      <w:pPr>
        <w:autoSpaceDE w:val="0"/>
        <w:autoSpaceDN w:val="0"/>
        <w:adjustRightInd w:val="0"/>
        <w:jc w:val="both"/>
        <w:rPr>
          <w:rFonts w:ascii="Verdana" w:hAnsi="Verdana" w:cs="Verdana"/>
          <w:b/>
          <w:color w:val="000000" w:themeColor="text1"/>
          <w:sz w:val="24"/>
        </w:rPr>
      </w:pPr>
      <w:r w:rsidRPr="00162B1D">
        <w:rPr>
          <w:rFonts w:ascii="Verdana" w:hAnsi="Verdana" w:cs="Verdana"/>
          <w:b/>
          <w:color w:val="000000" w:themeColor="text1"/>
          <w:sz w:val="24"/>
        </w:rPr>
        <w:t>FOR ANNUAL REVIEW</w:t>
      </w:r>
    </w:p>
    <w:p w14:paraId="2DD2195C" w14:textId="77777777" w:rsidR="00CF46C2" w:rsidRPr="00162B1D" w:rsidRDefault="00CF46C2" w:rsidP="005141E3">
      <w:pPr>
        <w:autoSpaceDE w:val="0"/>
        <w:autoSpaceDN w:val="0"/>
        <w:adjustRightInd w:val="0"/>
        <w:jc w:val="both"/>
        <w:rPr>
          <w:rFonts w:ascii="Verdana" w:hAnsi="Verdana" w:cs="Verdana"/>
          <w:b/>
          <w:color w:val="000000" w:themeColor="text1"/>
          <w:sz w:val="24"/>
        </w:rPr>
      </w:pPr>
    </w:p>
    <w:p w14:paraId="60B6ACF1" w14:textId="26863280" w:rsidR="005141E3" w:rsidRPr="00CB4D66" w:rsidRDefault="005141E3" w:rsidP="005141E3">
      <w:pPr>
        <w:autoSpaceDE w:val="0"/>
        <w:autoSpaceDN w:val="0"/>
        <w:adjustRightInd w:val="0"/>
        <w:jc w:val="both"/>
        <w:rPr>
          <w:rFonts w:ascii="Verdana" w:hAnsi="Verdana" w:cs="Verdana"/>
          <w:sz w:val="24"/>
        </w:rPr>
      </w:pPr>
      <w:r w:rsidRPr="00CB4D66">
        <w:rPr>
          <w:rFonts w:ascii="Verdana" w:hAnsi="Verdana" w:cs="Verdana"/>
          <w:sz w:val="24"/>
        </w:rPr>
        <w:t xml:space="preserve">Date of approval by the EASC: </w:t>
      </w:r>
      <w:r w:rsidR="00CF46C2">
        <w:rPr>
          <w:rFonts w:ascii="Verdana" w:hAnsi="Verdana" w:cs="Verdana"/>
          <w:sz w:val="24"/>
        </w:rPr>
        <w:t>19 September</w:t>
      </w:r>
      <w:bookmarkStart w:id="0" w:name="_GoBack"/>
      <w:bookmarkEnd w:id="0"/>
      <w:r w:rsidR="00294F73" w:rsidRPr="00CB4D66">
        <w:rPr>
          <w:rFonts w:ascii="Verdana" w:hAnsi="Verdana" w:cs="Verdana"/>
          <w:sz w:val="24"/>
        </w:rPr>
        <w:t xml:space="preserve"> </w:t>
      </w:r>
      <w:r w:rsidR="00DF43D1" w:rsidRPr="00CB4D66">
        <w:rPr>
          <w:rFonts w:ascii="Verdana" w:hAnsi="Verdana" w:cs="Verdana"/>
          <w:sz w:val="24"/>
        </w:rPr>
        <w:t>202</w:t>
      </w:r>
      <w:r w:rsidR="008F62EE" w:rsidRPr="00CB4D66">
        <w:rPr>
          <w:rFonts w:ascii="Verdana" w:hAnsi="Verdana" w:cs="Verdana"/>
          <w:sz w:val="24"/>
        </w:rPr>
        <w:t>3</w:t>
      </w:r>
    </w:p>
    <w:p w14:paraId="5B158C6A" w14:textId="3C6B883B" w:rsidR="00162B1D" w:rsidRPr="00CB4D66" w:rsidRDefault="005141E3" w:rsidP="00162B1D">
      <w:pPr>
        <w:autoSpaceDE w:val="0"/>
        <w:autoSpaceDN w:val="0"/>
        <w:adjustRightInd w:val="0"/>
        <w:jc w:val="both"/>
        <w:rPr>
          <w:rFonts w:ascii="Verdana" w:hAnsi="Verdana" w:cs="Tahoma"/>
          <w:b/>
          <w:sz w:val="22"/>
          <w:szCs w:val="22"/>
        </w:rPr>
      </w:pPr>
      <w:r w:rsidRPr="00CB4D66">
        <w:rPr>
          <w:rFonts w:ascii="Verdana" w:hAnsi="Verdana" w:cs="Verdana"/>
          <w:sz w:val="24"/>
        </w:rPr>
        <w:t xml:space="preserve">Next review due: </w:t>
      </w:r>
      <w:r w:rsidR="00162B1D" w:rsidRPr="00CB4D66">
        <w:rPr>
          <w:rFonts w:ascii="Verdana" w:hAnsi="Verdana" w:cs="Verdana"/>
          <w:sz w:val="24"/>
        </w:rPr>
        <w:t>June</w:t>
      </w:r>
      <w:r w:rsidR="00294F73" w:rsidRPr="00CB4D66">
        <w:rPr>
          <w:rFonts w:ascii="Verdana" w:hAnsi="Verdana" w:cs="Verdana"/>
          <w:sz w:val="24"/>
        </w:rPr>
        <w:t xml:space="preserve"> 202</w:t>
      </w:r>
      <w:r w:rsidR="008F62EE" w:rsidRPr="00CB4D66">
        <w:rPr>
          <w:rFonts w:ascii="Verdana" w:hAnsi="Verdana" w:cs="Verdana"/>
          <w:sz w:val="24"/>
        </w:rPr>
        <w:t>4</w:t>
      </w:r>
    </w:p>
    <w:p w14:paraId="64B8A9CE" w14:textId="77777777" w:rsidR="00DE21D6" w:rsidRDefault="00DE21D6">
      <w:pPr>
        <w:rPr>
          <w:rFonts w:ascii="Verdana" w:hAnsi="Verdana" w:cs="Tahoma"/>
          <w:b/>
          <w:sz w:val="22"/>
          <w:szCs w:val="22"/>
        </w:rPr>
      </w:pPr>
      <w:r>
        <w:rPr>
          <w:rFonts w:ascii="Verdana" w:hAnsi="Verdana" w:cs="Tahoma"/>
          <w:b/>
          <w:sz w:val="22"/>
          <w:szCs w:val="22"/>
        </w:rPr>
        <w:br w:type="page"/>
      </w:r>
    </w:p>
    <w:p w14:paraId="1B5721E0" w14:textId="77777777" w:rsidR="00E537E0" w:rsidRDefault="009136B1" w:rsidP="00757743">
      <w:pPr>
        <w:jc w:val="right"/>
        <w:rPr>
          <w:rFonts w:ascii="Verdana" w:hAnsi="Verdana" w:cs="Tahoma"/>
          <w:b/>
          <w:sz w:val="22"/>
          <w:szCs w:val="22"/>
        </w:rPr>
      </w:pPr>
      <w:r w:rsidRPr="00875EBD">
        <w:rPr>
          <w:rFonts w:ascii="Verdana" w:hAnsi="Verdana" w:cs="Tahoma"/>
          <w:b/>
          <w:sz w:val="22"/>
          <w:szCs w:val="22"/>
        </w:rPr>
        <w:lastRenderedPageBreak/>
        <w:t>A</w:t>
      </w:r>
      <w:r w:rsidR="00B61247" w:rsidRPr="00875EBD">
        <w:rPr>
          <w:rFonts w:ascii="Verdana" w:hAnsi="Verdana" w:cs="Tahoma"/>
          <w:b/>
          <w:sz w:val="22"/>
          <w:szCs w:val="22"/>
        </w:rPr>
        <w:t xml:space="preserve">ppendix </w:t>
      </w:r>
      <w:r w:rsidR="00C51F2B">
        <w:rPr>
          <w:rFonts w:ascii="Verdana" w:hAnsi="Verdana" w:cs="Tahoma"/>
          <w:b/>
          <w:sz w:val="22"/>
          <w:szCs w:val="22"/>
        </w:rPr>
        <w:t>4</w:t>
      </w:r>
    </w:p>
    <w:p w14:paraId="78BB4046" w14:textId="77777777" w:rsidR="00470028" w:rsidRPr="00D8319B" w:rsidRDefault="00470028" w:rsidP="00470028">
      <w:pPr>
        <w:jc w:val="center"/>
        <w:rPr>
          <w:rFonts w:ascii="Verdana" w:hAnsi="Verdana" w:cs="Tahoma"/>
          <w:b/>
          <w:sz w:val="22"/>
          <w:szCs w:val="22"/>
        </w:rPr>
      </w:pPr>
      <w:r w:rsidRPr="00D8319B">
        <w:rPr>
          <w:rFonts w:ascii="Verdana" w:hAnsi="Verdana"/>
          <w:noProof/>
        </w:rPr>
        <w:drawing>
          <wp:inline distT="0" distB="0" distL="0" distR="0" wp14:anchorId="3CD7C35F" wp14:editId="3C6EDC1E">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7"/>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429DBC95"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38588369"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sidRPr="00D8319B">
        <w:rPr>
          <w:rFonts w:ascii="Verdana" w:hAnsi="Verdana" w:cs="Arial"/>
          <w:b/>
          <w:bCs/>
          <w:color w:val="000000"/>
          <w:sz w:val="22"/>
          <w:szCs w:val="22"/>
        </w:rPr>
        <w:t xml:space="preserve">EFFECTIVENESS SURVEY </w:t>
      </w:r>
    </w:p>
    <w:p w14:paraId="36B62079"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040886D2"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Pr>
          <w:rFonts w:ascii="Verdana" w:hAnsi="Verdana" w:cs="Arial"/>
          <w:b/>
          <w:bCs/>
          <w:color w:val="000000"/>
          <w:sz w:val="22"/>
          <w:szCs w:val="22"/>
        </w:rPr>
        <w:t>E</w:t>
      </w:r>
      <w:r w:rsidR="00162B1D">
        <w:rPr>
          <w:rFonts w:ascii="Verdana" w:hAnsi="Verdana" w:cs="Arial"/>
          <w:b/>
          <w:bCs/>
          <w:color w:val="000000"/>
          <w:sz w:val="22"/>
          <w:szCs w:val="22"/>
        </w:rPr>
        <w:t>MRTS DAG</w:t>
      </w:r>
    </w:p>
    <w:p w14:paraId="5628D6FE" w14:textId="77777777" w:rsidR="00470028" w:rsidRPr="00D8319B" w:rsidRDefault="00470028" w:rsidP="00470028">
      <w:pPr>
        <w:autoSpaceDE w:val="0"/>
        <w:autoSpaceDN w:val="0"/>
        <w:adjustRightInd w:val="0"/>
        <w:jc w:val="both"/>
        <w:rPr>
          <w:rFonts w:ascii="Verdana" w:hAnsi="Verdana" w:cs="Arial"/>
          <w:b/>
          <w:bCs/>
          <w:color w:val="000000"/>
          <w:sz w:val="22"/>
          <w:szCs w:val="22"/>
        </w:rPr>
      </w:pPr>
    </w:p>
    <w:p w14:paraId="77CCAAA8"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 xml:space="preserve">The primary purpose of this annual self-assessment survey is to consider the effectiveness of the </w:t>
      </w:r>
      <w:r>
        <w:rPr>
          <w:rFonts w:ascii="Verdana" w:hAnsi="Verdana" w:cs="Arial"/>
          <w:bCs/>
          <w:color w:val="000000"/>
          <w:sz w:val="22"/>
          <w:szCs w:val="22"/>
        </w:rPr>
        <w:t>Group</w:t>
      </w:r>
      <w:r w:rsidRPr="00D8319B">
        <w:rPr>
          <w:rFonts w:ascii="Verdana" w:hAnsi="Verdana" w:cs="Arial"/>
          <w:bCs/>
          <w:color w:val="000000"/>
          <w:sz w:val="22"/>
          <w:szCs w:val="22"/>
        </w:rPr>
        <w:t xml:space="preserve">. The survey is based on a </w:t>
      </w:r>
      <w:r>
        <w:rPr>
          <w:rFonts w:ascii="Verdana" w:hAnsi="Verdana" w:cs="Arial"/>
          <w:bCs/>
          <w:color w:val="000000"/>
          <w:sz w:val="22"/>
          <w:szCs w:val="22"/>
        </w:rPr>
        <w:t>Group</w:t>
      </w:r>
      <w:r w:rsidRPr="00D8319B">
        <w:rPr>
          <w:rFonts w:ascii="Verdana" w:hAnsi="Verdana" w:cs="Arial"/>
          <w:bCs/>
          <w:color w:val="000000"/>
          <w:sz w:val="22"/>
          <w:szCs w:val="22"/>
        </w:rPr>
        <w:t xml:space="preserve"> effectiveness survey template used for all Board Sub-</w:t>
      </w:r>
      <w:r>
        <w:rPr>
          <w:rFonts w:ascii="Verdana" w:hAnsi="Verdana" w:cs="Arial"/>
          <w:bCs/>
          <w:color w:val="000000"/>
          <w:sz w:val="22"/>
          <w:szCs w:val="22"/>
        </w:rPr>
        <w:t>Group</w:t>
      </w:r>
      <w:r w:rsidRPr="00D8319B">
        <w:rPr>
          <w:rFonts w:ascii="Verdana" w:hAnsi="Verdana" w:cs="Arial"/>
          <w:bCs/>
          <w:color w:val="000000"/>
          <w:sz w:val="22"/>
          <w:szCs w:val="22"/>
        </w:rPr>
        <w:t xml:space="preserve">s and members are requested to answer all questions. </w:t>
      </w:r>
    </w:p>
    <w:p w14:paraId="4F5E23C3" w14:textId="77777777" w:rsidR="008F62EE" w:rsidRPr="00D8319B" w:rsidRDefault="008F62EE" w:rsidP="008F62EE">
      <w:pPr>
        <w:autoSpaceDE w:val="0"/>
        <w:autoSpaceDN w:val="0"/>
        <w:adjustRightInd w:val="0"/>
        <w:ind w:left="-567"/>
        <w:jc w:val="both"/>
        <w:rPr>
          <w:rFonts w:ascii="Verdana" w:hAnsi="Verdana" w:cs="Arial"/>
          <w:bCs/>
          <w:color w:val="000000"/>
          <w:sz w:val="22"/>
          <w:szCs w:val="22"/>
        </w:rPr>
      </w:pPr>
    </w:p>
    <w:tbl>
      <w:tblPr>
        <w:tblStyle w:val="TableGrid"/>
        <w:tblW w:w="10495" w:type="dxa"/>
        <w:jc w:val="center"/>
        <w:tblLook w:val="04A0" w:firstRow="1" w:lastRow="0" w:firstColumn="1" w:lastColumn="0" w:noHBand="0" w:noVBand="1"/>
      </w:tblPr>
      <w:tblGrid>
        <w:gridCol w:w="10495"/>
      </w:tblGrid>
      <w:tr w:rsidR="008F62EE" w:rsidRPr="00D8319B" w14:paraId="27F571B3" w14:textId="77777777" w:rsidTr="008F62EE">
        <w:trPr>
          <w:jc w:val="center"/>
        </w:trPr>
        <w:tc>
          <w:tcPr>
            <w:tcW w:w="1049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98ED7B0" w14:textId="1F6EF3B9" w:rsidR="008F62EE" w:rsidRPr="00D8319B" w:rsidRDefault="008F62EE" w:rsidP="008F62EE">
            <w:pPr>
              <w:autoSpaceDE w:val="0"/>
              <w:autoSpaceDN w:val="0"/>
              <w:adjustRightInd w:val="0"/>
              <w:rPr>
                <w:rFonts w:ascii="Verdana" w:hAnsi="Verdana" w:cs="Arial"/>
                <w:b/>
                <w:bCs/>
                <w:color w:val="000000"/>
                <w:sz w:val="19"/>
                <w:szCs w:val="19"/>
              </w:rPr>
            </w:pPr>
            <w:r w:rsidRPr="00D8319B">
              <w:rPr>
                <w:rFonts w:ascii="Verdana" w:hAnsi="Verdana" w:cs="Arial"/>
                <w:b/>
                <w:bCs/>
                <w:color w:val="000000"/>
                <w:szCs w:val="28"/>
              </w:rPr>
              <w:t xml:space="preserve">Part  A (The </w:t>
            </w:r>
            <w:r>
              <w:rPr>
                <w:rFonts w:ascii="Verdana" w:hAnsi="Verdana" w:cs="Arial"/>
                <w:b/>
                <w:bCs/>
                <w:color w:val="000000"/>
                <w:szCs w:val="28"/>
              </w:rPr>
              <w:t>DAG</w:t>
            </w:r>
            <w:r w:rsidRPr="00D8319B">
              <w:rPr>
                <w:rFonts w:ascii="Verdana" w:hAnsi="Verdana" w:cs="Arial"/>
                <w:b/>
                <w:bCs/>
                <w:color w:val="000000"/>
                <w:szCs w:val="28"/>
              </w:rPr>
              <w:t>)</w:t>
            </w:r>
          </w:p>
        </w:tc>
      </w:tr>
      <w:tr w:rsidR="008F62EE" w:rsidRPr="00D8319B" w14:paraId="3EAFB1EB" w14:textId="77777777" w:rsidTr="008F62EE">
        <w:trPr>
          <w:jc w:val="center"/>
        </w:trPr>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17B60C" w14:textId="77777777" w:rsidR="008F62EE" w:rsidRPr="00D8319B" w:rsidRDefault="008F62EE" w:rsidP="008F62EE">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Composition and Establishment</w:t>
            </w:r>
          </w:p>
        </w:tc>
      </w:tr>
    </w:tbl>
    <w:p w14:paraId="754949C0" w14:textId="77777777" w:rsidR="008F62EE" w:rsidRPr="00D8319B" w:rsidRDefault="008F62EE" w:rsidP="008F62EE">
      <w:pPr>
        <w:rPr>
          <w:sz w:val="2"/>
        </w:rPr>
      </w:pPr>
    </w:p>
    <w:tbl>
      <w:tblPr>
        <w:tblStyle w:val="TableGrid"/>
        <w:tblW w:w="10495" w:type="dxa"/>
        <w:jc w:val="center"/>
        <w:tblLook w:val="04A0" w:firstRow="1" w:lastRow="0" w:firstColumn="1" w:lastColumn="0" w:noHBand="0" w:noVBand="1"/>
      </w:tblPr>
      <w:tblGrid>
        <w:gridCol w:w="4913"/>
        <w:gridCol w:w="610"/>
        <w:gridCol w:w="588"/>
        <w:gridCol w:w="1133"/>
        <w:gridCol w:w="3251"/>
      </w:tblGrid>
      <w:tr w:rsidR="008F62EE" w:rsidRPr="00D8319B" w14:paraId="7C1708B8" w14:textId="77777777" w:rsidTr="008F62EE">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9F5299" w14:textId="77777777" w:rsidR="008F62EE" w:rsidRPr="00D8319B" w:rsidRDefault="008F62EE" w:rsidP="008F62EE">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307732"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599B2C"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A2B0F1"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6ACBBD"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8F62EE" w:rsidRPr="00D8319B" w14:paraId="4C31D4F3"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1AB66CBD" w14:textId="5FCC1670" w:rsidR="008F62EE" w:rsidRPr="00D8319B" w:rsidRDefault="008F62EE" w:rsidP="008F62EE">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DAG</w:t>
            </w:r>
            <w:r w:rsidRPr="00D8319B">
              <w:rPr>
                <w:rFonts w:ascii="Verdana" w:hAnsi="Verdana" w:cs="Arial"/>
                <w:color w:val="000000"/>
                <w:sz w:val="18"/>
                <w:szCs w:val="18"/>
              </w:rPr>
              <w:t xml:space="preserve"> have written terms of reference that adequately and accurately define its role, purpose and accountabilities?</w:t>
            </w:r>
          </w:p>
        </w:tc>
        <w:tc>
          <w:tcPr>
            <w:tcW w:w="610" w:type="dxa"/>
            <w:tcBorders>
              <w:top w:val="single" w:sz="4" w:space="0" w:color="auto"/>
              <w:left w:val="single" w:sz="4" w:space="0" w:color="auto"/>
              <w:bottom w:val="single" w:sz="4" w:space="0" w:color="auto"/>
              <w:right w:val="single" w:sz="4" w:space="0" w:color="auto"/>
            </w:tcBorders>
            <w:hideMark/>
          </w:tcPr>
          <w:p w14:paraId="637645BB" w14:textId="39AF15E3" w:rsidR="008F62EE" w:rsidRPr="00D8319B" w:rsidRDefault="008F62EE" w:rsidP="008F62EE">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B5E042E" w14:textId="71B14B9F" w:rsidR="008F62EE" w:rsidRPr="00D8319B" w:rsidRDefault="008F62EE" w:rsidP="008F62EE">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0D32C1A" w14:textId="77777777" w:rsidR="008F62EE" w:rsidRPr="00D8319B" w:rsidRDefault="008F62EE" w:rsidP="008F62EE">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45F6EFE" w14:textId="1258AF91" w:rsidR="008F62EE" w:rsidRPr="00D8319B" w:rsidRDefault="008F62EE" w:rsidP="008F62EE">
            <w:pPr>
              <w:autoSpaceDE w:val="0"/>
              <w:autoSpaceDN w:val="0"/>
              <w:adjustRightInd w:val="0"/>
              <w:rPr>
                <w:rFonts w:ascii="Verdana" w:hAnsi="Verdana" w:cs="Arial"/>
                <w:bCs/>
                <w:color w:val="000000"/>
                <w:sz w:val="19"/>
                <w:szCs w:val="19"/>
              </w:rPr>
            </w:pPr>
          </w:p>
        </w:tc>
      </w:tr>
      <w:tr w:rsidR="008F62EE" w:rsidRPr="00D8319B" w14:paraId="0ACC63CF"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2EC33D7A" w14:textId="2D90B17C" w:rsidR="008F62EE" w:rsidRPr="00D8319B" w:rsidRDefault="008F62EE" w:rsidP="008F62EE">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Have the terms of reference been adopted by the </w:t>
            </w:r>
            <w:r>
              <w:rPr>
                <w:rFonts w:ascii="Verdana" w:hAnsi="Verdana" w:cs="Arial"/>
                <w:color w:val="000000"/>
                <w:sz w:val="18"/>
                <w:szCs w:val="18"/>
              </w:rPr>
              <w:t>DAG</w:t>
            </w:r>
            <w:r w:rsidRPr="00D8319B">
              <w:rPr>
                <w:rFonts w:ascii="Verdana" w:hAnsi="Verdana" w:cs="Arial"/>
                <w:color w:val="000000"/>
                <w:sz w:val="18"/>
                <w:szCs w:val="18"/>
              </w:rPr>
              <w:t>?</w:t>
            </w:r>
          </w:p>
        </w:tc>
        <w:tc>
          <w:tcPr>
            <w:tcW w:w="610" w:type="dxa"/>
            <w:tcBorders>
              <w:top w:val="single" w:sz="4" w:space="0" w:color="auto"/>
              <w:left w:val="single" w:sz="4" w:space="0" w:color="auto"/>
              <w:bottom w:val="single" w:sz="4" w:space="0" w:color="auto"/>
              <w:right w:val="single" w:sz="4" w:space="0" w:color="auto"/>
            </w:tcBorders>
            <w:hideMark/>
          </w:tcPr>
          <w:p w14:paraId="131A4AF0" w14:textId="744B8F0F" w:rsidR="008F62EE" w:rsidRPr="00D8319B" w:rsidRDefault="008F62EE" w:rsidP="008F62EE">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2B995F4" w14:textId="70E74B95" w:rsidR="008F62EE" w:rsidRPr="00D8319B" w:rsidRDefault="008F62EE" w:rsidP="008F62EE">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4BA9764" w14:textId="77777777" w:rsidR="008F62EE" w:rsidRPr="00D8319B" w:rsidRDefault="008F62EE" w:rsidP="008F62EE">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54ECAF2" w14:textId="017233B8" w:rsidR="008F62EE" w:rsidRPr="00D8319B" w:rsidRDefault="008F62EE" w:rsidP="008F62EE">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Approved by the EASC Committee</w:t>
            </w:r>
          </w:p>
        </w:tc>
      </w:tr>
      <w:tr w:rsidR="008F62EE" w:rsidRPr="00D8319B" w14:paraId="37A1587C"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5E1DB106" w14:textId="77777777" w:rsidR="008F62EE" w:rsidRPr="00D8319B" w:rsidRDefault="008F62EE" w:rsidP="008F62EE">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Are the terms of reference </w:t>
            </w:r>
            <w:r>
              <w:rPr>
                <w:rFonts w:ascii="Verdana" w:hAnsi="Verdana" w:cs="Arial"/>
                <w:color w:val="000000"/>
                <w:sz w:val="18"/>
                <w:szCs w:val="18"/>
              </w:rPr>
              <w:t xml:space="preserve">(Standing Orders) </w:t>
            </w:r>
            <w:r w:rsidRPr="00D8319B">
              <w:rPr>
                <w:rFonts w:ascii="Verdana" w:hAnsi="Verdana" w:cs="Arial"/>
                <w:color w:val="000000"/>
                <w:sz w:val="18"/>
                <w:szCs w:val="18"/>
              </w:rPr>
              <w:t>reviewed annually to ensure they remain fit for purpose?</w:t>
            </w:r>
          </w:p>
        </w:tc>
        <w:tc>
          <w:tcPr>
            <w:tcW w:w="610" w:type="dxa"/>
            <w:tcBorders>
              <w:top w:val="single" w:sz="4" w:space="0" w:color="auto"/>
              <w:left w:val="single" w:sz="4" w:space="0" w:color="auto"/>
              <w:bottom w:val="single" w:sz="4" w:space="0" w:color="auto"/>
              <w:right w:val="single" w:sz="4" w:space="0" w:color="auto"/>
            </w:tcBorders>
            <w:hideMark/>
          </w:tcPr>
          <w:p w14:paraId="341D0F31" w14:textId="77777777" w:rsidR="008F62EE" w:rsidRPr="00D8319B" w:rsidRDefault="008F62EE" w:rsidP="008F62EE">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9DCA6BD" w14:textId="77777777" w:rsidR="008F62EE" w:rsidRPr="00D8319B" w:rsidRDefault="008F62EE" w:rsidP="008F62EE">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0F575A2" w14:textId="77777777" w:rsidR="008F62EE" w:rsidRPr="00D8319B" w:rsidRDefault="008F62EE" w:rsidP="008F62EE">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3AE7A93" w14:textId="77777777" w:rsidR="008F62EE" w:rsidRPr="00D8319B" w:rsidRDefault="008F62EE" w:rsidP="008F62EE">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Reviewed annually</w:t>
            </w:r>
          </w:p>
        </w:tc>
      </w:tr>
      <w:tr w:rsidR="008F62EE" w:rsidRPr="00D8319B" w14:paraId="7ECF11E7" w14:textId="77777777" w:rsidTr="008F62EE">
        <w:trPr>
          <w:trHeight w:val="89"/>
          <w:jc w:val="center"/>
        </w:trPr>
        <w:tc>
          <w:tcPr>
            <w:tcW w:w="4913" w:type="dxa"/>
            <w:vMerge w:val="restart"/>
            <w:tcBorders>
              <w:top w:val="single" w:sz="4" w:space="0" w:color="auto"/>
              <w:left w:val="single" w:sz="4" w:space="0" w:color="auto"/>
              <w:bottom w:val="single" w:sz="4" w:space="0" w:color="auto"/>
              <w:right w:val="single" w:sz="4" w:space="0" w:color="auto"/>
            </w:tcBorders>
            <w:hideMark/>
          </w:tcPr>
          <w:p w14:paraId="43CC4E62" w14:textId="46FF531B" w:rsidR="008F62EE" w:rsidRPr="00A22869" w:rsidRDefault="008F62EE" w:rsidP="008F62EE">
            <w:pPr>
              <w:numPr>
                <w:ilvl w:val="0"/>
                <w:numId w:val="3"/>
              </w:numPr>
              <w:autoSpaceDE w:val="0"/>
              <w:autoSpaceDN w:val="0"/>
              <w:adjustRightInd w:val="0"/>
              <w:contextualSpacing/>
              <w:rPr>
                <w:rFonts w:ascii="Verdana" w:hAnsi="Verdana" w:cs="Arial"/>
                <w:color w:val="000000"/>
                <w:sz w:val="18"/>
                <w:szCs w:val="18"/>
              </w:rPr>
            </w:pPr>
            <w:r w:rsidRPr="00A22869">
              <w:rPr>
                <w:rFonts w:ascii="Verdana" w:hAnsi="Verdana" w:cs="Arial"/>
                <w:color w:val="000000"/>
                <w:sz w:val="18"/>
                <w:szCs w:val="18"/>
              </w:rPr>
              <w:t xml:space="preserve">Does the </w:t>
            </w:r>
            <w:r>
              <w:rPr>
                <w:rFonts w:ascii="Verdana" w:hAnsi="Verdana" w:cs="Arial"/>
                <w:color w:val="000000"/>
                <w:sz w:val="18"/>
                <w:szCs w:val="18"/>
              </w:rPr>
              <w:t>DAG</w:t>
            </w:r>
            <w:r w:rsidRPr="00A22869">
              <w:rPr>
                <w:rFonts w:ascii="Verdana" w:hAnsi="Verdana" w:cs="Arial"/>
                <w:color w:val="000000"/>
                <w:sz w:val="18"/>
                <w:szCs w:val="18"/>
              </w:rPr>
              <w:t xml:space="preserve"> have an annual work plan in place? </w:t>
            </w:r>
          </w:p>
          <w:p w14:paraId="0FE7EE6E" w14:textId="77777777" w:rsidR="008F62EE" w:rsidRPr="00D8319B" w:rsidRDefault="008F62EE" w:rsidP="008F62EE">
            <w:pPr>
              <w:autoSpaceDE w:val="0"/>
              <w:autoSpaceDN w:val="0"/>
              <w:adjustRightInd w:val="0"/>
              <w:rPr>
                <w:rFonts w:ascii="Verdana" w:hAnsi="Verdana" w:cs="Arial"/>
                <w:color w:val="000000"/>
                <w:sz w:val="18"/>
                <w:szCs w:val="18"/>
              </w:rPr>
            </w:pPr>
            <w:r w:rsidRPr="00A22869">
              <w:rPr>
                <w:rFonts w:ascii="Verdana" w:hAnsi="Verdana" w:cs="Arial"/>
                <w:color w:val="000000"/>
                <w:sz w:val="18"/>
                <w:szCs w:val="18"/>
              </w:rPr>
              <w:t xml:space="preserve">       If yes, is it reviewed regularly?</w:t>
            </w:r>
          </w:p>
        </w:tc>
        <w:tc>
          <w:tcPr>
            <w:tcW w:w="610" w:type="dxa"/>
            <w:tcBorders>
              <w:top w:val="single" w:sz="4" w:space="0" w:color="auto"/>
              <w:left w:val="single" w:sz="4" w:space="0" w:color="auto"/>
              <w:bottom w:val="single" w:sz="4" w:space="0" w:color="auto"/>
              <w:right w:val="single" w:sz="4" w:space="0" w:color="auto"/>
            </w:tcBorders>
            <w:hideMark/>
          </w:tcPr>
          <w:p w14:paraId="4FB2A9DB" w14:textId="77777777" w:rsidR="008F62EE" w:rsidRPr="00D8319B" w:rsidRDefault="008F62EE" w:rsidP="008F62EE">
            <w:pPr>
              <w:autoSpaceDE w:val="0"/>
              <w:autoSpaceDN w:val="0"/>
              <w:adjustRightInd w:val="0"/>
              <w:ind w:left="112"/>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42B23BB" w14:textId="77777777" w:rsidR="008F62EE" w:rsidRPr="00D8319B" w:rsidRDefault="008F62EE" w:rsidP="008F62EE">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606895C" w14:textId="77777777" w:rsidR="008F62EE" w:rsidRPr="00D8319B" w:rsidRDefault="008F62EE" w:rsidP="008F62EE">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3D072C0" w14:textId="1536C096" w:rsidR="008F62EE" w:rsidRPr="00D8319B" w:rsidRDefault="008F62EE" w:rsidP="008F62EE">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Forward plan</w:t>
            </w:r>
            <w:r>
              <w:rPr>
                <w:rFonts w:ascii="Verdana" w:hAnsi="Verdana" w:cs="Arial"/>
                <w:bCs/>
                <w:color w:val="000000" w:themeColor="text1"/>
                <w:sz w:val="19"/>
                <w:szCs w:val="19"/>
              </w:rPr>
              <w:t xml:space="preserve"> </w:t>
            </w:r>
          </w:p>
        </w:tc>
      </w:tr>
      <w:tr w:rsidR="008F62EE" w:rsidRPr="00D8319B" w14:paraId="79EBB05F" w14:textId="77777777" w:rsidTr="008F62EE">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EEC92C" w14:textId="77777777" w:rsidR="008F62EE" w:rsidRPr="00D8319B" w:rsidRDefault="008F62EE" w:rsidP="008F62EE">
            <w:pPr>
              <w:rPr>
                <w:rFonts w:ascii="Verdana" w:hAnsi="Verdana" w:cs="Arial"/>
                <w:color w:val="000000"/>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2BA8795F" w14:textId="77777777" w:rsidR="008F62EE" w:rsidRPr="00D8319B" w:rsidRDefault="008F62EE" w:rsidP="008F62EE">
            <w:pPr>
              <w:autoSpaceDE w:val="0"/>
              <w:autoSpaceDN w:val="0"/>
              <w:adjustRightInd w:val="0"/>
              <w:ind w:left="112"/>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94509ED" w14:textId="77777777" w:rsidR="008F62EE" w:rsidRPr="00D8319B" w:rsidRDefault="008F62EE" w:rsidP="008F62EE">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89AAFD2" w14:textId="77777777" w:rsidR="008F62EE" w:rsidRPr="00D8319B" w:rsidRDefault="008F62EE" w:rsidP="008F62EE">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1580CB2" w14:textId="77777777" w:rsidR="008F62EE" w:rsidRPr="00D8319B" w:rsidRDefault="008F62EE" w:rsidP="008F62EE">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At each meeting</w:t>
            </w:r>
          </w:p>
        </w:tc>
      </w:tr>
      <w:tr w:rsidR="008F62EE" w:rsidRPr="006B3657" w14:paraId="1650A6E2"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61DA370D" w14:textId="1BAA6923" w:rsidR="008F62EE" w:rsidRPr="008F62EE" w:rsidRDefault="008F62EE" w:rsidP="008F62EE">
            <w:pPr>
              <w:numPr>
                <w:ilvl w:val="0"/>
                <w:numId w:val="3"/>
              </w:numPr>
              <w:autoSpaceDE w:val="0"/>
              <w:autoSpaceDN w:val="0"/>
              <w:adjustRightInd w:val="0"/>
              <w:contextualSpacing/>
              <w:rPr>
                <w:rFonts w:ascii="Verdana" w:hAnsi="Verdana" w:cs="Arial"/>
                <w:color w:val="000000"/>
                <w:sz w:val="18"/>
                <w:szCs w:val="18"/>
                <w:highlight w:val="yellow"/>
              </w:rPr>
            </w:pPr>
            <w:r w:rsidRPr="008F62EE">
              <w:rPr>
                <w:rFonts w:ascii="Verdana" w:hAnsi="Verdana" w:cs="Arial"/>
                <w:color w:val="000000"/>
                <w:sz w:val="18"/>
                <w:szCs w:val="18"/>
                <w:highlight w:val="yellow"/>
              </w:rPr>
              <w:t>Has the DAG been provided with sufficient membership, authority and resources to perform its role effectively and objectively?</w:t>
            </w:r>
          </w:p>
        </w:tc>
        <w:tc>
          <w:tcPr>
            <w:tcW w:w="610" w:type="dxa"/>
            <w:tcBorders>
              <w:top w:val="single" w:sz="4" w:space="0" w:color="auto"/>
              <w:left w:val="single" w:sz="4" w:space="0" w:color="auto"/>
              <w:bottom w:val="single" w:sz="4" w:space="0" w:color="auto"/>
              <w:right w:val="single" w:sz="4" w:space="0" w:color="auto"/>
            </w:tcBorders>
          </w:tcPr>
          <w:p w14:paraId="0B7EE862" w14:textId="02DD0659"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EA5B858" w14:textId="77777777" w:rsidR="008F62EE" w:rsidRPr="006B3657" w:rsidRDefault="008F62EE" w:rsidP="008F62EE">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69DB90C" w14:textId="77777777" w:rsidR="008F62EE" w:rsidRPr="006B3657" w:rsidRDefault="008F62EE" w:rsidP="008F62EE">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BD0DA39" w14:textId="7086EA72" w:rsidR="008F62EE" w:rsidRPr="00A22869" w:rsidRDefault="008F62EE" w:rsidP="008F62EE">
            <w:pPr>
              <w:autoSpaceDE w:val="0"/>
              <w:autoSpaceDN w:val="0"/>
              <w:adjustRightInd w:val="0"/>
              <w:rPr>
                <w:rFonts w:ascii="Verdana" w:hAnsi="Verdana" w:cs="Arial"/>
                <w:color w:val="000000"/>
                <w:sz w:val="19"/>
                <w:szCs w:val="19"/>
              </w:rPr>
            </w:pPr>
          </w:p>
        </w:tc>
      </w:tr>
      <w:tr w:rsidR="008F62EE" w:rsidRPr="006B3657" w14:paraId="32D1607F"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2F1EEE6A" w14:textId="7CFB6042" w:rsidR="008F62EE" w:rsidRPr="006B3657" w:rsidRDefault="008F62EE" w:rsidP="008F62EE">
            <w:pPr>
              <w:numPr>
                <w:ilvl w:val="0"/>
                <w:numId w:val="3"/>
              </w:numPr>
              <w:autoSpaceDE w:val="0"/>
              <w:autoSpaceDN w:val="0"/>
              <w:adjustRightInd w:val="0"/>
              <w:contextualSpacing/>
              <w:rPr>
                <w:rFonts w:ascii="Verdana" w:hAnsi="Verdana" w:cs="Arial"/>
                <w:color w:val="000000"/>
                <w:sz w:val="18"/>
                <w:szCs w:val="18"/>
              </w:rPr>
            </w:pPr>
            <w:r w:rsidRPr="006B3657">
              <w:rPr>
                <w:rFonts w:ascii="Verdana" w:hAnsi="Verdana" w:cs="Arial"/>
                <w:color w:val="000000"/>
                <w:sz w:val="18"/>
                <w:szCs w:val="18"/>
              </w:rPr>
              <w:t xml:space="preserve">Does the </w:t>
            </w:r>
            <w:r>
              <w:rPr>
                <w:rFonts w:ascii="Verdana" w:hAnsi="Verdana" w:cs="Arial"/>
                <w:color w:val="000000"/>
                <w:sz w:val="18"/>
                <w:szCs w:val="18"/>
              </w:rPr>
              <w:t>DAG</w:t>
            </w:r>
            <w:r w:rsidRPr="006B3657">
              <w:rPr>
                <w:rFonts w:ascii="Verdana" w:hAnsi="Verdana" w:cs="Arial"/>
                <w:color w:val="000000"/>
                <w:sz w:val="18"/>
                <w:szCs w:val="18"/>
              </w:rPr>
              <w:t xml:space="preserve"> monitor its attendance?</w:t>
            </w:r>
          </w:p>
        </w:tc>
        <w:tc>
          <w:tcPr>
            <w:tcW w:w="610" w:type="dxa"/>
            <w:tcBorders>
              <w:top w:val="single" w:sz="4" w:space="0" w:color="auto"/>
              <w:left w:val="single" w:sz="4" w:space="0" w:color="auto"/>
              <w:bottom w:val="single" w:sz="4" w:space="0" w:color="auto"/>
              <w:right w:val="single" w:sz="4" w:space="0" w:color="auto"/>
            </w:tcBorders>
            <w:hideMark/>
          </w:tcPr>
          <w:p w14:paraId="50AD28D5" w14:textId="77777777" w:rsidR="008F62EE" w:rsidRPr="006B3657" w:rsidRDefault="008F62EE" w:rsidP="008F62EE">
            <w:pPr>
              <w:autoSpaceDE w:val="0"/>
              <w:autoSpaceDN w:val="0"/>
              <w:adjustRightInd w:val="0"/>
              <w:ind w:left="112"/>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E04426E" w14:textId="77777777" w:rsidR="008F62EE" w:rsidRPr="006B3657" w:rsidRDefault="008F62EE" w:rsidP="008F62EE">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47541A4" w14:textId="77777777" w:rsidR="008F62EE" w:rsidRPr="006B3657" w:rsidRDefault="008F62EE" w:rsidP="008F62EE">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63F596" w14:textId="77777777" w:rsidR="008F62EE" w:rsidRPr="006B3657" w:rsidRDefault="008F62EE" w:rsidP="008F62EE">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Within the Annual Report</w:t>
            </w:r>
          </w:p>
        </w:tc>
      </w:tr>
      <w:tr w:rsidR="008F62EE" w:rsidRPr="00D8319B" w14:paraId="1613EDCB"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256FBC48" w14:textId="2EFC7026" w:rsidR="008F62EE" w:rsidRPr="008F62EE" w:rsidRDefault="008F62EE" w:rsidP="008F62EE">
            <w:pPr>
              <w:numPr>
                <w:ilvl w:val="0"/>
                <w:numId w:val="3"/>
              </w:numPr>
              <w:autoSpaceDE w:val="0"/>
              <w:autoSpaceDN w:val="0"/>
              <w:adjustRightInd w:val="0"/>
              <w:contextualSpacing/>
              <w:rPr>
                <w:rFonts w:ascii="Verdana" w:hAnsi="Verdana" w:cs="Arial"/>
                <w:color w:val="000000"/>
                <w:sz w:val="18"/>
                <w:szCs w:val="18"/>
                <w:highlight w:val="yellow"/>
              </w:rPr>
            </w:pPr>
            <w:r w:rsidRPr="008F62EE">
              <w:rPr>
                <w:rFonts w:ascii="Verdana" w:hAnsi="Verdana" w:cs="Arial"/>
                <w:sz w:val="18"/>
                <w:szCs w:val="18"/>
                <w:highlight w:val="yellow"/>
              </w:rPr>
              <w:t xml:space="preserve">Is the DAG membership appropriate, in terms of available skills, expertise? </w:t>
            </w:r>
          </w:p>
          <w:p w14:paraId="4A96EF52" w14:textId="77777777" w:rsidR="008F62EE" w:rsidRPr="008F62EE" w:rsidRDefault="008F62EE" w:rsidP="008F62EE">
            <w:pPr>
              <w:autoSpaceDE w:val="0"/>
              <w:autoSpaceDN w:val="0"/>
              <w:adjustRightInd w:val="0"/>
              <w:ind w:left="360"/>
              <w:contextualSpacing/>
              <w:rPr>
                <w:rFonts w:ascii="Verdana" w:hAnsi="Verdana" w:cs="Arial"/>
                <w:color w:val="000000"/>
                <w:sz w:val="18"/>
                <w:szCs w:val="18"/>
                <w:highlight w:val="yellow"/>
              </w:rPr>
            </w:pPr>
            <w:r w:rsidRPr="008F62EE">
              <w:rPr>
                <w:rFonts w:ascii="Verdana" w:hAnsi="Verdana" w:cs="Arial"/>
                <w:sz w:val="18"/>
                <w:szCs w:val="18"/>
                <w:highlight w:val="yellow"/>
              </w:rPr>
              <w:t>If no, please elaborate within comments section.</w:t>
            </w:r>
          </w:p>
        </w:tc>
        <w:tc>
          <w:tcPr>
            <w:tcW w:w="610" w:type="dxa"/>
            <w:tcBorders>
              <w:top w:val="single" w:sz="4" w:space="0" w:color="auto"/>
              <w:left w:val="single" w:sz="4" w:space="0" w:color="auto"/>
              <w:bottom w:val="single" w:sz="4" w:space="0" w:color="auto"/>
              <w:right w:val="single" w:sz="4" w:space="0" w:color="auto"/>
            </w:tcBorders>
          </w:tcPr>
          <w:p w14:paraId="1B67FC7A" w14:textId="3A5BB5F1" w:rsidR="008F62EE" w:rsidRPr="008F62EE" w:rsidRDefault="008F62EE" w:rsidP="008F62EE">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7F4D8612" w14:textId="77777777" w:rsidR="008F62EE" w:rsidRPr="008F62EE" w:rsidRDefault="008F62EE" w:rsidP="008F62EE">
            <w:pPr>
              <w:autoSpaceDE w:val="0"/>
              <w:autoSpaceDN w:val="0"/>
              <w:adjustRightInd w:val="0"/>
              <w:ind w:left="360"/>
              <w:jc w:val="center"/>
              <w:rPr>
                <w:rFonts w:ascii="Verdana" w:hAnsi="Verdana" w:cs="Arial"/>
                <w:b/>
                <w:bCs/>
                <w:color w:val="000000"/>
                <w:sz w:val="19"/>
                <w:szCs w:val="19"/>
                <w:highlight w:val="yellow"/>
              </w:rPr>
            </w:pPr>
          </w:p>
        </w:tc>
        <w:tc>
          <w:tcPr>
            <w:tcW w:w="1133" w:type="dxa"/>
            <w:tcBorders>
              <w:top w:val="single" w:sz="4" w:space="0" w:color="auto"/>
              <w:left w:val="single" w:sz="4" w:space="0" w:color="auto"/>
              <w:bottom w:val="single" w:sz="4" w:space="0" w:color="auto"/>
              <w:right w:val="single" w:sz="4" w:space="0" w:color="auto"/>
            </w:tcBorders>
          </w:tcPr>
          <w:p w14:paraId="5C1D51C1" w14:textId="77777777" w:rsidR="008F62EE" w:rsidRPr="008F62EE" w:rsidRDefault="008F62EE" w:rsidP="008F62EE">
            <w:pPr>
              <w:autoSpaceDE w:val="0"/>
              <w:autoSpaceDN w:val="0"/>
              <w:adjustRightInd w:val="0"/>
              <w:ind w:left="36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6BD644A2" w14:textId="744947FD" w:rsidR="008F62EE" w:rsidRPr="008F62EE" w:rsidRDefault="008F62EE" w:rsidP="008F62EE">
            <w:pPr>
              <w:autoSpaceDE w:val="0"/>
              <w:autoSpaceDN w:val="0"/>
              <w:adjustRightInd w:val="0"/>
              <w:rPr>
                <w:rFonts w:ascii="Verdana" w:hAnsi="Verdana" w:cs="Arial"/>
                <w:color w:val="000000"/>
                <w:sz w:val="19"/>
                <w:szCs w:val="19"/>
                <w:highlight w:val="yellow"/>
              </w:rPr>
            </w:pPr>
          </w:p>
        </w:tc>
      </w:tr>
      <w:tr w:rsidR="008F62EE" w:rsidRPr="00D8319B" w14:paraId="42A689F6" w14:textId="77777777" w:rsidTr="008F62EE">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9650CD" w14:textId="03CFA179" w:rsidR="008F62EE" w:rsidRPr="00D8319B" w:rsidRDefault="008F62EE" w:rsidP="008F62EE">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 xml:space="preserve">Effective Functioning – </w:t>
            </w:r>
            <w:r>
              <w:rPr>
                <w:rFonts w:ascii="Verdana" w:hAnsi="Verdana" w:cs="Arial"/>
                <w:b/>
                <w:bCs/>
                <w:color w:val="000000"/>
                <w:sz w:val="19"/>
                <w:szCs w:val="19"/>
              </w:rPr>
              <w:t>DAG</w:t>
            </w:r>
          </w:p>
        </w:tc>
      </w:tr>
      <w:tr w:rsidR="008F62EE" w:rsidRPr="006B3657" w14:paraId="6431EFDC"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0A0772C5" w14:textId="77777777" w:rsidR="008F62EE" w:rsidRPr="006B3657" w:rsidRDefault="008F62EE" w:rsidP="008F62EE">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Is there effective challenge, scrutiny and learning lessons from all Members?</w:t>
            </w:r>
          </w:p>
        </w:tc>
        <w:tc>
          <w:tcPr>
            <w:tcW w:w="610" w:type="dxa"/>
            <w:tcBorders>
              <w:top w:val="single" w:sz="4" w:space="0" w:color="auto"/>
              <w:left w:val="single" w:sz="4" w:space="0" w:color="auto"/>
              <w:bottom w:val="single" w:sz="4" w:space="0" w:color="auto"/>
              <w:right w:val="single" w:sz="4" w:space="0" w:color="auto"/>
            </w:tcBorders>
            <w:hideMark/>
          </w:tcPr>
          <w:p w14:paraId="5ACA9F38"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A4B1544"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D7B9717"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960087A" w14:textId="6B5FA0DC" w:rsidR="008F62EE" w:rsidRPr="008D4DF7" w:rsidRDefault="008F62EE" w:rsidP="008F62EE">
            <w:pPr>
              <w:autoSpaceDE w:val="0"/>
              <w:autoSpaceDN w:val="0"/>
              <w:adjustRightInd w:val="0"/>
              <w:rPr>
                <w:rFonts w:ascii="Verdana" w:hAnsi="Verdana" w:cs="Arial"/>
                <w:color w:val="000000"/>
                <w:sz w:val="19"/>
                <w:szCs w:val="19"/>
                <w:highlight w:val="yellow"/>
              </w:rPr>
            </w:pPr>
          </w:p>
        </w:tc>
      </w:tr>
      <w:tr w:rsidR="008F62EE" w:rsidRPr="00D8319B" w14:paraId="55698071"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6ACBA5F5" w14:textId="6DFCB313" w:rsidR="008F62EE" w:rsidRPr="008042A4"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 xml:space="preserve">Do the Health Boards review the progress and outputs of the </w:t>
            </w:r>
            <w:r>
              <w:rPr>
                <w:rFonts w:ascii="Verdana" w:hAnsi="Verdana" w:cs="Arial"/>
                <w:sz w:val="18"/>
                <w:szCs w:val="18"/>
                <w:highlight w:val="yellow"/>
              </w:rPr>
              <w:t>DAG</w:t>
            </w:r>
            <w:r w:rsidRPr="008042A4">
              <w:rPr>
                <w:rFonts w:ascii="Verdana" w:hAnsi="Verdana" w:cs="Arial"/>
                <w:sz w:val="18"/>
                <w:szCs w:val="18"/>
                <w:highlight w:val="yellow"/>
              </w:rPr>
              <w:t>?</w:t>
            </w:r>
          </w:p>
        </w:tc>
        <w:tc>
          <w:tcPr>
            <w:tcW w:w="610" w:type="dxa"/>
            <w:tcBorders>
              <w:top w:val="single" w:sz="4" w:space="0" w:color="auto"/>
              <w:left w:val="single" w:sz="4" w:space="0" w:color="auto"/>
              <w:bottom w:val="single" w:sz="4" w:space="0" w:color="auto"/>
              <w:right w:val="single" w:sz="4" w:space="0" w:color="auto"/>
            </w:tcBorders>
            <w:hideMark/>
          </w:tcPr>
          <w:p w14:paraId="21AA9C72" w14:textId="77777777" w:rsidR="008F62EE" w:rsidRPr="008042A4" w:rsidRDefault="008F62EE" w:rsidP="008F62EE">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29407F62" w14:textId="77777777" w:rsidR="008F62EE" w:rsidRPr="008042A4" w:rsidRDefault="008F62EE" w:rsidP="008F62EE">
            <w:pPr>
              <w:autoSpaceDE w:val="0"/>
              <w:autoSpaceDN w:val="0"/>
              <w:adjustRightInd w:val="0"/>
              <w:jc w:val="center"/>
              <w:rPr>
                <w:rFonts w:ascii="Verdana" w:hAnsi="Verdana" w:cs="Arial"/>
                <w:color w:val="000000"/>
                <w:sz w:val="19"/>
                <w:szCs w:val="19"/>
                <w:highlight w:val="yellow"/>
              </w:rPr>
            </w:pPr>
          </w:p>
        </w:tc>
        <w:tc>
          <w:tcPr>
            <w:tcW w:w="1133" w:type="dxa"/>
            <w:tcBorders>
              <w:top w:val="single" w:sz="4" w:space="0" w:color="auto"/>
              <w:left w:val="single" w:sz="4" w:space="0" w:color="auto"/>
              <w:bottom w:val="single" w:sz="4" w:space="0" w:color="auto"/>
              <w:right w:val="single" w:sz="4" w:space="0" w:color="auto"/>
            </w:tcBorders>
          </w:tcPr>
          <w:p w14:paraId="2A638E65" w14:textId="77777777" w:rsidR="008F62EE" w:rsidRPr="008042A4" w:rsidRDefault="008F62EE" w:rsidP="008F62EE">
            <w:pPr>
              <w:autoSpaceDE w:val="0"/>
              <w:autoSpaceDN w:val="0"/>
              <w:adjustRightInd w:val="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485A9095" w14:textId="77777777" w:rsidR="008F62EE" w:rsidRPr="008042A4" w:rsidRDefault="008F62EE" w:rsidP="008F62EE">
            <w:pPr>
              <w:autoSpaceDE w:val="0"/>
              <w:autoSpaceDN w:val="0"/>
              <w:adjustRightInd w:val="0"/>
              <w:rPr>
                <w:rFonts w:ascii="Verdana" w:hAnsi="Verdana" w:cs="Arial"/>
                <w:color w:val="000000"/>
                <w:sz w:val="19"/>
                <w:szCs w:val="19"/>
                <w:highlight w:val="yellow"/>
              </w:rPr>
            </w:pPr>
          </w:p>
        </w:tc>
      </w:tr>
      <w:tr w:rsidR="008F62EE" w:rsidRPr="00D8319B" w14:paraId="28FE9A90"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4B71407F" w14:textId="3FB57EDE" w:rsidR="008F62EE" w:rsidRPr="00EA49E1"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EA49E1">
              <w:rPr>
                <w:rFonts w:ascii="Verdana" w:hAnsi="Verdana" w:cs="Arial"/>
                <w:sz w:val="18"/>
                <w:szCs w:val="18"/>
                <w:highlight w:val="yellow"/>
              </w:rPr>
              <w:t>Does the DAG report regularly to health boards and through action notes and make clear recommendations when necessary?</w:t>
            </w:r>
          </w:p>
        </w:tc>
        <w:tc>
          <w:tcPr>
            <w:tcW w:w="610" w:type="dxa"/>
            <w:tcBorders>
              <w:top w:val="single" w:sz="4" w:space="0" w:color="auto"/>
              <w:left w:val="single" w:sz="4" w:space="0" w:color="auto"/>
              <w:bottom w:val="single" w:sz="4" w:space="0" w:color="auto"/>
              <w:right w:val="single" w:sz="4" w:space="0" w:color="auto"/>
            </w:tcBorders>
            <w:hideMark/>
          </w:tcPr>
          <w:p w14:paraId="52C432FC" w14:textId="7AED08F5"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4BE4C823" w14:textId="77777777"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1133" w:type="dxa"/>
            <w:tcBorders>
              <w:top w:val="single" w:sz="4" w:space="0" w:color="auto"/>
              <w:left w:val="single" w:sz="4" w:space="0" w:color="auto"/>
              <w:bottom w:val="single" w:sz="4" w:space="0" w:color="auto"/>
              <w:right w:val="single" w:sz="4" w:space="0" w:color="auto"/>
            </w:tcBorders>
          </w:tcPr>
          <w:p w14:paraId="22DEB158" w14:textId="77777777"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54465383" w14:textId="727D9982" w:rsidR="008F62EE" w:rsidRPr="00D8319B" w:rsidRDefault="008F62EE" w:rsidP="008F62EE">
            <w:pPr>
              <w:autoSpaceDE w:val="0"/>
              <w:autoSpaceDN w:val="0"/>
              <w:adjustRightInd w:val="0"/>
              <w:rPr>
                <w:rFonts w:ascii="Verdana" w:hAnsi="Verdana" w:cs="Arial"/>
                <w:bCs/>
                <w:color w:val="000000"/>
                <w:sz w:val="19"/>
                <w:szCs w:val="19"/>
              </w:rPr>
            </w:pPr>
            <w:r w:rsidRPr="00EA49E1">
              <w:rPr>
                <w:rFonts w:ascii="Verdana" w:hAnsi="Verdana" w:cs="Arial"/>
                <w:bCs/>
                <w:color w:val="000000"/>
                <w:sz w:val="19"/>
                <w:szCs w:val="19"/>
              </w:rPr>
              <w:t>All confirmed minutes are endorsed for approval at EASC</w:t>
            </w:r>
            <w:r>
              <w:rPr>
                <w:rFonts w:ascii="Verdana" w:hAnsi="Verdana" w:cs="Arial"/>
                <w:bCs/>
                <w:color w:val="000000"/>
                <w:sz w:val="19"/>
                <w:szCs w:val="19"/>
              </w:rPr>
              <w:t xml:space="preserve"> </w:t>
            </w:r>
          </w:p>
        </w:tc>
      </w:tr>
      <w:tr w:rsidR="008F62EE" w:rsidRPr="00D8319B" w14:paraId="204D74C6"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4A7C5536" w14:textId="589E03CC" w:rsidR="008F62EE" w:rsidRPr="008D4DF7"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8D4DF7">
              <w:rPr>
                <w:rFonts w:ascii="Verdana" w:hAnsi="Verdana" w:cs="Arial"/>
                <w:sz w:val="18"/>
                <w:szCs w:val="18"/>
                <w:highlight w:val="yellow"/>
              </w:rPr>
              <w:t xml:space="preserve">Does the </w:t>
            </w:r>
            <w:r>
              <w:rPr>
                <w:rFonts w:ascii="Verdana" w:hAnsi="Verdana" w:cs="Arial"/>
                <w:sz w:val="18"/>
                <w:szCs w:val="18"/>
                <w:highlight w:val="yellow"/>
              </w:rPr>
              <w:t>DAG</w:t>
            </w:r>
            <w:r w:rsidRPr="008D4DF7">
              <w:rPr>
                <w:rFonts w:ascii="Verdana" w:hAnsi="Verdana" w:cs="Arial"/>
                <w:sz w:val="18"/>
                <w:szCs w:val="18"/>
                <w:highlight w:val="yellow"/>
              </w:rPr>
              <w:t xml:space="preserve"> periodically assess its own effectiveness?</w:t>
            </w:r>
          </w:p>
        </w:tc>
        <w:tc>
          <w:tcPr>
            <w:tcW w:w="610" w:type="dxa"/>
            <w:tcBorders>
              <w:top w:val="single" w:sz="4" w:space="0" w:color="auto"/>
              <w:left w:val="single" w:sz="4" w:space="0" w:color="auto"/>
              <w:bottom w:val="single" w:sz="4" w:space="0" w:color="auto"/>
              <w:right w:val="single" w:sz="4" w:space="0" w:color="auto"/>
            </w:tcBorders>
            <w:hideMark/>
          </w:tcPr>
          <w:p w14:paraId="1EDDDCB9" w14:textId="0DA71EBF" w:rsidR="008F62EE" w:rsidRPr="00D8319B" w:rsidRDefault="00EA49E1" w:rsidP="008F62EE">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0697275"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858D6C2"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333ABA9" w14:textId="77777777" w:rsidR="008F62EE" w:rsidRPr="008042A4" w:rsidRDefault="008F62EE" w:rsidP="008F62EE">
            <w:pPr>
              <w:autoSpaceDE w:val="0"/>
              <w:autoSpaceDN w:val="0"/>
              <w:adjustRightInd w:val="0"/>
              <w:rPr>
                <w:rFonts w:ascii="Verdana" w:hAnsi="Verdana" w:cs="Arial"/>
                <w:color w:val="000000"/>
                <w:sz w:val="19"/>
                <w:szCs w:val="19"/>
              </w:rPr>
            </w:pPr>
            <w:r w:rsidRPr="008042A4">
              <w:rPr>
                <w:rFonts w:ascii="Verdana" w:hAnsi="Verdana" w:cs="Arial"/>
                <w:color w:val="000000"/>
                <w:sz w:val="19"/>
                <w:szCs w:val="19"/>
              </w:rPr>
              <w:t>Annual Report</w:t>
            </w:r>
          </w:p>
        </w:tc>
      </w:tr>
      <w:tr w:rsidR="008F62EE" w:rsidRPr="006B3657" w14:paraId="27564DAB"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56858581" w14:textId="77777777" w:rsidR="008F62EE" w:rsidRPr="008D4DF7"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8D4DF7">
              <w:rPr>
                <w:rFonts w:ascii="Verdana" w:hAnsi="Verdana" w:cs="Arial"/>
                <w:sz w:val="18"/>
                <w:szCs w:val="18"/>
                <w:highlight w:val="yellow"/>
              </w:rPr>
              <w:t>Can members give appropriate feedback on the effectiveness of the Chair and the Secretariat?</w:t>
            </w:r>
          </w:p>
        </w:tc>
        <w:tc>
          <w:tcPr>
            <w:tcW w:w="610" w:type="dxa"/>
            <w:tcBorders>
              <w:top w:val="single" w:sz="4" w:space="0" w:color="auto"/>
              <w:left w:val="single" w:sz="4" w:space="0" w:color="auto"/>
              <w:bottom w:val="single" w:sz="4" w:space="0" w:color="auto"/>
              <w:right w:val="single" w:sz="4" w:space="0" w:color="auto"/>
            </w:tcBorders>
            <w:hideMark/>
          </w:tcPr>
          <w:p w14:paraId="5B5F7AD5"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8F81677"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082D24F"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5CAFCF0" w14:textId="77777777" w:rsidR="008F62EE" w:rsidRPr="006B3657" w:rsidRDefault="008F62EE" w:rsidP="008F62EE">
            <w:pPr>
              <w:autoSpaceDE w:val="0"/>
              <w:autoSpaceDN w:val="0"/>
              <w:adjustRightInd w:val="0"/>
              <w:rPr>
                <w:rFonts w:ascii="Verdana" w:hAnsi="Verdana" w:cs="Arial"/>
                <w:b/>
                <w:bCs/>
                <w:color w:val="000000"/>
                <w:sz w:val="19"/>
                <w:szCs w:val="19"/>
              </w:rPr>
            </w:pPr>
          </w:p>
        </w:tc>
      </w:tr>
      <w:tr w:rsidR="008F62EE" w:rsidRPr="00D8319B" w14:paraId="07E2AE16"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34EE61BA" w14:textId="6687C5C8" w:rsidR="008F62EE" w:rsidRPr="006B3657" w:rsidRDefault="008F62EE" w:rsidP="008F62EE">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 xml:space="preserve">Has the </w:t>
            </w:r>
            <w:r>
              <w:rPr>
                <w:rFonts w:ascii="Verdana" w:hAnsi="Verdana" w:cs="Arial"/>
                <w:sz w:val="18"/>
                <w:szCs w:val="18"/>
                <w:highlight w:val="yellow"/>
              </w:rPr>
              <w:t>DAG</w:t>
            </w:r>
            <w:r w:rsidRPr="008042A4">
              <w:rPr>
                <w:rFonts w:ascii="Verdana" w:hAnsi="Verdana" w:cs="Arial"/>
                <w:sz w:val="18"/>
                <w:szCs w:val="18"/>
                <w:highlight w:val="yellow"/>
              </w:rPr>
              <w:t xml:space="preserve"> determined the appropriate level of detail it wishes to receive from reports?</w:t>
            </w:r>
          </w:p>
        </w:tc>
        <w:tc>
          <w:tcPr>
            <w:tcW w:w="610" w:type="dxa"/>
            <w:tcBorders>
              <w:top w:val="single" w:sz="4" w:space="0" w:color="auto"/>
              <w:left w:val="single" w:sz="4" w:space="0" w:color="auto"/>
              <w:bottom w:val="single" w:sz="4" w:space="0" w:color="auto"/>
              <w:right w:val="single" w:sz="4" w:space="0" w:color="auto"/>
            </w:tcBorders>
            <w:hideMark/>
          </w:tcPr>
          <w:p w14:paraId="3827F6C9"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0334B2B"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AD79BC4"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C7FA4D1" w14:textId="77777777" w:rsidR="008F62EE" w:rsidRPr="006B3657" w:rsidRDefault="008F62EE" w:rsidP="008F62EE">
            <w:pPr>
              <w:autoSpaceDE w:val="0"/>
              <w:autoSpaceDN w:val="0"/>
              <w:adjustRightInd w:val="0"/>
              <w:rPr>
                <w:rFonts w:ascii="Verdana" w:hAnsi="Verdana" w:cs="Arial"/>
                <w:color w:val="000000"/>
                <w:sz w:val="19"/>
                <w:szCs w:val="19"/>
              </w:rPr>
            </w:pPr>
          </w:p>
        </w:tc>
      </w:tr>
      <w:tr w:rsidR="008F62EE" w:rsidRPr="00D8319B" w14:paraId="0679DDF0"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1E3D3266" w14:textId="101DCBB2" w:rsidR="008F62EE" w:rsidRPr="006B3657" w:rsidRDefault="008F62EE" w:rsidP="008F62EE">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 xml:space="preserve">Does the </w:t>
            </w:r>
            <w:r>
              <w:rPr>
                <w:rFonts w:ascii="Verdana" w:hAnsi="Verdana" w:cs="Arial"/>
                <w:sz w:val="18"/>
                <w:szCs w:val="18"/>
                <w:highlight w:val="yellow"/>
              </w:rPr>
              <w:t>DAG</w:t>
            </w:r>
            <w:r w:rsidRPr="008042A4">
              <w:rPr>
                <w:rFonts w:ascii="Verdana" w:hAnsi="Verdana" w:cs="Arial"/>
                <w:sz w:val="18"/>
                <w:szCs w:val="18"/>
                <w:highlight w:val="yellow"/>
              </w:rPr>
              <w:t xml:space="preserve"> receive the appropriate level of timely and accurate information to allow it to fulfil its role?</w:t>
            </w:r>
          </w:p>
        </w:tc>
        <w:tc>
          <w:tcPr>
            <w:tcW w:w="610" w:type="dxa"/>
            <w:tcBorders>
              <w:top w:val="single" w:sz="4" w:space="0" w:color="auto"/>
              <w:left w:val="single" w:sz="4" w:space="0" w:color="auto"/>
              <w:bottom w:val="single" w:sz="4" w:space="0" w:color="auto"/>
              <w:right w:val="single" w:sz="4" w:space="0" w:color="auto"/>
            </w:tcBorders>
          </w:tcPr>
          <w:p w14:paraId="2CC33392"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579E2A93"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9D42EA1"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C0DBF8B" w14:textId="77777777" w:rsidR="008F62EE" w:rsidRPr="00D8319B" w:rsidRDefault="008F62EE" w:rsidP="008F62EE">
            <w:pPr>
              <w:autoSpaceDE w:val="0"/>
              <w:autoSpaceDN w:val="0"/>
              <w:adjustRightInd w:val="0"/>
              <w:rPr>
                <w:rFonts w:ascii="Verdana" w:hAnsi="Verdana" w:cs="Arial"/>
                <w:b/>
                <w:bCs/>
                <w:color w:val="000000"/>
                <w:sz w:val="19"/>
                <w:szCs w:val="19"/>
              </w:rPr>
            </w:pPr>
          </w:p>
        </w:tc>
      </w:tr>
      <w:tr w:rsidR="008F62EE" w:rsidRPr="00D8319B" w14:paraId="33E7AFB0"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0C43FAA3" w14:textId="6CCC6646" w:rsidR="008F62EE" w:rsidRPr="006B3657" w:rsidRDefault="008F62EE" w:rsidP="008F62EE">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 xml:space="preserve">Does the </w:t>
            </w:r>
            <w:r>
              <w:rPr>
                <w:rFonts w:ascii="Verdana" w:hAnsi="Verdana" w:cs="Arial"/>
                <w:sz w:val="18"/>
                <w:szCs w:val="18"/>
                <w:highlight w:val="yellow"/>
              </w:rPr>
              <w:t>DAG</w:t>
            </w:r>
            <w:r w:rsidRPr="008042A4">
              <w:rPr>
                <w:rFonts w:ascii="Verdana" w:hAnsi="Verdana" w:cs="Arial"/>
                <w:sz w:val="18"/>
                <w:szCs w:val="18"/>
                <w:highlight w:val="yellow"/>
              </w:rPr>
              <w:t xml:space="preserve"> have sufficient time to cover its business?</w:t>
            </w:r>
          </w:p>
        </w:tc>
        <w:tc>
          <w:tcPr>
            <w:tcW w:w="610" w:type="dxa"/>
            <w:tcBorders>
              <w:top w:val="single" w:sz="4" w:space="0" w:color="auto"/>
              <w:left w:val="single" w:sz="4" w:space="0" w:color="auto"/>
              <w:bottom w:val="single" w:sz="4" w:space="0" w:color="auto"/>
              <w:right w:val="single" w:sz="4" w:space="0" w:color="auto"/>
            </w:tcBorders>
          </w:tcPr>
          <w:p w14:paraId="26F2E667"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F7DD72E"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9B4F0C8"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D85DFCE" w14:textId="77777777" w:rsidR="008F62EE" w:rsidRPr="00966848" w:rsidRDefault="008F62EE" w:rsidP="008F62EE">
            <w:pPr>
              <w:autoSpaceDE w:val="0"/>
              <w:autoSpaceDN w:val="0"/>
              <w:adjustRightInd w:val="0"/>
              <w:rPr>
                <w:rFonts w:ascii="Verdana" w:hAnsi="Verdana" w:cs="Arial"/>
                <w:bCs/>
                <w:color w:val="000000"/>
                <w:sz w:val="19"/>
                <w:szCs w:val="19"/>
              </w:rPr>
            </w:pPr>
          </w:p>
        </w:tc>
      </w:tr>
      <w:tr w:rsidR="008F62EE" w:rsidRPr="00D8319B" w14:paraId="75D9D36D"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5A4BC236" w14:textId="5D50543C" w:rsidR="008F62EE" w:rsidRPr="00EA49E1"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EA49E1">
              <w:rPr>
                <w:rFonts w:ascii="Verdana" w:hAnsi="Verdana" w:cs="Arial"/>
                <w:sz w:val="18"/>
                <w:szCs w:val="18"/>
                <w:highlight w:val="yellow"/>
              </w:rPr>
              <w:t>Does the DAG effectively monitor – or ensure monitoring of - agreed actions?</w:t>
            </w:r>
          </w:p>
        </w:tc>
        <w:tc>
          <w:tcPr>
            <w:tcW w:w="610" w:type="dxa"/>
            <w:tcBorders>
              <w:top w:val="single" w:sz="4" w:space="0" w:color="auto"/>
              <w:left w:val="single" w:sz="4" w:space="0" w:color="auto"/>
              <w:bottom w:val="single" w:sz="4" w:space="0" w:color="auto"/>
              <w:right w:val="single" w:sz="4" w:space="0" w:color="auto"/>
            </w:tcBorders>
          </w:tcPr>
          <w:p w14:paraId="27667234" w14:textId="16E46605"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037ED8A"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CA086E6"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563EF22" w14:textId="5F5339FC" w:rsidR="008F62EE" w:rsidRPr="00966848" w:rsidRDefault="008F62EE" w:rsidP="008F62EE">
            <w:pPr>
              <w:autoSpaceDE w:val="0"/>
              <w:autoSpaceDN w:val="0"/>
              <w:adjustRightInd w:val="0"/>
              <w:rPr>
                <w:rFonts w:ascii="Verdana" w:hAnsi="Verdana" w:cs="Arial"/>
                <w:bCs/>
                <w:color w:val="000000"/>
                <w:sz w:val="19"/>
                <w:szCs w:val="19"/>
              </w:rPr>
            </w:pPr>
          </w:p>
        </w:tc>
      </w:tr>
      <w:tr w:rsidR="008F62EE" w:rsidRPr="006B3657" w14:paraId="762AB760"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4090E1E7" w14:textId="7041F4CB" w:rsidR="008F62EE" w:rsidRPr="006B3657" w:rsidRDefault="008F62EE" w:rsidP="008F62EE">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lastRenderedPageBreak/>
              <w:t xml:space="preserve">Are members particularly those new to the </w:t>
            </w:r>
            <w:r>
              <w:rPr>
                <w:rFonts w:ascii="Verdana" w:hAnsi="Verdana" w:cs="Arial"/>
                <w:sz w:val="18"/>
                <w:szCs w:val="18"/>
                <w:highlight w:val="yellow"/>
              </w:rPr>
              <w:t>DAG</w:t>
            </w:r>
            <w:r w:rsidRPr="008042A4">
              <w:rPr>
                <w:rFonts w:ascii="Verdana" w:hAnsi="Verdana" w:cs="Arial"/>
                <w:sz w:val="18"/>
                <w:szCs w:val="18"/>
                <w:highlight w:val="yellow"/>
              </w:rPr>
              <w:t>, provided with training?</w:t>
            </w:r>
          </w:p>
        </w:tc>
        <w:tc>
          <w:tcPr>
            <w:tcW w:w="610" w:type="dxa"/>
            <w:tcBorders>
              <w:top w:val="single" w:sz="4" w:space="0" w:color="auto"/>
              <w:left w:val="single" w:sz="4" w:space="0" w:color="auto"/>
              <w:bottom w:val="single" w:sz="4" w:space="0" w:color="auto"/>
              <w:right w:val="single" w:sz="4" w:space="0" w:color="auto"/>
            </w:tcBorders>
          </w:tcPr>
          <w:p w14:paraId="11372493"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B82E416" w14:textId="77777777" w:rsidR="008F62EE" w:rsidRPr="00012B64" w:rsidRDefault="008F62EE" w:rsidP="008F62EE">
            <w:pPr>
              <w:autoSpaceDE w:val="0"/>
              <w:autoSpaceDN w:val="0"/>
              <w:adjustRightInd w:val="0"/>
              <w:jc w:val="center"/>
              <w:rPr>
                <w:rFonts w:ascii="Verdana" w:hAnsi="Verdana" w:cs="Arial"/>
                <w:b/>
                <w:bCs/>
                <w:color w:val="000000"/>
                <w:sz w:val="19"/>
                <w:szCs w:val="19"/>
              </w:rPr>
            </w:pPr>
            <w:r w:rsidRPr="00012B64">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3774DAD0"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8FB2798" w14:textId="4C1E7641" w:rsidR="008F62EE" w:rsidRPr="008042A4" w:rsidRDefault="00EA49E1" w:rsidP="008F62EE">
            <w:pPr>
              <w:autoSpaceDE w:val="0"/>
              <w:autoSpaceDN w:val="0"/>
              <w:adjustRightInd w:val="0"/>
              <w:rPr>
                <w:rFonts w:ascii="Verdana" w:hAnsi="Verdana" w:cs="Arial"/>
                <w:color w:val="000000"/>
                <w:sz w:val="19"/>
                <w:szCs w:val="19"/>
              </w:rPr>
            </w:pPr>
            <w:r>
              <w:rPr>
                <w:rFonts w:ascii="Verdana" w:hAnsi="Verdana" w:cs="Arial"/>
                <w:color w:val="000000"/>
                <w:sz w:val="19"/>
                <w:szCs w:val="19"/>
              </w:rPr>
              <w:t>Should we?</w:t>
            </w:r>
          </w:p>
        </w:tc>
      </w:tr>
      <w:tr w:rsidR="008F62EE" w:rsidRPr="00D8319B" w14:paraId="4E7AA9D1"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5FC9D0D0" w14:textId="3F979CA6" w:rsidR="008F62EE" w:rsidRPr="008042A4"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 xml:space="preserve">Has the </w:t>
            </w:r>
            <w:r>
              <w:rPr>
                <w:rFonts w:ascii="Verdana" w:hAnsi="Verdana" w:cs="Arial"/>
                <w:sz w:val="18"/>
                <w:szCs w:val="18"/>
                <w:highlight w:val="yellow"/>
              </w:rPr>
              <w:t>DAG</w:t>
            </w:r>
            <w:r w:rsidRPr="008042A4">
              <w:rPr>
                <w:rFonts w:ascii="Verdana" w:hAnsi="Verdana" w:cs="Arial"/>
                <w:sz w:val="18"/>
                <w:szCs w:val="18"/>
                <w:highlight w:val="yellow"/>
              </w:rPr>
              <w:t xml:space="preserve"> formally considered how it integrates with other </w:t>
            </w:r>
            <w:r>
              <w:rPr>
                <w:rFonts w:ascii="Verdana" w:hAnsi="Verdana" w:cs="Arial"/>
                <w:sz w:val="18"/>
                <w:szCs w:val="18"/>
                <w:highlight w:val="yellow"/>
              </w:rPr>
              <w:t>DAG</w:t>
            </w:r>
            <w:r w:rsidRPr="008042A4">
              <w:rPr>
                <w:rFonts w:ascii="Verdana" w:hAnsi="Verdana" w:cs="Arial"/>
                <w:sz w:val="18"/>
                <w:szCs w:val="18"/>
                <w:highlight w:val="yellow"/>
              </w:rPr>
              <w:t>s and meetings?</w:t>
            </w:r>
          </w:p>
        </w:tc>
        <w:tc>
          <w:tcPr>
            <w:tcW w:w="610" w:type="dxa"/>
            <w:tcBorders>
              <w:top w:val="single" w:sz="4" w:space="0" w:color="auto"/>
              <w:left w:val="single" w:sz="4" w:space="0" w:color="auto"/>
              <w:bottom w:val="single" w:sz="4" w:space="0" w:color="auto"/>
              <w:right w:val="single" w:sz="4" w:space="0" w:color="auto"/>
            </w:tcBorders>
            <w:hideMark/>
          </w:tcPr>
          <w:p w14:paraId="5C5CADFA" w14:textId="77777777" w:rsidR="008F62EE" w:rsidRPr="008042A4" w:rsidRDefault="008F62EE" w:rsidP="008F62EE">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6A8B37AB" w14:textId="77777777" w:rsidR="008F62EE" w:rsidRPr="00012B64" w:rsidRDefault="008F62EE" w:rsidP="008F62EE">
            <w:pPr>
              <w:autoSpaceDE w:val="0"/>
              <w:autoSpaceDN w:val="0"/>
              <w:adjustRightInd w:val="0"/>
              <w:jc w:val="center"/>
              <w:rPr>
                <w:rFonts w:ascii="Verdana" w:hAnsi="Verdana" w:cs="Arial"/>
                <w:b/>
                <w:bCs/>
                <w:color w:val="000000"/>
                <w:sz w:val="19"/>
                <w:szCs w:val="19"/>
              </w:rPr>
            </w:pPr>
            <w:r w:rsidRPr="00012B64">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79E391E1" w14:textId="77777777" w:rsidR="008F62EE" w:rsidRPr="008042A4" w:rsidRDefault="008F62EE" w:rsidP="008F62EE">
            <w:pPr>
              <w:autoSpaceDE w:val="0"/>
              <w:autoSpaceDN w:val="0"/>
              <w:adjustRightInd w:val="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2A60611F" w14:textId="77777777" w:rsidR="008F62EE" w:rsidRPr="008042A4" w:rsidRDefault="008F62EE" w:rsidP="008F62EE">
            <w:pPr>
              <w:autoSpaceDE w:val="0"/>
              <w:autoSpaceDN w:val="0"/>
              <w:adjustRightInd w:val="0"/>
              <w:rPr>
                <w:rFonts w:ascii="Verdana" w:hAnsi="Verdana" w:cs="Arial"/>
                <w:bCs/>
                <w:color w:val="000000"/>
                <w:sz w:val="19"/>
                <w:szCs w:val="19"/>
                <w:highlight w:val="yellow"/>
              </w:rPr>
            </w:pPr>
          </w:p>
        </w:tc>
      </w:tr>
      <w:tr w:rsidR="008F62EE" w:rsidRPr="00D8319B" w14:paraId="305F6119"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tcPr>
          <w:p w14:paraId="52D1A2AC" w14:textId="36668FA7"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Where they exist, does the </w:t>
            </w:r>
            <w:r>
              <w:rPr>
                <w:rFonts w:ascii="Verdana" w:hAnsi="Verdana" w:cs="Arial"/>
                <w:sz w:val="18"/>
                <w:szCs w:val="18"/>
              </w:rPr>
              <w:t>DAG</w:t>
            </w:r>
            <w:r w:rsidRPr="00D8319B">
              <w:rPr>
                <w:rFonts w:ascii="Verdana" w:hAnsi="Verdana" w:cs="Arial"/>
                <w:sz w:val="18"/>
                <w:szCs w:val="18"/>
              </w:rPr>
              <w:t xml:space="preserve"> receive timely and appropriate feedback from its sub-</w:t>
            </w:r>
            <w:r>
              <w:rPr>
                <w:rFonts w:ascii="Verdana" w:hAnsi="Verdana" w:cs="Arial"/>
                <w:sz w:val="18"/>
                <w:szCs w:val="18"/>
              </w:rPr>
              <w:t>DAG</w:t>
            </w:r>
            <w:r w:rsidRPr="00D8319B">
              <w:rPr>
                <w:rFonts w:ascii="Verdana" w:hAnsi="Verdana" w:cs="Arial"/>
                <w:sz w:val="18"/>
                <w:szCs w:val="18"/>
              </w:rPr>
              <w:t>s ?</w:t>
            </w:r>
          </w:p>
        </w:tc>
        <w:tc>
          <w:tcPr>
            <w:tcW w:w="610" w:type="dxa"/>
            <w:tcBorders>
              <w:top w:val="single" w:sz="4" w:space="0" w:color="auto"/>
              <w:left w:val="single" w:sz="4" w:space="0" w:color="auto"/>
              <w:bottom w:val="single" w:sz="4" w:space="0" w:color="auto"/>
              <w:right w:val="single" w:sz="4" w:space="0" w:color="auto"/>
            </w:tcBorders>
          </w:tcPr>
          <w:p w14:paraId="4F5A81F7" w14:textId="0E862F65"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5E38C6A2" w14:textId="4CD4E3D9" w:rsidR="008F62EE" w:rsidRPr="00D8319B" w:rsidRDefault="00EA49E1"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43290FE4"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9536BE8" w14:textId="29BC36C0" w:rsidR="008F62EE" w:rsidRPr="00966848" w:rsidRDefault="00EA49E1" w:rsidP="008F62EE">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Not applicable</w:t>
            </w:r>
          </w:p>
        </w:tc>
      </w:tr>
      <w:tr w:rsidR="008F62EE" w:rsidRPr="00D8319B" w14:paraId="5F99B681"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tcPr>
          <w:p w14:paraId="561CD04D" w14:textId="3A7A7797"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DAG</w:t>
            </w:r>
            <w:r w:rsidRPr="00D8319B">
              <w:rPr>
                <w:rFonts w:ascii="Verdana" w:hAnsi="Verdana" w:cs="Arial"/>
                <w:sz w:val="18"/>
                <w:szCs w:val="18"/>
              </w:rPr>
              <w:t xml:space="preserve"> provide clear direction to its sub-</w:t>
            </w:r>
            <w:r>
              <w:rPr>
                <w:rFonts w:ascii="Verdana" w:hAnsi="Verdana" w:cs="Arial"/>
                <w:sz w:val="18"/>
                <w:szCs w:val="18"/>
              </w:rPr>
              <w:t>DAG</w:t>
            </w:r>
            <w:r w:rsidRPr="00D8319B">
              <w:rPr>
                <w:rFonts w:ascii="Verdana" w:hAnsi="Verdana" w:cs="Arial"/>
                <w:sz w:val="18"/>
                <w:szCs w:val="18"/>
              </w:rPr>
              <w:t>s?</w:t>
            </w:r>
          </w:p>
        </w:tc>
        <w:tc>
          <w:tcPr>
            <w:tcW w:w="610" w:type="dxa"/>
            <w:tcBorders>
              <w:top w:val="single" w:sz="4" w:space="0" w:color="auto"/>
              <w:left w:val="single" w:sz="4" w:space="0" w:color="auto"/>
              <w:bottom w:val="single" w:sz="4" w:space="0" w:color="auto"/>
              <w:right w:val="single" w:sz="4" w:space="0" w:color="auto"/>
            </w:tcBorders>
          </w:tcPr>
          <w:p w14:paraId="2A6FFA1B" w14:textId="4A6C1B3E"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4DAB95F" w14:textId="305DE474" w:rsidR="008F62EE" w:rsidRPr="00D8319B" w:rsidRDefault="00EA49E1"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76064A00"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A51CFB1" w14:textId="79CEFEB6" w:rsidR="008F62EE" w:rsidRPr="00966848" w:rsidRDefault="00EA49E1" w:rsidP="008F62EE">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Not applicable</w:t>
            </w:r>
          </w:p>
        </w:tc>
      </w:tr>
      <w:tr w:rsidR="008F62EE" w:rsidRPr="00D8319B" w14:paraId="5955EFAA"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tcPr>
          <w:p w14:paraId="26FB60B6" w14:textId="58DB7751"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DAG</w:t>
            </w:r>
            <w:r w:rsidRPr="00D8319B">
              <w:rPr>
                <w:rFonts w:ascii="Verdana" w:hAnsi="Verdana" w:cs="Arial"/>
                <w:sz w:val="18"/>
                <w:szCs w:val="18"/>
              </w:rPr>
              <w:t xml:space="preserve"> produce an Annual Report of its work? </w:t>
            </w:r>
          </w:p>
        </w:tc>
        <w:tc>
          <w:tcPr>
            <w:tcW w:w="610" w:type="dxa"/>
            <w:tcBorders>
              <w:top w:val="single" w:sz="4" w:space="0" w:color="auto"/>
              <w:left w:val="single" w:sz="4" w:space="0" w:color="auto"/>
              <w:bottom w:val="single" w:sz="4" w:space="0" w:color="auto"/>
              <w:right w:val="single" w:sz="4" w:space="0" w:color="auto"/>
            </w:tcBorders>
          </w:tcPr>
          <w:p w14:paraId="14B9E489"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A811B02"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5F60142"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99AF92C" w14:textId="77777777" w:rsidR="008F62EE" w:rsidRPr="00966848" w:rsidRDefault="008F62EE" w:rsidP="008F62EE">
            <w:pPr>
              <w:autoSpaceDE w:val="0"/>
              <w:autoSpaceDN w:val="0"/>
              <w:adjustRightInd w:val="0"/>
              <w:rPr>
                <w:rFonts w:ascii="Verdana" w:hAnsi="Verdana" w:cs="Arial"/>
                <w:bCs/>
                <w:color w:val="000000"/>
                <w:sz w:val="19"/>
                <w:szCs w:val="19"/>
              </w:rPr>
            </w:pPr>
          </w:p>
        </w:tc>
      </w:tr>
      <w:tr w:rsidR="008F62EE" w:rsidRPr="00D8319B" w14:paraId="7BF19513"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50D82F10" w14:textId="3EC744A6"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yes (to Q 22) - Do all members contribute to and review the </w:t>
            </w:r>
            <w:r>
              <w:rPr>
                <w:rFonts w:ascii="Verdana" w:hAnsi="Verdana" w:cs="Arial"/>
                <w:sz w:val="18"/>
                <w:szCs w:val="18"/>
              </w:rPr>
              <w:t>DAG</w:t>
            </w:r>
            <w:r w:rsidRPr="00D8319B">
              <w:rPr>
                <w:rFonts w:ascii="Verdana" w:hAnsi="Verdana" w:cs="Arial"/>
                <w:sz w:val="18"/>
                <w:szCs w:val="18"/>
              </w:rPr>
              <w:t>s Annual Report?</w:t>
            </w:r>
          </w:p>
        </w:tc>
        <w:tc>
          <w:tcPr>
            <w:tcW w:w="610" w:type="dxa"/>
            <w:tcBorders>
              <w:top w:val="single" w:sz="4" w:space="0" w:color="auto"/>
              <w:left w:val="single" w:sz="4" w:space="0" w:color="auto"/>
              <w:bottom w:val="single" w:sz="4" w:space="0" w:color="auto"/>
              <w:right w:val="single" w:sz="4" w:space="0" w:color="auto"/>
            </w:tcBorders>
            <w:hideMark/>
          </w:tcPr>
          <w:p w14:paraId="10925EA5"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A458DA5"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957EB80"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CF2714D" w14:textId="77777777" w:rsidR="008F62EE" w:rsidRPr="00D8319B" w:rsidRDefault="008F62EE" w:rsidP="008F62EE">
            <w:pPr>
              <w:autoSpaceDE w:val="0"/>
              <w:autoSpaceDN w:val="0"/>
              <w:adjustRightInd w:val="0"/>
              <w:rPr>
                <w:rFonts w:ascii="Verdana" w:hAnsi="Verdana" w:cs="Arial"/>
                <w:bCs/>
                <w:color w:val="000000"/>
                <w:sz w:val="19"/>
                <w:szCs w:val="19"/>
              </w:rPr>
            </w:pPr>
          </w:p>
        </w:tc>
      </w:tr>
      <w:tr w:rsidR="008F62EE" w:rsidRPr="00D8319B" w14:paraId="1F02C337" w14:textId="77777777" w:rsidTr="008F62EE">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F0EEB6" w14:textId="77777777" w:rsidR="008F62EE" w:rsidRPr="00D8319B" w:rsidRDefault="008F62EE" w:rsidP="008F62EE">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Compliance with the law and regulations governing the NHS</w:t>
            </w:r>
          </w:p>
        </w:tc>
      </w:tr>
      <w:tr w:rsidR="008F62EE" w:rsidRPr="00D8319B" w14:paraId="0CD5C744" w14:textId="77777777" w:rsidTr="00EA49E1">
        <w:trPr>
          <w:trHeight w:val="132"/>
          <w:jc w:val="center"/>
        </w:trPr>
        <w:tc>
          <w:tcPr>
            <w:tcW w:w="4913" w:type="dxa"/>
            <w:tcBorders>
              <w:top w:val="single" w:sz="4" w:space="0" w:color="auto"/>
              <w:left w:val="single" w:sz="4" w:space="0" w:color="auto"/>
              <w:bottom w:val="single" w:sz="4" w:space="0" w:color="auto"/>
              <w:right w:val="single" w:sz="4" w:space="0" w:color="auto"/>
            </w:tcBorders>
            <w:hideMark/>
          </w:tcPr>
          <w:p w14:paraId="4807DBA3" w14:textId="34BAD6BC" w:rsidR="008F62EE" w:rsidRPr="00EA49E1"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EA49E1">
              <w:rPr>
                <w:rFonts w:ascii="Verdana" w:hAnsi="Verdana" w:cs="Arial"/>
                <w:sz w:val="18"/>
                <w:szCs w:val="18"/>
                <w:highlight w:val="yellow"/>
              </w:rPr>
              <w:t>Does the DAG have a mechanism to keep it aware of topical issues?</w:t>
            </w:r>
          </w:p>
        </w:tc>
        <w:tc>
          <w:tcPr>
            <w:tcW w:w="610" w:type="dxa"/>
            <w:tcBorders>
              <w:top w:val="single" w:sz="4" w:space="0" w:color="auto"/>
              <w:left w:val="single" w:sz="4" w:space="0" w:color="auto"/>
              <w:bottom w:val="single" w:sz="4" w:space="0" w:color="auto"/>
              <w:right w:val="single" w:sz="4" w:space="0" w:color="auto"/>
            </w:tcBorders>
          </w:tcPr>
          <w:p w14:paraId="7081E111" w14:textId="669AC09B"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1A435BF"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3AEC1DE"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250478C" w14:textId="150E7492" w:rsidR="008F62EE" w:rsidRPr="00966848" w:rsidRDefault="008F62EE" w:rsidP="008F62EE">
            <w:pPr>
              <w:autoSpaceDE w:val="0"/>
              <w:autoSpaceDN w:val="0"/>
              <w:adjustRightInd w:val="0"/>
              <w:rPr>
                <w:rFonts w:ascii="Verdana" w:hAnsi="Verdana" w:cs="Arial"/>
                <w:bCs/>
                <w:color w:val="000000"/>
                <w:sz w:val="19"/>
                <w:szCs w:val="19"/>
              </w:rPr>
            </w:pPr>
          </w:p>
        </w:tc>
      </w:tr>
      <w:tr w:rsidR="008F62EE" w:rsidRPr="00D8319B" w14:paraId="72721031"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004A237F" w14:textId="108D4464"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DAG</w:t>
            </w:r>
            <w:r w:rsidRPr="00D8319B">
              <w:rPr>
                <w:rFonts w:ascii="Verdana" w:hAnsi="Verdana" w:cs="Arial"/>
                <w:sz w:val="18"/>
                <w:szCs w:val="18"/>
              </w:rPr>
              <w:t xml:space="preserve"> have a mechanism to keep it aware of any related legal / regulatory guidance?</w:t>
            </w:r>
          </w:p>
        </w:tc>
        <w:tc>
          <w:tcPr>
            <w:tcW w:w="610" w:type="dxa"/>
            <w:tcBorders>
              <w:top w:val="single" w:sz="4" w:space="0" w:color="auto"/>
              <w:left w:val="single" w:sz="4" w:space="0" w:color="auto"/>
              <w:bottom w:val="single" w:sz="4" w:space="0" w:color="auto"/>
              <w:right w:val="single" w:sz="4" w:space="0" w:color="auto"/>
            </w:tcBorders>
            <w:hideMark/>
          </w:tcPr>
          <w:p w14:paraId="37405D8F"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B52070D"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4E54641"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AC4FEDB" w14:textId="16472807" w:rsidR="008F62EE" w:rsidRPr="00966848" w:rsidRDefault="008F62EE" w:rsidP="008F62EE">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Board Secretary Peer Group / other EASC Team DAGs; Members</w:t>
            </w:r>
          </w:p>
        </w:tc>
      </w:tr>
      <w:tr w:rsidR="008F62EE" w:rsidRPr="00D8319B" w14:paraId="74AF24D6" w14:textId="77777777" w:rsidTr="008F62EE">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E412BA" w14:textId="77777777" w:rsidR="008F62EE" w:rsidRPr="00D8319B" w:rsidRDefault="008F62EE" w:rsidP="008F62EE">
            <w:pPr>
              <w:rPr>
                <w:rFonts w:ascii="Verdana" w:hAnsi="Verdana"/>
                <w:sz w:val="24"/>
              </w:rPr>
            </w:pPr>
            <w:r w:rsidRPr="00D8319B">
              <w:rPr>
                <w:rFonts w:ascii="Verdana" w:hAnsi="Verdana" w:cs="Arial"/>
                <w:b/>
                <w:bCs/>
                <w:color w:val="000000"/>
                <w:sz w:val="19"/>
                <w:szCs w:val="19"/>
              </w:rPr>
              <w:t>Assurance</w:t>
            </w:r>
          </w:p>
        </w:tc>
      </w:tr>
      <w:tr w:rsidR="008F62EE" w:rsidRPr="00D8319B" w14:paraId="7F05174F" w14:textId="77777777" w:rsidTr="00EA49E1">
        <w:trPr>
          <w:jc w:val="center"/>
        </w:trPr>
        <w:tc>
          <w:tcPr>
            <w:tcW w:w="4913" w:type="dxa"/>
            <w:tcBorders>
              <w:top w:val="single" w:sz="4" w:space="0" w:color="auto"/>
              <w:left w:val="single" w:sz="4" w:space="0" w:color="auto"/>
              <w:bottom w:val="single" w:sz="4" w:space="0" w:color="auto"/>
              <w:right w:val="single" w:sz="4" w:space="0" w:color="auto"/>
            </w:tcBorders>
            <w:hideMark/>
          </w:tcPr>
          <w:p w14:paraId="7E251994" w14:textId="5A59DDD0" w:rsidR="008F62EE" w:rsidRPr="00EA49E1"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EA49E1">
              <w:rPr>
                <w:rFonts w:ascii="Verdana" w:hAnsi="Verdana" w:cs="Arial"/>
                <w:sz w:val="18"/>
                <w:szCs w:val="18"/>
                <w:highlight w:val="yellow"/>
              </w:rPr>
              <w:t>Does the DAG receive timely exception reports about the work of external regulatory and inspection bodies?</w:t>
            </w:r>
          </w:p>
        </w:tc>
        <w:tc>
          <w:tcPr>
            <w:tcW w:w="610" w:type="dxa"/>
            <w:tcBorders>
              <w:top w:val="single" w:sz="4" w:space="0" w:color="auto"/>
              <w:left w:val="single" w:sz="4" w:space="0" w:color="auto"/>
              <w:bottom w:val="single" w:sz="4" w:space="0" w:color="auto"/>
              <w:right w:val="single" w:sz="4" w:space="0" w:color="auto"/>
            </w:tcBorders>
          </w:tcPr>
          <w:p w14:paraId="70533C12" w14:textId="293DA545"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43481BD"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D620B99"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563C18D" w14:textId="1EB1E227" w:rsidR="008F62EE" w:rsidRPr="00966848" w:rsidRDefault="008F62EE" w:rsidP="008F62EE">
            <w:pPr>
              <w:autoSpaceDE w:val="0"/>
              <w:autoSpaceDN w:val="0"/>
              <w:adjustRightInd w:val="0"/>
              <w:rPr>
                <w:rFonts w:ascii="Verdana" w:hAnsi="Verdana" w:cs="Arial"/>
                <w:bCs/>
                <w:color w:val="000000"/>
                <w:sz w:val="19"/>
                <w:szCs w:val="19"/>
              </w:rPr>
            </w:pPr>
          </w:p>
        </w:tc>
      </w:tr>
      <w:tr w:rsidR="008F62EE" w:rsidRPr="00D8319B" w14:paraId="79C74482"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015C30C8" w14:textId="156F3B9D" w:rsidR="008F62EE" w:rsidRPr="00EA49E1"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EA49E1">
              <w:rPr>
                <w:rFonts w:ascii="Verdana" w:hAnsi="Verdana" w:cs="Arial"/>
                <w:sz w:val="18"/>
                <w:szCs w:val="18"/>
                <w:highlight w:val="yellow"/>
              </w:rPr>
              <w:t>Does the DAG receive timely information</w:t>
            </w:r>
          </w:p>
          <w:p w14:paraId="48C81E88" w14:textId="77777777" w:rsidR="008F62EE" w:rsidRPr="00EA49E1" w:rsidRDefault="008F62EE" w:rsidP="008F62EE">
            <w:pPr>
              <w:autoSpaceDE w:val="0"/>
              <w:autoSpaceDN w:val="0"/>
              <w:adjustRightInd w:val="0"/>
              <w:ind w:left="360"/>
              <w:contextualSpacing/>
              <w:rPr>
                <w:rFonts w:ascii="Verdana" w:hAnsi="Verdana" w:cs="Arial"/>
                <w:sz w:val="18"/>
                <w:szCs w:val="18"/>
                <w:highlight w:val="yellow"/>
              </w:rPr>
            </w:pPr>
            <w:r w:rsidRPr="00EA49E1">
              <w:rPr>
                <w:rFonts w:ascii="Verdana" w:hAnsi="Verdana" w:cs="Arial"/>
                <w:sz w:val="18"/>
                <w:szCs w:val="18"/>
                <w:highlight w:val="yellow"/>
              </w:rPr>
              <w:t>on performance concerns?</w:t>
            </w:r>
          </w:p>
        </w:tc>
        <w:tc>
          <w:tcPr>
            <w:tcW w:w="610" w:type="dxa"/>
            <w:tcBorders>
              <w:top w:val="single" w:sz="4" w:space="0" w:color="auto"/>
              <w:left w:val="single" w:sz="4" w:space="0" w:color="auto"/>
              <w:bottom w:val="single" w:sz="4" w:space="0" w:color="auto"/>
              <w:right w:val="single" w:sz="4" w:space="0" w:color="auto"/>
            </w:tcBorders>
            <w:hideMark/>
          </w:tcPr>
          <w:p w14:paraId="404811E3"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7E30589"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B582AF7"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075298A" w14:textId="3CFA1D43" w:rsidR="008F62EE" w:rsidRPr="008D4DF7" w:rsidRDefault="008F62EE" w:rsidP="008F62EE">
            <w:pPr>
              <w:autoSpaceDE w:val="0"/>
              <w:autoSpaceDN w:val="0"/>
              <w:adjustRightInd w:val="0"/>
              <w:rPr>
                <w:rFonts w:ascii="Verdana" w:hAnsi="Verdana" w:cs="Arial"/>
                <w:color w:val="000000"/>
                <w:sz w:val="19"/>
                <w:szCs w:val="19"/>
              </w:rPr>
            </w:pPr>
          </w:p>
        </w:tc>
      </w:tr>
      <w:tr w:rsidR="008F62EE" w:rsidRPr="00D8319B" w14:paraId="12FCA819"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6C9C23F6" w14:textId="77777777" w:rsidR="008F62EE" w:rsidRPr="00EA49E1"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EA49E1">
              <w:rPr>
                <w:rFonts w:ascii="Verdana" w:hAnsi="Verdana" w:cs="Arial"/>
                <w:sz w:val="18"/>
                <w:szCs w:val="18"/>
                <w:highlight w:val="yellow"/>
              </w:rPr>
              <w:t xml:space="preserve">Are all reports clear, concise, and readily understood? </w:t>
            </w:r>
          </w:p>
        </w:tc>
        <w:tc>
          <w:tcPr>
            <w:tcW w:w="610" w:type="dxa"/>
            <w:tcBorders>
              <w:top w:val="single" w:sz="4" w:space="0" w:color="auto"/>
              <w:left w:val="single" w:sz="4" w:space="0" w:color="auto"/>
              <w:bottom w:val="single" w:sz="4" w:space="0" w:color="auto"/>
              <w:right w:val="single" w:sz="4" w:space="0" w:color="auto"/>
            </w:tcBorders>
            <w:hideMark/>
          </w:tcPr>
          <w:p w14:paraId="3D1C9492" w14:textId="62415AF8"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C7C76CA"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DE5DD61" w14:textId="77777777" w:rsidR="008F62EE" w:rsidRPr="006B3657"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66A9C58" w14:textId="77777777" w:rsidR="008F62EE" w:rsidRPr="00966848" w:rsidRDefault="008F62EE" w:rsidP="008F62EE">
            <w:pPr>
              <w:autoSpaceDE w:val="0"/>
              <w:autoSpaceDN w:val="0"/>
              <w:adjustRightInd w:val="0"/>
              <w:rPr>
                <w:rFonts w:ascii="Verdana" w:hAnsi="Verdana" w:cs="Arial"/>
                <w:bCs/>
                <w:color w:val="000000"/>
                <w:sz w:val="19"/>
                <w:szCs w:val="19"/>
              </w:rPr>
            </w:pPr>
          </w:p>
        </w:tc>
      </w:tr>
      <w:tr w:rsidR="008F62EE" w:rsidRPr="00EA49E1" w14:paraId="055F99A2"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01C98F8B" w14:textId="536D2E5C" w:rsidR="008F62EE" w:rsidRPr="00EA49E1"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EA49E1">
              <w:rPr>
                <w:rFonts w:ascii="Verdana" w:hAnsi="Verdana" w:cs="Arial"/>
                <w:sz w:val="18"/>
                <w:szCs w:val="18"/>
                <w:highlight w:val="yellow"/>
              </w:rPr>
              <w:t>Is the DAG able to refer matters outside its own jurisdiction and if yes, is any feedback reviewed on such matters?</w:t>
            </w:r>
          </w:p>
        </w:tc>
        <w:tc>
          <w:tcPr>
            <w:tcW w:w="610" w:type="dxa"/>
            <w:tcBorders>
              <w:top w:val="single" w:sz="4" w:space="0" w:color="auto"/>
              <w:left w:val="single" w:sz="4" w:space="0" w:color="auto"/>
              <w:bottom w:val="single" w:sz="4" w:space="0" w:color="auto"/>
              <w:right w:val="single" w:sz="4" w:space="0" w:color="auto"/>
            </w:tcBorders>
            <w:hideMark/>
          </w:tcPr>
          <w:p w14:paraId="2C946D69" w14:textId="004BCED0"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55362B8A" w14:textId="77777777"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1133" w:type="dxa"/>
            <w:tcBorders>
              <w:top w:val="single" w:sz="4" w:space="0" w:color="auto"/>
              <w:left w:val="single" w:sz="4" w:space="0" w:color="auto"/>
              <w:bottom w:val="single" w:sz="4" w:space="0" w:color="auto"/>
              <w:right w:val="single" w:sz="4" w:space="0" w:color="auto"/>
            </w:tcBorders>
          </w:tcPr>
          <w:p w14:paraId="1A31282C" w14:textId="77777777"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6ADEEE0F" w14:textId="142748D8" w:rsidR="008F62EE" w:rsidRPr="00EA49E1" w:rsidRDefault="00EA49E1" w:rsidP="008F62EE">
            <w:pPr>
              <w:autoSpaceDE w:val="0"/>
              <w:autoSpaceDN w:val="0"/>
              <w:adjustRightInd w:val="0"/>
              <w:rPr>
                <w:rFonts w:ascii="Verdana" w:hAnsi="Verdana" w:cs="Arial"/>
                <w:bCs/>
                <w:color w:val="000000"/>
                <w:sz w:val="19"/>
                <w:szCs w:val="19"/>
                <w:highlight w:val="yellow"/>
              </w:rPr>
            </w:pPr>
            <w:r w:rsidRPr="00EA49E1">
              <w:rPr>
                <w:rFonts w:ascii="Verdana" w:hAnsi="Verdana" w:cs="Arial"/>
                <w:bCs/>
                <w:color w:val="000000"/>
                <w:sz w:val="19"/>
                <w:szCs w:val="19"/>
                <w:highlight w:val="yellow"/>
              </w:rPr>
              <w:t>Terms of Referejce</w:t>
            </w:r>
          </w:p>
        </w:tc>
      </w:tr>
      <w:tr w:rsidR="008F62EE" w:rsidRPr="00EA49E1" w14:paraId="619BFEB1" w14:textId="77777777" w:rsidTr="00EA49E1">
        <w:trPr>
          <w:jc w:val="center"/>
        </w:trPr>
        <w:tc>
          <w:tcPr>
            <w:tcW w:w="4913" w:type="dxa"/>
            <w:tcBorders>
              <w:top w:val="single" w:sz="4" w:space="0" w:color="auto"/>
              <w:left w:val="single" w:sz="4" w:space="0" w:color="auto"/>
              <w:bottom w:val="single" w:sz="4" w:space="0" w:color="auto"/>
              <w:right w:val="single" w:sz="4" w:space="0" w:color="auto"/>
            </w:tcBorders>
            <w:hideMark/>
          </w:tcPr>
          <w:p w14:paraId="3F9589C8" w14:textId="56B364DB" w:rsidR="008F62EE" w:rsidRPr="00EA49E1"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EA49E1">
              <w:rPr>
                <w:rFonts w:ascii="Verdana" w:hAnsi="Verdana" w:cs="Arial"/>
                <w:sz w:val="18"/>
                <w:szCs w:val="18"/>
                <w:highlight w:val="yellow"/>
              </w:rPr>
              <w:t>If considered appropriate, does the DAG know the process to be followed should it need to escalate matters?</w:t>
            </w:r>
          </w:p>
        </w:tc>
        <w:tc>
          <w:tcPr>
            <w:tcW w:w="610" w:type="dxa"/>
            <w:tcBorders>
              <w:top w:val="single" w:sz="4" w:space="0" w:color="auto"/>
              <w:left w:val="single" w:sz="4" w:space="0" w:color="auto"/>
              <w:bottom w:val="single" w:sz="4" w:space="0" w:color="auto"/>
              <w:right w:val="single" w:sz="4" w:space="0" w:color="auto"/>
            </w:tcBorders>
          </w:tcPr>
          <w:p w14:paraId="66D3A4C1" w14:textId="3757BC1A" w:rsidR="008F62EE" w:rsidRPr="00EA49E1" w:rsidRDefault="008F62EE" w:rsidP="008F62EE">
            <w:pPr>
              <w:autoSpaceDE w:val="0"/>
              <w:autoSpaceDN w:val="0"/>
              <w:adjustRightInd w:val="0"/>
              <w:jc w:val="center"/>
              <w:rPr>
                <w:rFonts w:ascii="Verdana" w:hAnsi="Verdana" w:cs="Arial"/>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60647DEB" w14:textId="77777777"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1133" w:type="dxa"/>
            <w:tcBorders>
              <w:top w:val="single" w:sz="4" w:space="0" w:color="auto"/>
              <w:left w:val="single" w:sz="4" w:space="0" w:color="auto"/>
              <w:bottom w:val="single" w:sz="4" w:space="0" w:color="auto"/>
              <w:right w:val="single" w:sz="4" w:space="0" w:color="auto"/>
            </w:tcBorders>
          </w:tcPr>
          <w:p w14:paraId="0A3F793D" w14:textId="77777777"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401ADCF8" w14:textId="42224256" w:rsidR="008F62EE" w:rsidRPr="00EA49E1" w:rsidRDefault="008F62EE" w:rsidP="008F62EE">
            <w:pPr>
              <w:autoSpaceDE w:val="0"/>
              <w:autoSpaceDN w:val="0"/>
              <w:adjustRightInd w:val="0"/>
              <w:rPr>
                <w:rFonts w:ascii="Verdana" w:hAnsi="Verdana" w:cs="Arial"/>
                <w:bCs/>
                <w:color w:val="000000"/>
                <w:sz w:val="19"/>
                <w:szCs w:val="19"/>
                <w:highlight w:val="yellow"/>
              </w:rPr>
            </w:pPr>
          </w:p>
        </w:tc>
      </w:tr>
      <w:tr w:rsidR="008F62EE" w:rsidRPr="00D8319B" w14:paraId="39228504" w14:textId="77777777" w:rsidTr="00EA49E1">
        <w:trPr>
          <w:jc w:val="center"/>
        </w:trPr>
        <w:tc>
          <w:tcPr>
            <w:tcW w:w="4913" w:type="dxa"/>
            <w:tcBorders>
              <w:top w:val="single" w:sz="4" w:space="0" w:color="auto"/>
              <w:left w:val="single" w:sz="4" w:space="0" w:color="auto"/>
              <w:bottom w:val="single" w:sz="4" w:space="0" w:color="auto"/>
              <w:right w:val="single" w:sz="4" w:space="0" w:color="auto"/>
            </w:tcBorders>
            <w:hideMark/>
          </w:tcPr>
          <w:p w14:paraId="3886BC05" w14:textId="560A5D3D" w:rsidR="008F62EE" w:rsidRPr="00EA49E1"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EA49E1">
              <w:rPr>
                <w:rFonts w:ascii="Verdana" w:hAnsi="Verdana" w:cs="Arial"/>
                <w:sz w:val="18"/>
                <w:szCs w:val="18"/>
                <w:highlight w:val="yellow"/>
              </w:rPr>
              <w:t xml:space="preserve">In relation to the Risk Register, does the DAG appropriately review the risks assigned to it?  </w:t>
            </w:r>
          </w:p>
        </w:tc>
        <w:tc>
          <w:tcPr>
            <w:tcW w:w="610" w:type="dxa"/>
            <w:tcBorders>
              <w:top w:val="single" w:sz="4" w:space="0" w:color="auto"/>
              <w:left w:val="single" w:sz="4" w:space="0" w:color="auto"/>
              <w:bottom w:val="single" w:sz="4" w:space="0" w:color="auto"/>
              <w:right w:val="single" w:sz="4" w:space="0" w:color="auto"/>
            </w:tcBorders>
          </w:tcPr>
          <w:p w14:paraId="23E7DEFD" w14:textId="3BD809A3"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588" w:type="dxa"/>
            <w:tcBorders>
              <w:top w:val="single" w:sz="4" w:space="0" w:color="auto"/>
              <w:left w:val="single" w:sz="4" w:space="0" w:color="auto"/>
              <w:bottom w:val="single" w:sz="4" w:space="0" w:color="auto"/>
              <w:right w:val="single" w:sz="4" w:space="0" w:color="auto"/>
            </w:tcBorders>
          </w:tcPr>
          <w:p w14:paraId="11625B37" w14:textId="77777777"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1133" w:type="dxa"/>
            <w:tcBorders>
              <w:top w:val="single" w:sz="4" w:space="0" w:color="auto"/>
              <w:left w:val="single" w:sz="4" w:space="0" w:color="auto"/>
              <w:bottom w:val="single" w:sz="4" w:space="0" w:color="auto"/>
              <w:right w:val="single" w:sz="4" w:space="0" w:color="auto"/>
            </w:tcBorders>
          </w:tcPr>
          <w:p w14:paraId="05521584" w14:textId="77777777" w:rsidR="008F62EE" w:rsidRPr="00EA49E1" w:rsidRDefault="008F62EE" w:rsidP="008F62EE">
            <w:pPr>
              <w:autoSpaceDE w:val="0"/>
              <w:autoSpaceDN w:val="0"/>
              <w:adjustRightInd w:val="0"/>
              <w:jc w:val="center"/>
              <w:rPr>
                <w:rFonts w:ascii="Verdana" w:hAnsi="Verdana" w:cs="Arial"/>
                <w:b/>
                <w:bCs/>
                <w:color w:val="000000"/>
                <w:sz w:val="19"/>
                <w:szCs w:val="19"/>
                <w:highlight w:val="yellow"/>
              </w:rPr>
            </w:pPr>
          </w:p>
        </w:tc>
        <w:tc>
          <w:tcPr>
            <w:tcW w:w="3251" w:type="dxa"/>
            <w:tcBorders>
              <w:top w:val="single" w:sz="4" w:space="0" w:color="auto"/>
              <w:left w:val="single" w:sz="4" w:space="0" w:color="auto"/>
              <w:bottom w:val="single" w:sz="4" w:space="0" w:color="auto"/>
              <w:right w:val="single" w:sz="4" w:space="0" w:color="auto"/>
            </w:tcBorders>
          </w:tcPr>
          <w:p w14:paraId="391015D6" w14:textId="77777777" w:rsidR="008F62EE" w:rsidRPr="00966848" w:rsidRDefault="008F62EE" w:rsidP="008F62EE">
            <w:pPr>
              <w:autoSpaceDE w:val="0"/>
              <w:autoSpaceDN w:val="0"/>
              <w:adjustRightInd w:val="0"/>
              <w:rPr>
                <w:rFonts w:ascii="Verdana" w:hAnsi="Verdana" w:cs="Arial"/>
                <w:bCs/>
                <w:color w:val="000000"/>
                <w:sz w:val="19"/>
                <w:szCs w:val="19"/>
              </w:rPr>
            </w:pPr>
            <w:r w:rsidRPr="00EA49E1">
              <w:rPr>
                <w:rFonts w:ascii="Verdana" w:hAnsi="Verdana" w:cs="Arial"/>
                <w:bCs/>
                <w:color w:val="000000"/>
                <w:sz w:val="19"/>
                <w:szCs w:val="19"/>
                <w:highlight w:val="yellow"/>
              </w:rPr>
              <w:t>Received at every meeting</w:t>
            </w:r>
          </w:p>
        </w:tc>
      </w:tr>
      <w:tr w:rsidR="008F62EE" w:rsidRPr="00D8319B" w14:paraId="7E2227E7" w14:textId="77777777" w:rsidTr="008F62EE">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55AEDC" w14:textId="77777777" w:rsidR="008F62EE" w:rsidRPr="00D8319B" w:rsidRDefault="008F62EE" w:rsidP="008F62EE">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Other Issues</w:t>
            </w:r>
          </w:p>
        </w:tc>
      </w:tr>
      <w:tr w:rsidR="008F62EE" w:rsidRPr="00D8319B" w14:paraId="53D052B0"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7F61BE07" w14:textId="4C3CABAC"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DAG</w:t>
            </w:r>
            <w:r w:rsidRPr="00D8319B">
              <w:rPr>
                <w:rFonts w:ascii="Verdana" w:hAnsi="Verdana" w:cs="Arial"/>
                <w:sz w:val="18"/>
                <w:szCs w:val="18"/>
              </w:rPr>
              <w:t xml:space="preserve"> meet the appropriate</w:t>
            </w:r>
          </w:p>
          <w:p w14:paraId="63C40F26" w14:textId="77777777" w:rsidR="008F62EE" w:rsidRPr="00D8319B" w:rsidRDefault="008F62EE" w:rsidP="008F62EE">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number of times to deal with planned matters,</w:t>
            </w:r>
          </w:p>
          <w:p w14:paraId="73860157" w14:textId="77777777" w:rsidR="008F62EE" w:rsidRPr="00D8319B" w:rsidRDefault="008F62EE" w:rsidP="008F62EE">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development and liaison?</w:t>
            </w:r>
          </w:p>
        </w:tc>
        <w:tc>
          <w:tcPr>
            <w:tcW w:w="610" w:type="dxa"/>
            <w:tcBorders>
              <w:top w:val="single" w:sz="4" w:space="0" w:color="auto"/>
              <w:left w:val="single" w:sz="4" w:space="0" w:color="auto"/>
              <w:bottom w:val="single" w:sz="4" w:space="0" w:color="auto"/>
              <w:right w:val="single" w:sz="4" w:space="0" w:color="auto"/>
            </w:tcBorders>
            <w:hideMark/>
          </w:tcPr>
          <w:p w14:paraId="76EE4CF4"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F0B31A4"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B7C23F0"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47B9357" w14:textId="31343499" w:rsidR="008F62EE" w:rsidRPr="00966848" w:rsidRDefault="008F62EE" w:rsidP="008F62EE">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 xml:space="preserve">At least </w:t>
            </w:r>
            <w:r w:rsidR="00EA49E1">
              <w:rPr>
                <w:rFonts w:ascii="Verdana" w:hAnsi="Verdana" w:cs="Arial"/>
                <w:bCs/>
                <w:color w:val="000000"/>
                <w:sz w:val="19"/>
                <w:szCs w:val="19"/>
              </w:rPr>
              <w:t>4</w:t>
            </w:r>
            <w:r w:rsidRPr="00966848">
              <w:rPr>
                <w:rFonts w:ascii="Verdana" w:hAnsi="Verdana" w:cs="Arial"/>
                <w:bCs/>
                <w:color w:val="000000"/>
                <w:sz w:val="19"/>
                <w:szCs w:val="19"/>
              </w:rPr>
              <w:t xml:space="preserve"> times a year</w:t>
            </w:r>
          </w:p>
        </w:tc>
      </w:tr>
      <w:tr w:rsidR="008F62EE" w:rsidRPr="00D8319B" w14:paraId="435F7B8A"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7A00FADB" w14:textId="77777777"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Are arrangements in place to call ad hoc</w:t>
            </w:r>
          </w:p>
          <w:p w14:paraId="12A4AA5C" w14:textId="77777777" w:rsidR="008F62EE" w:rsidRPr="00D8319B" w:rsidRDefault="008F62EE" w:rsidP="008F62EE">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meetings when necessary?</w:t>
            </w:r>
          </w:p>
        </w:tc>
        <w:tc>
          <w:tcPr>
            <w:tcW w:w="610" w:type="dxa"/>
            <w:tcBorders>
              <w:top w:val="single" w:sz="4" w:space="0" w:color="auto"/>
              <w:left w:val="single" w:sz="4" w:space="0" w:color="auto"/>
              <w:bottom w:val="single" w:sz="4" w:space="0" w:color="auto"/>
              <w:right w:val="single" w:sz="4" w:space="0" w:color="auto"/>
            </w:tcBorders>
            <w:hideMark/>
          </w:tcPr>
          <w:p w14:paraId="52283635"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BB45E3A"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18FC226"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317CEA7" w14:textId="77777777" w:rsidR="008F62EE" w:rsidRPr="00966848" w:rsidRDefault="008F62EE" w:rsidP="008F62EE">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In Terms of Reference </w:t>
            </w:r>
          </w:p>
        </w:tc>
      </w:tr>
      <w:tr w:rsidR="008F62EE" w:rsidRPr="00D8319B" w14:paraId="06F6E4CD" w14:textId="77777777" w:rsidTr="00EA49E1">
        <w:trPr>
          <w:jc w:val="center"/>
        </w:trPr>
        <w:tc>
          <w:tcPr>
            <w:tcW w:w="4913" w:type="dxa"/>
            <w:tcBorders>
              <w:top w:val="single" w:sz="4" w:space="0" w:color="auto"/>
              <w:left w:val="single" w:sz="4" w:space="0" w:color="auto"/>
              <w:bottom w:val="single" w:sz="4" w:space="0" w:color="auto"/>
              <w:right w:val="single" w:sz="4" w:space="0" w:color="auto"/>
            </w:tcBorders>
            <w:hideMark/>
          </w:tcPr>
          <w:p w14:paraId="41133C2D" w14:textId="7157C714"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w:t>
            </w:r>
            <w:r>
              <w:rPr>
                <w:rFonts w:ascii="Verdana" w:hAnsi="Verdana" w:cs="Arial"/>
                <w:sz w:val="18"/>
                <w:szCs w:val="18"/>
              </w:rPr>
              <w:t>DAG</w:t>
            </w:r>
            <w:r w:rsidRPr="00D8319B">
              <w:rPr>
                <w:rFonts w:ascii="Verdana" w:hAnsi="Verdana" w:cs="Arial"/>
                <w:sz w:val="18"/>
                <w:szCs w:val="18"/>
              </w:rPr>
              <w:t xml:space="preserve"> members notified of urgent matters when appropriate?</w:t>
            </w:r>
          </w:p>
        </w:tc>
        <w:tc>
          <w:tcPr>
            <w:tcW w:w="610" w:type="dxa"/>
            <w:tcBorders>
              <w:top w:val="single" w:sz="4" w:space="0" w:color="auto"/>
              <w:left w:val="single" w:sz="4" w:space="0" w:color="auto"/>
              <w:bottom w:val="single" w:sz="4" w:space="0" w:color="auto"/>
              <w:right w:val="single" w:sz="4" w:space="0" w:color="auto"/>
            </w:tcBorders>
          </w:tcPr>
          <w:p w14:paraId="19F8702E" w14:textId="3C0D622E"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AF4426A"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7A4D511"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98ED10E" w14:textId="3AD29791" w:rsidR="008F62EE" w:rsidRPr="00966848" w:rsidRDefault="008F62EE" w:rsidP="008F62EE">
            <w:pPr>
              <w:autoSpaceDE w:val="0"/>
              <w:autoSpaceDN w:val="0"/>
              <w:adjustRightInd w:val="0"/>
              <w:rPr>
                <w:rFonts w:ascii="Verdana" w:hAnsi="Verdana" w:cs="Arial"/>
                <w:bCs/>
                <w:color w:val="000000"/>
                <w:sz w:val="19"/>
                <w:szCs w:val="19"/>
              </w:rPr>
            </w:pPr>
          </w:p>
        </w:tc>
      </w:tr>
      <w:tr w:rsidR="008F62EE" w:rsidRPr="00D8319B" w14:paraId="467F5339"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48B4305D" w14:textId="025708F2" w:rsidR="008F62EE" w:rsidRPr="008042A4"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 xml:space="preserve">Does the </w:t>
            </w:r>
            <w:r>
              <w:rPr>
                <w:rFonts w:ascii="Verdana" w:hAnsi="Verdana" w:cs="Arial"/>
                <w:sz w:val="18"/>
                <w:szCs w:val="18"/>
                <w:highlight w:val="yellow"/>
              </w:rPr>
              <w:t>DAG</w:t>
            </w:r>
            <w:r w:rsidRPr="008042A4">
              <w:rPr>
                <w:rFonts w:ascii="Verdana" w:hAnsi="Verdana" w:cs="Arial"/>
                <w:sz w:val="18"/>
                <w:szCs w:val="18"/>
                <w:highlight w:val="yellow"/>
              </w:rPr>
              <w:t xml:space="preserve"> make the </w:t>
            </w:r>
            <w:r w:rsidR="00EA49E1">
              <w:rPr>
                <w:rFonts w:ascii="Verdana" w:hAnsi="Verdana" w:cs="Arial"/>
                <w:sz w:val="18"/>
                <w:szCs w:val="18"/>
                <w:highlight w:val="yellow"/>
              </w:rPr>
              <w:t>Chair</w:t>
            </w:r>
            <w:r w:rsidRPr="008042A4">
              <w:rPr>
                <w:rFonts w:ascii="Verdana" w:hAnsi="Verdana" w:cs="Arial"/>
                <w:sz w:val="18"/>
                <w:szCs w:val="18"/>
                <w:highlight w:val="yellow"/>
              </w:rPr>
              <w:t xml:space="preserve"> aware of issues of staff capacity and skills that</w:t>
            </w:r>
          </w:p>
          <w:p w14:paraId="43B039D9" w14:textId="77488F37" w:rsidR="008F62EE" w:rsidRPr="00D8319B" w:rsidRDefault="008F62EE" w:rsidP="008F62EE">
            <w:pPr>
              <w:autoSpaceDE w:val="0"/>
              <w:autoSpaceDN w:val="0"/>
              <w:adjustRightInd w:val="0"/>
              <w:ind w:left="360"/>
              <w:contextualSpacing/>
              <w:rPr>
                <w:rFonts w:ascii="Verdana" w:hAnsi="Verdana" w:cs="Arial"/>
                <w:sz w:val="18"/>
                <w:szCs w:val="18"/>
              </w:rPr>
            </w:pPr>
            <w:r w:rsidRPr="008042A4">
              <w:rPr>
                <w:rFonts w:ascii="Verdana" w:hAnsi="Verdana" w:cs="Arial"/>
                <w:sz w:val="18"/>
                <w:szCs w:val="18"/>
                <w:highlight w:val="yellow"/>
              </w:rPr>
              <w:t xml:space="preserve">impact on the running of the </w:t>
            </w:r>
            <w:r>
              <w:rPr>
                <w:rFonts w:ascii="Verdana" w:hAnsi="Verdana" w:cs="Arial"/>
                <w:sz w:val="18"/>
                <w:szCs w:val="18"/>
                <w:highlight w:val="yellow"/>
              </w:rPr>
              <w:t>DAG</w:t>
            </w:r>
            <w:r w:rsidRPr="008042A4">
              <w:rPr>
                <w:rFonts w:ascii="Verdana" w:hAnsi="Verdana" w:cs="Arial"/>
                <w:sz w:val="18"/>
                <w:szCs w:val="18"/>
                <w:highlight w:val="yellow"/>
              </w:rPr>
              <w:t>?</w:t>
            </w:r>
          </w:p>
          <w:p w14:paraId="5AA82068" w14:textId="77777777" w:rsidR="008F62EE" w:rsidRPr="00D8319B" w:rsidRDefault="008F62EE" w:rsidP="008F62EE">
            <w:pPr>
              <w:autoSpaceDE w:val="0"/>
              <w:autoSpaceDN w:val="0"/>
              <w:adjustRightInd w:val="0"/>
              <w:ind w:left="36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7EF0292B" w14:textId="77777777" w:rsidR="008F62EE" w:rsidRPr="00966848" w:rsidRDefault="008F62EE" w:rsidP="008F62EE">
            <w:pPr>
              <w:autoSpaceDE w:val="0"/>
              <w:autoSpaceDN w:val="0"/>
              <w:adjustRightInd w:val="0"/>
              <w:jc w:val="center"/>
              <w:rPr>
                <w:rFonts w:ascii="Verdana" w:hAnsi="Verdana" w:cs="Arial"/>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5E684C55"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2454081"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5C876B9" w14:textId="77777777" w:rsidR="008F62EE" w:rsidRPr="00966848" w:rsidRDefault="008F62EE" w:rsidP="008F62EE">
            <w:pPr>
              <w:autoSpaceDE w:val="0"/>
              <w:autoSpaceDN w:val="0"/>
              <w:adjustRightInd w:val="0"/>
              <w:rPr>
                <w:rFonts w:ascii="Verdana" w:hAnsi="Verdana" w:cs="Arial"/>
                <w:bCs/>
                <w:color w:val="000000"/>
                <w:sz w:val="19"/>
                <w:szCs w:val="19"/>
              </w:rPr>
            </w:pPr>
          </w:p>
        </w:tc>
      </w:tr>
      <w:tr w:rsidR="008F62EE" w:rsidRPr="00D8319B" w14:paraId="68D58ACF" w14:textId="77777777" w:rsidTr="008F62EE">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A89E81" w14:textId="77777777" w:rsidR="008F62EE" w:rsidRPr="00D8319B" w:rsidRDefault="008F62EE" w:rsidP="008F62EE">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Administrative arrangements</w:t>
            </w:r>
          </w:p>
        </w:tc>
      </w:tr>
      <w:tr w:rsidR="008F62EE" w:rsidRPr="00D8319B" w14:paraId="2C51B970"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633B2022" w14:textId="003AAFE7"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the </w:t>
            </w:r>
            <w:r>
              <w:rPr>
                <w:rFonts w:ascii="Verdana" w:hAnsi="Verdana" w:cs="Arial"/>
                <w:sz w:val="18"/>
                <w:szCs w:val="18"/>
              </w:rPr>
              <w:t>DAG</w:t>
            </w:r>
            <w:r w:rsidRPr="00D8319B">
              <w:rPr>
                <w:rFonts w:ascii="Verdana" w:hAnsi="Verdana" w:cs="Arial"/>
                <w:sz w:val="18"/>
                <w:szCs w:val="18"/>
              </w:rPr>
              <w:t xml:space="preserve">’s costs appropriate to the perceived risks and benefits? </w:t>
            </w:r>
          </w:p>
        </w:tc>
        <w:tc>
          <w:tcPr>
            <w:tcW w:w="610" w:type="dxa"/>
            <w:tcBorders>
              <w:top w:val="single" w:sz="4" w:space="0" w:color="auto"/>
              <w:left w:val="single" w:sz="4" w:space="0" w:color="auto"/>
              <w:bottom w:val="single" w:sz="4" w:space="0" w:color="auto"/>
              <w:right w:val="single" w:sz="4" w:space="0" w:color="auto"/>
            </w:tcBorders>
          </w:tcPr>
          <w:p w14:paraId="6E4C98A2"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B88685B" w14:textId="77777777" w:rsidR="008F62EE" w:rsidRPr="007C410F" w:rsidRDefault="008F62EE" w:rsidP="008F62EE">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0B1814F2"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5E84FFF" w14:textId="5FFECF5B" w:rsidR="008F62EE" w:rsidRPr="007C410F" w:rsidRDefault="008F62EE" w:rsidP="008F62EE">
            <w:pPr>
              <w:autoSpaceDE w:val="0"/>
              <w:autoSpaceDN w:val="0"/>
              <w:adjustRightInd w:val="0"/>
              <w:rPr>
                <w:rFonts w:ascii="Verdana" w:hAnsi="Verdana" w:cs="Arial"/>
                <w:bCs/>
                <w:color w:val="000000"/>
                <w:sz w:val="19"/>
                <w:szCs w:val="19"/>
              </w:rPr>
            </w:pPr>
          </w:p>
        </w:tc>
      </w:tr>
      <w:tr w:rsidR="008F62EE" w:rsidRPr="00D8319B" w14:paraId="484E3D6C"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5643C252" w14:textId="77777777" w:rsidR="008F62EE" w:rsidRPr="008042A4"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Are papers circulated in good time and are minutes and agreed actions, received as soon as possible after meetings?</w:t>
            </w:r>
          </w:p>
          <w:p w14:paraId="0082AC51" w14:textId="77777777" w:rsidR="008F62EE" w:rsidRDefault="008F62EE" w:rsidP="008F62EE">
            <w:pPr>
              <w:autoSpaceDE w:val="0"/>
              <w:autoSpaceDN w:val="0"/>
              <w:adjustRightInd w:val="0"/>
              <w:contextualSpacing/>
              <w:rPr>
                <w:rFonts w:ascii="Verdana" w:hAnsi="Verdana" w:cs="Arial"/>
                <w:sz w:val="18"/>
                <w:szCs w:val="18"/>
              </w:rPr>
            </w:pPr>
          </w:p>
          <w:p w14:paraId="301961D0" w14:textId="77777777" w:rsidR="008F62EE" w:rsidRPr="00D8319B" w:rsidRDefault="008F62EE" w:rsidP="008F62EE">
            <w:pPr>
              <w:autoSpaceDE w:val="0"/>
              <w:autoSpaceDN w:val="0"/>
              <w:adjustRightInd w:val="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58CA3FDB"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2008AFD"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49E0E693"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3FA6700" w14:textId="77777777" w:rsidR="008F62EE" w:rsidRPr="007C410F" w:rsidRDefault="008F62EE" w:rsidP="008F62EE">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 xml:space="preserve">Generally the papers circulated one week before the meeting but not always. </w:t>
            </w:r>
            <w:r w:rsidRPr="007C410F">
              <w:rPr>
                <w:rFonts w:ascii="Verdana" w:hAnsi="Verdana" w:cs="Arial"/>
                <w:bCs/>
                <w:color w:val="000000"/>
                <w:sz w:val="19"/>
                <w:szCs w:val="19"/>
              </w:rPr>
              <w:t>This is an area for improvement</w:t>
            </w:r>
          </w:p>
        </w:tc>
      </w:tr>
      <w:tr w:rsidR="008F62EE" w:rsidRPr="00D8319B" w14:paraId="4E496182" w14:textId="77777777" w:rsidTr="008F62EE">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972A94" w14:textId="77777777" w:rsidR="008F62EE" w:rsidRPr="00D8319B" w:rsidRDefault="008F62EE" w:rsidP="008F62EE">
            <w:pPr>
              <w:autoSpaceDE w:val="0"/>
              <w:autoSpaceDN w:val="0"/>
              <w:adjustRightInd w:val="0"/>
              <w:ind w:left="360"/>
              <w:rPr>
                <w:rFonts w:ascii="Verdana" w:hAnsi="Verdana" w:cs="Arial"/>
                <w:b/>
                <w:bCs/>
                <w:color w:val="000000"/>
                <w:sz w:val="19"/>
                <w:szCs w:val="19"/>
              </w:rPr>
            </w:pPr>
            <w:r w:rsidRPr="00D8319B">
              <w:rPr>
                <w:rFonts w:ascii="Verdana" w:hAnsi="Verdana" w:cs="Arial"/>
                <w:b/>
                <w:bCs/>
                <w:color w:val="000000"/>
                <w:sz w:val="19"/>
                <w:szCs w:val="19"/>
              </w:rPr>
              <w:t>Questions for Consideration &amp; Discussion</w:t>
            </w:r>
          </w:p>
        </w:tc>
      </w:tr>
      <w:tr w:rsidR="008F62EE" w:rsidRPr="00D8319B" w14:paraId="1490BFE0"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702E87DF" w14:textId="11BE7DB5" w:rsidR="008F62EE" w:rsidRPr="006B3657" w:rsidRDefault="008F62EE" w:rsidP="008F62EE">
            <w:pPr>
              <w:numPr>
                <w:ilvl w:val="0"/>
                <w:numId w:val="3"/>
              </w:numPr>
              <w:autoSpaceDE w:val="0"/>
              <w:autoSpaceDN w:val="0"/>
              <w:adjustRightInd w:val="0"/>
              <w:contextualSpacing/>
              <w:rPr>
                <w:rFonts w:ascii="Verdana" w:hAnsi="Verdana" w:cs="Arial"/>
                <w:sz w:val="18"/>
                <w:szCs w:val="18"/>
              </w:rPr>
            </w:pPr>
            <w:r w:rsidRPr="008042A4">
              <w:rPr>
                <w:rFonts w:ascii="Verdana" w:hAnsi="Verdana" w:cs="Arial"/>
                <w:sz w:val="18"/>
                <w:szCs w:val="18"/>
                <w:highlight w:val="yellow"/>
              </w:rPr>
              <w:t xml:space="preserve">Does the </w:t>
            </w:r>
            <w:r>
              <w:rPr>
                <w:rFonts w:ascii="Verdana" w:hAnsi="Verdana" w:cs="Arial"/>
                <w:sz w:val="18"/>
                <w:szCs w:val="18"/>
                <w:highlight w:val="yellow"/>
              </w:rPr>
              <w:t>DAG</w:t>
            </w:r>
            <w:r w:rsidRPr="008042A4">
              <w:rPr>
                <w:rFonts w:ascii="Verdana" w:hAnsi="Verdana" w:cs="Arial"/>
                <w:sz w:val="18"/>
                <w:szCs w:val="18"/>
                <w:highlight w:val="yellow"/>
              </w:rPr>
              <w:t xml:space="preserve"> ensure that its work is fully conveyed to wider organisations?</w:t>
            </w:r>
          </w:p>
        </w:tc>
        <w:tc>
          <w:tcPr>
            <w:tcW w:w="610" w:type="dxa"/>
            <w:tcBorders>
              <w:top w:val="single" w:sz="4" w:space="0" w:color="auto"/>
              <w:left w:val="single" w:sz="4" w:space="0" w:color="auto"/>
              <w:bottom w:val="single" w:sz="4" w:space="0" w:color="auto"/>
              <w:right w:val="single" w:sz="4" w:space="0" w:color="auto"/>
            </w:tcBorders>
          </w:tcPr>
          <w:p w14:paraId="441F7970"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682883F"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8B18219" w14:textId="77777777" w:rsidR="008F62EE" w:rsidRPr="007C410F" w:rsidRDefault="008F62EE" w:rsidP="008F62EE">
            <w:pPr>
              <w:autoSpaceDE w:val="0"/>
              <w:autoSpaceDN w:val="0"/>
              <w:adjustRightInd w:val="0"/>
              <w:jc w:val="center"/>
              <w:rPr>
                <w:rFonts w:ascii="Verdana" w:hAnsi="Verdana" w:cs="Arial"/>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CD8CF2D" w14:textId="77777777" w:rsidR="008F62EE" w:rsidRPr="00DF1DEE" w:rsidRDefault="008F62EE" w:rsidP="008F62EE">
            <w:pPr>
              <w:autoSpaceDE w:val="0"/>
              <w:autoSpaceDN w:val="0"/>
              <w:adjustRightInd w:val="0"/>
              <w:rPr>
                <w:rFonts w:ascii="Verdana" w:hAnsi="Verdana" w:cs="Arial"/>
                <w:color w:val="000000"/>
                <w:sz w:val="19"/>
                <w:szCs w:val="19"/>
              </w:rPr>
            </w:pPr>
            <w:r w:rsidRPr="00DF1DEE">
              <w:rPr>
                <w:rFonts w:ascii="Verdana" w:hAnsi="Verdana" w:cs="Arial"/>
                <w:color w:val="000000"/>
                <w:sz w:val="19"/>
                <w:szCs w:val="19"/>
              </w:rPr>
              <w:t>An area for further discussion</w:t>
            </w:r>
          </w:p>
        </w:tc>
      </w:tr>
      <w:tr w:rsidR="008F62EE" w:rsidRPr="00D8319B" w14:paraId="09C0889D"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tcPr>
          <w:p w14:paraId="101DB5A4" w14:textId="3639CF49" w:rsidR="008F62EE" w:rsidRPr="006B3657" w:rsidRDefault="008F62EE" w:rsidP="008F62EE">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 xml:space="preserve">Is the work of the </w:t>
            </w:r>
            <w:r>
              <w:rPr>
                <w:rFonts w:ascii="Verdana" w:hAnsi="Verdana" w:cs="Arial"/>
                <w:sz w:val="18"/>
                <w:szCs w:val="18"/>
              </w:rPr>
              <w:t>DAG</w:t>
            </w:r>
            <w:r w:rsidRPr="006B3657">
              <w:rPr>
                <w:rFonts w:ascii="Verdana" w:hAnsi="Verdana" w:cs="Arial"/>
                <w:sz w:val="18"/>
                <w:szCs w:val="18"/>
              </w:rPr>
              <w:t>’s duplicated elsewhere? if yes, please elaborate.</w:t>
            </w:r>
          </w:p>
        </w:tc>
        <w:tc>
          <w:tcPr>
            <w:tcW w:w="610" w:type="dxa"/>
            <w:tcBorders>
              <w:top w:val="single" w:sz="4" w:space="0" w:color="auto"/>
              <w:left w:val="single" w:sz="4" w:space="0" w:color="auto"/>
              <w:bottom w:val="single" w:sz="4" w:space="0" w:color="auto"/>
              <w:right w:val="single" w:sz="4" w:space="0" w:color="auto"/>
            </w:tcBorders>
          </w:tcPr>
          <w:p w14:paraId="5ECE1012"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14:paraId="224B64EC"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416B782B"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2EDD992" w14:textId="77777777" w:rsidR="008F62EE" w:rsidRPr="00D8319B" w:rsidRDefault="008F62EE" w:rsidP="008F62EE">
            <w:pPr>
              <w:autoSpaceDE w:val="0"/>
              <w:autoSpaceDN w:val="0"/>
              <w:adjustRightInd w:val="0"/>
              <w:ind w:left="360"/>
              <w:rPr>
                <w:rFonts w:ascii="Verdana" w:hAnsi="Verdana" w:cs="Arial"/>
                <w:b/>
                <w:bCs/>
                <w:color w:val="000000"/>
                <w:sz w:val="19"/>
                <w:szCs w:val="19"/>
              </w:rPr>
            </w:pPr>
          </w:p>
        </w:tc>
      </w:tr>
      <w:tr w:rsidR="008F62EE" w:rsidRPr="00D8319B" w14:paraId="7D90163C"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3A45A8F5" w14:textId="2DD499E1" w:rsidR="008F62EE" w:rsidRPr="008042A4"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t xml:space="preserve">Do you consider the </w:t>
            </w:r>
            <w:r>
              <w:rPr>
                <w:rFonts w:ascii="Verdana" w:hAnsi="Verdana" w:cs="Arial"/>
                <w:sz w:val="18"/>
                <w:szCs w:val="18"/>
                <w:highlight w:val="yellow"/>
              </w:rPr>
              <w:t>DAG</w:t>
            </w:r>
            <w:r w:rsidRPr="008042A4">
              <w:rPr>
                <w:rFonts w:ascii="Verdana" w:hAnsi="Verdana" w:cs="Arial"/>
                <w:sz w:val="18"/>
                <w:szCs w:val="18"/>
                <w:highlight w:val="yellow"/>
              </w:rPr>
              <w:t xml:space="preserve"> to be effective in discharging its duties?</w:t>
            </w:r>
          </w:p>
        </w:tc>
        <w:tc>
          <w:tcPr>
            <w:tcW w:w="610" w:type="dxa"/>
            <w:tcBorders>
              <w:top w:val="single" w:sz="4" w:space="0" w:color="auto"/>
              <w:left w:val="single" w:sz="4" w:space="0" w:color="auto"/>
              <w:bottom w:val="single" w:sz="4" w:space="0" w:color="auto"/>
              <w:right w:val="single" w:sz="4" w:space="0" w:color="auto"/>
            </w:tcBorders>
          </w:tcPr>
          <w:p w14:paraId="1D6F8224"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59E06F53"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21BB19A"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B790A61" w14:textId="77777777" w:rsidR="008F62EE" w:rsidRPr="00D8319B" w:rsidRDefault="008F62EE" w:rsidP="008F62EE">
            <w:pPr>
              <w:autoSpaceDE w:val="0"/>
              <w:autoSpaceDN w:val="0"/>
              <w:adjustRightInd w:val="0"/>
              <w:ind w:left="360"/>
              <w:rPr>
                <w:rFonts w:ascii="Verdana" w:hAnsi="Verdana" w:cs="Arial"/>
                <w:b/>
                <w:bCs/>
                <w:color w:val="000000"/>
                <w:sz w:val="19"/>
                <w:szCs w:val="19"/>
              </w:rPr>
            </w:pPr>
          </w:p>
        </w:tc>
      </w:tr>
      <w:tr w:rsidR="008F62EE" w:rsidRPr="00D8319B" w14:paraId="269881F1"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1BB1E453" w14:textId="7997CE6A" w:rsidR="008F62EE" w:rsidRPr="008042A4" w:rsidRDefault="008F62EE" w:rsidP="008F62EE">
            <w:pPr>
              <w:numPr>
                <w:ilvl w:val="0"/>
                <w:numId w:val="3"/>
              </w:numPr>
              <w:autoSpaceDE w:val="0"/>
              <w:autoSpaceDN w:val="0"/>
              <w:adjustRightInd w:val="0"/>
              <w:contextualSpacing/>
              <w:rPr>
                <w:rFonts w:ascii="Verdana" w:hAnsi="Verdana" w:cs="Arial"/>
                <w:sz w:val="18"/>
                <w:szCs w:val="18"/>
                <w:highlight w:val="yellow"/>
              </w:rPr>
            </w:pPr>
            <w:r w:rsidRPr="008042A4">
              <w:rPr>
                <w:rFonts w:ascii="Verdana" w:hAnsi="Verdana" w:cs="Arial"/>
                <w:sz w:val="18"/>
                <w:szCs w:val="18"/>
                <w:highlight w:val="yellow"/>
              </w:rPr>
              <w:lastRenderedPageBreak/>
              <w:t xml:space="preserve">Do you have any suggestions on how the work of the </w:t>
            </w:r>
            <w:r>
              <w:rPr>
                <w:rFonts w:ascii="Verdana" w:hAnsi="Verdana" w:cs="Arial"/>
                <w:sz w:val="18"/>
                <w:szCs w:val="18"/>
                <w:highlight w:val="yellow"/>
              </w:rPr>
              <w:t>DAG</w:t>
            </w:r>
            <w:r w:rsidRPr="008042A4">
              <w:rPr>
                <w:rFonts w:ascii="Verdana" w:hAnsi="Verdana" w:cs="Arial"/>
                <w:sz w:val="18"/>
                <w:szCs w:val="18"/>
                <w:highlight w:val="yellow"/>
              </w:rPr>
              <w:t xml:space="preserve"> could be improved or strengthened?</w:t>
            </w:r>
          </w:p>
        </w:tc>
        <w:tc>
          <w:tcPr>
            <w:tcW w:w="610" w:type="dxa"/>
            <w:tcBorders>
              <w:top w:val="single" w:sz="4" w:space="0" w:color="auto"/>
              <w:left w:val="single" w:sz="4" w:space="0" w:color="auto"/>
              <w:bottom w:val="single" w:sz="4" w:space="0" w:color="auto"/>
              <w:right w:val="single" w:sz="4" w:space="0" w:color="auto"/>
            </w:tcBorders>
          </w:tcPr>
          <w:p w14:paraId="1291069E"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0B7934B"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D9A916A"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DC9824D" w14:textId="77777777" w:rsidR="008F62EE" w:rsidRPr="00D8319B" w:rsidRDefault="008F62EE" w:rsidP="008F62EE">
            <w:pPr>
              <w:autoSpaceDE w:val="0"/>
              <w:autoSpaceDN w:val="0"/>
              <w:adjustRightInd w:val="0"/>
              <w:ind w:left="360"/>
              <w:rPr>
                <w:rFonts w:ascii="Verdana" w:hAnsi="Verdana" w:cs="Arial"/>
                <w:b/>
                <w:bCs/>
                <w:color w:val="000000"/>
                <w:sz w:val="19"/>
                <w:szCs w:val="19"/>
              </w:rPr>
            </w:pPr>
          </w:p>
        </w:tc>
      </w:tr>
      <w:tr w:rsidR="008F62EE" w:rsidRPr="00D8319B" w14:paraId="600925DC" w14:textId="77777777" w:rsidTr="008F62EE">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3BDB658" w14:textId="77777777" w:rsidR="008F62EE" w:rsidRPr="00D8319B" w:rsidRDefault="008F62EE" w:rsidP="008F62EE">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24"/>
                <w:szCs w:val="19"/>
              </w:rPr>
              <w:t>PART B - Effective Functioning - individual members</w:t>
            </w:r>
          </w:p>
        </w:tc>
      </w:tr>
      <w:tr w:rsidR="008F62EE" w:rsidRPr="00D8319B" w14:paraId="1F7F9772"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FE453B" w14:textId="77777777" w:rsidR="008F62EE" w:rsidRPr="00D8319B" w:rsidRDefault="008F62EE" w:rsidP="008F62EE">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B2E03F"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519560"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DC3819"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610813" w14:textId="77777777" w:rsidR="008F62EE" w:rsidRPr="00D8319B" w:rsidRDefault="008F62EE" w:rsidP="008F62EE">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8F62EE" w:rsidRPr="00D8319B" w14:paraId="1229F72E"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7CE1C262" w14:textId="77E9B8EF" w:rsidR="008F62EE" w:rsidRPr="00D8319B" w:rsidRDefault="008F62EE" w:rsidP="008F62EE">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What is your role on the </w:t>
            </w:r>
            <w:r>
              <w:rPr>
                <w:rFonts w:ascii="Verdana" w:hAnsi="Verdana" w:cs="Arial"/>
                <w:color w:val="000000"/>
                <w:sz w:val="18"/>
                <w:szCs w:val="18"/>
              </w:rPr>
              <w:t>DAG</w:t>
            </w:r>
            <w:r w:rsidRPr="00D8319B">
              <w:rPr>
                <w:rFonts w:ascii="Verdana" w:hAnsi="Verdana" w:cs="Arial"/>
                <w:color w:val="000000"/>
                <w:sz w:val="18"/>
                <w:szCs w:val="18"/>
              </w:rPr>
              <w:t>?</w:t>
            </w:r>
          </w:p>
          <w:p w14:paraId="7BEB1EDC" w14:textId="77777777" w:rsidR="008F62EE" w:rsidRPr="00D8319B" w:rsidRDefault="008F62EE" w:rsidP="008F62EE">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Member</w:t>
            </w:r>
          </w:p>
          <w:p w14:paraId="060BE878" w14:textId="77777777" w:rsidR="008F62EE" w:rsidRPr="00D8319B" w:rsidRDefault="008F62EE" w:rsidP="008F62EE">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Designated deputy for the health board</w:t>
            </w:r>
          </w:p>
          <w:p w14:paraId="11E1F187" w14:textId="77777777" w:rsidR="008F62EE" w:rsidRPr="00D8319B" w:rsidRDefault="008F62EE" w:rsidP="008F62EE">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WAST CEO</w:t>
            </w:r>
          </w:p>
          <w:p w14:paraId="23FB88C8" w14:textId="77777777" w:rsidR="008F62EE" w:rsidRPr="00D8319B" w:rsidRDefault="008F62EE" w:rsidP="008F62EE">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from WAST</w:t>
            </w:r>
          </w:p>
          <w:p w14:paraId="03BB381A" w14:textId="77777777" w:rsidR="008F62EE" w:rsidRPr="00D8319B" w:rsidRDefault="008F62EE" w:rsidP="008F62EE">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of other NHS Trust</w:t>
            </w:r>
          </w:p>
          <w:p w14:paraId="4063EFF3" w14:textId="77777777" w:rsidR="008F62EE" w:rsidRPr="00D8319B" w:rsidRDefault="008F62EE" w:rsidP="008F62EE">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EASC Team                </w:t>
            </w:r>
          </w:p>
          <w:p w14:paraId="54F90116" w14:textId="77777777" w:rsidR="008F62EE" w:rsidRPr="00D8319B" w:rsidRDefault="008F62EE" w:rsidP="008F62EE">
            <w:pPr>
              <w:numPr>
                <w:ilvl w:val="0"/>
                <w:numId w:val="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Other</w:t>
            </w:r>
          </w:p>
        </w:tc>
        <w:tc>
          <w:tcPr>
            <w:tcW w:w="610" w:type="dxa"/>
            <w:tcBorders>
              <w:top w:val="single" w:sz="4" w:space="0" w:color="auto"/>
              <w:left w:val="single" w:sz="4" w:space="0" w:color="auto"/>
              <w:bottom w:val="single" w:sz="4" w:space="0" w:color="auto"/>
              <w:right w:val="single" w:sz="4" w:space="0" w:color="auto"/>
            </w:tcBorders>
          </w:tcPr>
          <w:p w14:paraId="6FAB9197" w14:textId="77777777" w:rsidR="008F62EE" w:rsidRPr="00D8319B" w:rsidRDefault="008F62EE" w:rsidP="008F62EE">
            <w:pPr>
              <w:autoSpaceDE w:val="0"/>
              <w:autoSpaceDN w:val="0"/>
              <w:adjustRightInd w:val="0"/>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3FD3D93" w14:textId="77777777" w:rsidR="008F62EE" w:rsidRPr="00D8319B" w:rsidRDefault="008F62EE" w:rsidP="008F62EE">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53003A6" w14:textId="77777777" w:rsidR="008F62EE" w:rsidRPr="00D8319B" w:rsidRDefault="008F62EE" w:rsidP="008F62EE">
            <w:pPr>
              <w:autoSpaceDE w:val="0"/>
              <w:autoSpaceDN w:val="0"/>
              <w:adjustRightInd w:val="0"/>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E08C993" w14:textId="77777777" w:rsidR="008F62EE" w:rsidRPr="00D8319B" w:rsidRDefault="008F62EE" w:rsidP="008F62EE">
            <w:pPr>
              <w:autoSpaceDE w:val="0"/>
              <w:autoSpaceDN w:val="0"/>
              <w:adjustRightInd w:val="0"/>
              <w:rPr>
                <w:rFonts w:ascii="Verdana" w:hAnsi="Verdana" w:cs="Arial"/>
                <w:b/>
                <w:bCs/>
                <w:color w:val="000000"/>
                <w:sz w:val="19"/>
                <w:szCs w:val="19"/>
              </w:rPr>
            </w:pPr>
          </w:p>
        </w:tc>
      </w:tr>
      <w:tr w:rsidR="008F62EE" w:rsidRPr="00D8319B" w14:paraId="1CE4B27C"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6EFC4CF7" w14:textId="77777777"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Do I have sufficient understanding and</w:t>
            </w:r>
          </w:p>
          <w:p w14:paraId="602194D7" w14:textId="32BC8ACF" w:rsidR="008F62EE" w:rsidRPr="00D8319B" w:rsidRDefault="008F62EE" w:rsidP="008F62EE">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knowledge of the issues covered within the legal directors of the </w:t>
            </w:r>
            <w:r>
              <w:rPr>
                <w:rFonts w:ascii="Verdana" w:hAnsi="Verdana" w:cs="Arial"/>
                <w:sz w:val="18"/>
                <w:szCs w:val="18"/>
              </w:rPr>
              <w:t>DAG</w:t>
            </w:r>
            <w:r w:rsidRPr="00D8319B">
              <w:rPr>
                <w:rFonts w:ascii="Verdana" w:hAnsi="Verdana" w:cs="Arial"/>
                <w:sz w:val="18"/>
                <w:szCs w:val="18"/>
              </w:rPr>
              <w:t>?</w:t>
            </w:r>
          </w:p>
        </w:tc>
        <w:tc>
          <w:tcPr>
            <w:tcW w:w="610" w:type="dxa"/>
            <w:tcBorders>
              <w:top w:val="single" w:sz="4" w:space="0" w:color="auto"/>
              <w:left w:val="single" w:sz="4" w:space="0" w:color="auto"/>
              <w:bottom w:val="single" w:sz="4" w:space="0" w:color="auto"/>
              <w:right w:val="single" w:sz="4" w:space="0" w:color="auto"/>
            </w:tcBorders>
          </w:tcPr>
          <w:p w14:paraId="0357F8B7"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0ED3A94"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7ED1F27"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ED0D769" w14:textId="77777777" w:rsidR="008F62EE" w:rsidRPr="00D8319B" w:rsidRDefault="008F62EE" w:rsidP="008F62EE">
            <w:pPr>
              <w:autoSpaceDE w:val="0"/>
              <w:autoSpaceDN w:val="0"/>
              <w:adjustRightInd w:val="0"/>
              <w:rPr>
                <w:rFonts w:ascii="Verdana" w:hAnsi="Verdana" w:cs="Arial"/>
                <w:b/>
                <w:bCs/>
                <w:color w:val="000000"/>
                <w:sz w:val="19"/>
                <w:szCs w:val="19"/>
              </w:rPr>
            </w:pPr>
          </w:p>
        </w:tc>
      </w:tr>
      <w:tr w:rsidR="008F62EE" w:rsidRPr="00D8319B" w14:paraId="2E802B06" w14:textId="77777777" w:rsidTr="008F62EE">
        <w:trPr>
          <w:jc w:val="center"/>
        </w:trPr>
        <w:tc>
          <w:tcPr>
            <w:tcW w:w="4913" w:type="dxa"/>
            <w:tcBorders>
              <w:top w:val="single" w:sz="4" w:space="0" w:color="auto"/>
              <w:left w:val="single" w:sz="4" w:space="0" w:color="auto"/>
              <w:bottom w:val="single" w:sz="4" w:space="0" w:color="auto"/>
              <w:right w:val="single" w:sz="4" w:space="0" w:color="auto"/>
            </w:tcBorders>
            <w:hideMark/>
          </w:tcPr>
          <w:p w14:paraId="0CA002A3" w14:textId="7BAC46AC" w:rsidR="008F62EE" w:rsidRPr="00D8319B" w:rsidRDefault="008F62EE" w:rsidP="008F62EE">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 I appropriately challenge the Chair and other members of the </w:t>
            </w:r>
            <w:r>
              <w:rPr>
                <w:rFonts w:ascii="Verdana" w:hAnsi="Verdana" w:cs="Arial"/>
                <w:sz w:val="18"/>
                <w:szCs w:val="18"/>
              </w:rPr>
              <w:t>DAG</w:t>
            </w:r>
            <w:r w:rsidRPr="00D8319B">
              <w:rPr>
                <w:rFonts w:ascii="Verdana" w:hAnsi="Verdana" w:cs="Arial"/>
                <w:sz w:val="18"/>
                <w:szCs w:val="18"/>
              </w:rPr>
              <w:t xml:space="preserve"> particularly on critical and sensitive matters?</w:t>
            </w:r>
          </w:p>
        </w:tc>
        <w:tc>
          <w:tcPr>
            <w:tcW w:w="610" w:type="dxa"/>
            <w:tcBorders>
              <w:top w:val="single" w:sz="4" w:space="0" w:color="auto"/>
              <w:left w:val="single" w:sz="4" w:space="0" w:color="auto"/>
              <w:bottom w:val="single" w:sz="4" w:space="0" w:color="auto"/>
              <w:right w:val="single" w:sz="4" w:space="0" w:color="auto"/>
            </w:tcBorders>
          </w:tcPr>
          <w:p w14:paraId="7191D48B"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293D495"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C4F03CF" w14:textId="77777777" w:rsidR="008F62EE" w:rsidRPr="00D8319B" w:rsidRDefault="008F62EE" w:rsidP="008F62EE">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E52186E" w14:textId="77777777" w:rsidR="008F62EE" w:rsidRPr="00D8319B" w:rsidRDefault="008F62EE" w:rsidP="008F62EE">
            <w:pPr>
              <w:autoSpaceDE w:val="0"/>
              <w:autoSpaceDN w:val="0"/>
              <w:adjustRightInd w:val="0"/>
              <w:rPr>
                <w:rFonts w:ascii="Verdana" w:hAnsi="Verdana" w:cs="Arial"/>
                <w:b/>
                <w:bCs/>
                <w:color w:val="000000"/>
                <w:sz w:val="19"/>
                <w:szCs w:val="19"/>
              </w:rPr>
            </w:pPr>
          </w:p>
        </w:tc>
      </w:tr>
    </w:tbl>
    <w:p w14:paraId="05FF50C9" w14:textId="77777777" w:rsidR="008F62EE" w:rsidRPr="00D8319B" w:rsidRDefault="008F62EE" w:rsidP="008F62EE">
      <w:pPr>
        <w:autoSpaceDE w:val="0"/>
        <w:autoSpaceDN w:val="0"/>
        <w:adjustRightInd w:val="0"/>
        <w:ind w:left="-709"/>
        <w:rPr>
          <w:rFonts w:ascii="Verdana" w:hAnsi="Verdana" w:cs="Arial"/>
          <w:b/>
          <w:bCs/>
          <w:color w:val="000000"/>
          <w:sz w:val="18"/>
          <w:szCs w:val="18"/>
        </w:rPr>
      </w:pPr>
    </w:p>
    <w:p w14:paraId="2ECAED10" w14:textId="77777777" w:rsidR="008F62EE" w:rsidRPr="002E2F6B" w:rsidRDefault="008F62EE" w:rsidP="008F62EE">
      <w:pPr>
        <w:jc w:val="both"/>
        <w:rPr>
          <w:rFonts w:ascii="Verdana" w:hAnsi="Verdana" w:cs="Tahoma"/>
          <w:sz w:val="24"/>
        </w:rPr>
      </w:pPr>
    </w:p>
    <w:p w14:paraId="39F54193" w14:textId="77777777" w:rsidR="008F62EE" w:rsidRDefault="008F62EE" w:rsidP="008F62EE"/>
    <w:p w14:paraId="42B7756B" w14:textId="77777777" w:rsidR="008F62EE" w:rsidRPr="00875EBD" w:rsidRDefault="008F62EE" w:rsidP="00757743">
      <w:pPr>
        <w:jc w:val="right"/>
        <w:rPr>
          <w:rFonts w:ascii="Verdana" w:hAnsi="Verdana" w:cs="Tahoma"/>
          <w:b/>
          <w:sz w:val="22"/>
          <w:szCs w:val="22"/>
        </w:rPr>
      </w:pPr>
    </w:p>
    <w:sectPr w:rsidR="008F62EE" w:rsidRPr="00875EBD" w:rsidSect="00224D8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B488C" w14:textId="77777777" w:rsidR="00AD5F85" w:rsidRDefault="00AD5F85">
      <w:r>
        <w:separator/>
      </w:r>
    </w:p>
  </w:endnote>
  <w:endnote w:type="continuationSeparator" w:id="0">
    <w:p w14:paraId="23F82F8E" w14:textId="77777777" w:rsidR="00AD5F85" w:rsidRDefault="00AD5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Bold">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157DCA" w:rsidRPr="00B12689" w14:paraId="340BB2A9" w14:textId="77777777" w:rsidTr="00B802FD">
      <w:trPr>
        <w:jc w:val="center"/>
      </w:trPr>
      <w:tc>
        <w:tcPr>
          <w:tcW w:w="3652" w:type="dxa"/>
          <w:tcBorders>
            <w:top w:val="single" w:sz="4" w:space="0" w:color="auto"/>
          </w:tcBorders>
        </w:tcPr>
        <w:p w14:paraId="17A6AC04" w14:textId="4ED70CC2" w:rsidR="00157DCA" w:rsidRDefault="00157DCA" w:rsidP="00B75D81">
          <w:pPr>
            <w:pStyle w:val="Footer"/>
            <w:tabs>
              <w:tab w:val="clear" w:pos="8306"/>
              <w:tab w:val="right" w:pos="9000"/>
            </w:tabs>
            <w:rPr>
              <w:rFonts w:ascii="Verdana" w:hAnsi="Verdana" w:cs="Tahoma"/>
              <w:b/>
              <w:sz w:val="18"/>
            </w:rPr>
          </w:pPr>
          <w:r w:rsidRPr="00E839F5">
            <w:rPr>
              <w:rFonts w:ascii="Verdana" w:hAnsi="Verdana" w:cs="Tahoma"/>
              <w:b/>
              <w:sz w:val="18"/>
            </w:rPr>
            <w:t xml:space="preserve">Annual Report </w:t>
          </w:r>
          <w:r>
            <w:rPr>
              <w:rFonts w:ascii="Verdana" w:hAnsi="Verdana" w:cs="Tahoma"/>
              <w:b/>
              <w:sz w:val="18"/>
            </w:rPr>
            <w:t>2022-2023</w:t>
          </w:r>
        </w:p>
        <w:p w14:paraId="7021D836" w14:textId="77777777" w:rsidR="00157DCA" w:rsidRPr="00B12689" w:rsidRDefault="00157DCA" w:rsidP="00B75D81">
          <w:pPr>
            <w:pStyle w:val="Footer"/>
            <w:tabs>
              <w:tab w:val="clear" w:pos="8306"/>
              <w:tab w:val="right" w:pos="9000"/>
            </w:tabs>
            <w:rPr>
              <w:rFonts w:ascii="Verdana" w:hAnsi="Verdana" w:cs="Arial"/>
            </w:rPr>
          </w:pPr>
          <w:r>
            <w:rPr>
              <w:rFonts w:ascii="Verdana" w:hAnsi="Verdana" w:cs="Tahoma"/>
              <w:b/>
              <w:sz w:val="18"/>
            </w:rPr>
            <w:t>EMRTS Delivery Assurance Group</w:t>
          </w:r>
        </w:p>
      </w:tc>
      <w:tc>
        <w:tcPr>
          <w:tcW w:w="1701" w:type="dxa"/>
          <w:tcBorders>
            <w:top w:val="single" w:sz="4" w:space="0" w:color="auto"/>
          </w:tcBorders>
        </w:tcPr>
        <w:p w14:paraId="5D7089C0" w14:textId="77777777" w:rsidR="00157DCA" w:rsidRPr="00B12689" w:rsidRDefault="00157DCA"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Pr>
              <w:rFonts w:ascii="Verdana" w:hAnsi="Verdana" w:cs="Arial"/>
              <w:b/>
              <w:noProof/>
              <w:sz w:val="18"/>
              <w:szCs w:val="18"/>
            </w:rPr>
            <w:t>17</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Pr>
              <w:rFonts w:ascii="Verdana" w:hAnsi="Verdana" w:cs="Arial"/>
              <w:b/>
              <w:noProof/>
              <w:sz w:val="18"/>
              <w:szCs w:val="18"/>
            </w:rPr>
            <w:t>17</w:t>
          </w:r>
          <w:r w:rsidRPr="00B12689">
            <w:rPr>
              <w:rFonts w:ascii="Verdana" w:hAnsi="Verdana" w:cs="Arial"/>
              <w:b/>
              <w:sz w:val="18"/>
              <w:szCs w:val="18"/>
            </w:rPr>
            <w:fldChar w:fldCharType="end"/>
          </w:r>
        </w:p>
      </w:tc>
      <w:tc>
        <w:tcPr>
          <w:tcW w:w="4111" w:type="dxa"/>
          <w:tcBorders>
            <w:top w:val="single" w:sz="4" w:space="0" w:color="auto"/>
          </w:tcBorders>
        </w:tcPr>
        <w:p w14:paraId="41616796" w14:textId="77777777" w:rsidR="00157DCA" w:rsidRPr="00E839F5" w:rsidRDefault="00157DCA"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Emergency Medical Retrieval and Transfer Service DAG </w:t>
          </w:r>
          <w:r w:rsidRPr="00E839F5">
            <w:rPr>
              <w:rFonts w:ascii="Verdana" w:hAnsi="Verdana" w:cs="Arial"/>
              <w:b/>
              <w:sz w:val="18"/>
              <w:szCs w:val="18"/>
            </w:rPr>
            <w:t xml:space="preserve">Meeting </w:t>
          </w:r>
        </w:p>
        <w:p w14:paraId="4D398E0F" w14:textId="04B9187C" w:rsidR="00157DCA" w:rsidRPr="00B12689" w:rsidRDefault="00157DCA" w:rsidP="00FE0507">
          <w:pPr>
            <w:pStyle w:val="Footer"/>
            <w:tabs>
              <w:tab w:val="clear" w:pos="8306"/>
              <w:tab w:val="right" w:pos="9000"/>
            </w:tabs>
            <w:jc w:val="right"/>
            <w:rPr>
              <w:rFonts w:ascii="Verdana" w:hAnsi="Verdana" w:cs="Arial"/>
            </w:rPr>
          </w:pPr>
          <w:r>
            <w:rPr>
              <w:rFonts w:ascii="Verdana" w:hAnsi="Verdana" w:cs="Arial"/>
              <w:b/>
              <w:sz w:val="18"/>
              <w:szCs w:val="18"/>
            </w:rPr>
            <w:t>6 June 2023</w:t>
          </w:r>
        </w:p>
      </w:tc>
    </w:tr>
  </w:tbl>
  <w:p w14:paraId="3FD1D5BC" w14:textId="77777777" w:rsidR="00157DCA" w:rsidRPr="00E839F5" w:rsidRDefault="00157DCA">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27AD7" w14:textId="77777777" w:rsidR="00AD5F85" w:rsidRDefault="00AD5F85">
      <w:r>
        <w:separator/>
      </w:r>
    </w:p>
  </w:footnote>
  <w:footnote w:type="continuationSeparator" w:id="0">
    <w:p w14:paraId="54215C6B" w14:textId="77777777" w:rsidR="00AD5F85" w:rsidRDefault="00AD5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F3180" w14:textId="0458F715" w:rsidR="00157DCA" w:rsidRDefault="00CF46C2">
    <w:pPr>
      <w:pStyle w:val="Header"/>
    </w:pPr>
    <w:r>
      <w:rPr>
        <w:noProof/>
      </w:rPr>
      <w:pict w14:anchorId="718072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6.4pt;height:65.45pt;rotation:315;z-index:-251658752;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E5C59" w14:textId="640B8BB6" w:rsidR="00157DCA" w:rsidRDefault="00157D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1912D" w14:textId="0B34D195" w:rsidR="00157DCA" w:rsidRDefault="00157D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5BC8"/>
    <w:multiLevelType w:val="hybridMultilevel"/>
    <w:tmpl w:val="588A3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A538B"/>
    <w:multiLevelType w:val="hybridMultilevel"/>
    <w:tmpl w:val="AC140B84"/>
    <w:lvl w:ilvl="0" w:tplc="21701B3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B65F9"/>
    <w:multiLevelType w:val="hybridMultilevel"/>
    <w:tmpl w:val="A11095C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AC3568"/>
    <w:multiLevelType w:val="hybridMultilevel"/>
    <w:tmpl w:val="5C92D74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A028E"/>
    <w:multiLevelType w:val="hybridMultilevel"/>
    <w:tmpl w:val="72603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21FD9"/>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231D401F"/>
    <w:multiLevelType w:val="hybridMultilevel"/>
    <w:tmpl w:val="A238D9FC"/>
    <w:lvl w:ilvl="0" w:tplc="08090001">
      <w:start w:val="1"/>
      <w:numFmt w:val="bullet"/>
      <w:lvlText w:val=""/>
      <w:lvlJc w:val="left"/>
      <w:pPr>
        <w:ind w:left="1319" w:hanging="360"/>
      </w:pPr>
      <w:rPr>
        <w:rFonts w:ascii="Symbol" w:hAnsi="Symbol" w:hint="default"/>
      </w:rPr>
    </w:lvl>
    <w:lvl w:ilvl="1" w:tplc="08090003" w:tentative="1">
      <w:start w:val="1"/>
      <w:numFmt w:val="bullet"/>
      <w:lvlText w:val="o"/>
      <w:lvlJc w:val="left"/>
      <w:pPr>
        <w:ind w:left="2039" w:hanging="360"/>
      </w:pPr>
      <w:rPr>
        <w:rFonts w:ascii="Courier New" w:hAnsi="Courier New" w:cs="Courier New" w:hint="default"/>
      </w:rPr>
    </w:lvl>
    <w:lvl w:ilvl="2" w:tplc="08090005" w:tentative="1">
      <w:start w:val="1"/>
      <w:numFmt w:val="bullet"/>
      <w:lvlText w:val=""/>
      <w:lvlJc w:val="left"/>
      <w:pPr>
        <w:ind w:left="2759" w:hanging="360"/>
      </w:pPr>
      <w:rPr>
        <w:rFonts w:ascii="Wingdings" w:hAnsi="Wingdings" w:hint="default"/>
      </w:rPr>
    </w:lvl>
    <w:lvl w:ilvl="3" w:tplc="08090001" w:tentative="1">
      <w:start w:val="1"/>
      <w:numFmt w:val="bullet"/>
      <w:lvlText w:val=""/>
      <w:lvlJc w:val="left"/>
      <w:pPr>
        <w:ind w:left="3479" w:hanging="360"/>
      </w:pPr>
      <w:rPr>
        <w:rFonts w:ascii="Symbol" w:hAnsi="Symbol" w:hint="default"/>
      </w:rPr>
    </w:lvl>
    <w:lvl w:ilvl="4" w:tplc="08090003" w:tentative="1">
      <w:start w:val="1"/>
      <w:numFmt w:val="bullet"/>
      <w:lvlText w:val="o"/>
      <w:lvlJc w:val="left"/>
      <w:pPr>
        <w:ind w:left="4199" w:hanging="360"/>
      </w:pPr>
      <w:rPr>
        <w:rFonts w:ascii="Courier New" w:hAnsi="Courier New" w:cs="Courier New" w:hint="default"/>
      </w:rPr>
    </w:lvl>
    <w:lvl w:ilvl="5" w:tplc="08090005" w:tentative="1">
      <w:start w:val="1"/>
      <w:numFmt w:val="bullet"/>
      <w:lvlText w:val=""/>
      <w:lvlJc w:val="left"/>
      <w:pPr>
        <w:ind w:left="4919" w:hanging="360"/>
      </w:pPr>
      <w:rPr>
        <w:rFonts w:ascii="Wingdings" w:hAnsi="Wingdings" w:hint="default"/>
      </w:rPr>
    </w:lvl>
    <w:lvl w:ilvl="6" w:tplc="08090001" w:tentative="1">
      <w:start w:val="1"/>
      <w:numFmt w:val="bullet"/>
      <w:lvlText w:val=""/>
      <w:lvlJc w:val="left"/>
      <w:pPr>
        <w:ind w:left="5639" w:hanging="360"/>
      </w:pPr>
      <w:rPr>
        <w:rFonts w:ascii="Symbol" w:hAnsi="Symbol" w:hint="default"/>
      </w:rPr>
    </w:lvl>
    <w:lvl w:ilvl="7" w:tplc="08090003" w:tentative="1">
      <w:start w:val="1"/>
      <w:numFmt w:val="bullet"/>
      <w:lvlText w:val="o"/>
      <w:lvlJc w:val="left"/>
      <w:pPr>
        <w:ind w:left="6359" w:hanging="360"/>
      </w:pPr>
      <w:rPr>
        <w:rFonts w:ascii="Courier New" w:hAnsi="Courier New" w:cs="Courier New" w:hint="default"/>
      </w:rPr>
    </w:lvl>
    <w:lvl w:ilvl="8" w:tplc="08090005" w:tentative="1">
      <w:start w:val="1"/>
      <w:numFmt w:val="bullet"/>
      <w:lvlText w:val=""/>
      <w:lvlJc w:val="left"/>
      <w:pPr>
        <w:ind w:left="7079" w:hanging="360"/>
      </w:pPr>
      <w:rPr>
        <w:rFonts w:ascii="Wingdings" w:hAnsi="Wingdings" w:hint="default"/>
      </w:rPr>
    </w:lvl>
  </w:abstractNum>
  <w:abstractNum w:abstractNumId="8" w15:restartNumberingAfterBreak="0">
    <w:nsid w:val="26E56610"/>
    <w:multiLevelType w:val="hybridMultilevel"/>
    <w:tmpl w:val="A7446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D5FEF"/>
    <w:multiLevelType w:val="hybridMultilevel"/>
    <w:tmpl w:val="554E2CBA"/>
    <w:lvl w:ilvl="0" w:tplc="04090001">
      <w:start w:val="1"/>
      <w:numFmt w:val="bullet"/>
      <w:lvlText w:val=""/>
      <w:lvlJc w:val="left"/>
      <w:pPr>
        <w:ind w:left="959" w:hanging="360"/>
      </w:pPr>
      <w:rPr>
        <w:rFonts w:ascii="Symbol" w:hAnsi="Symbol"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0" w15:restartNumberingAfterBreak="0">
    <w:nsid w:val="284213DB"/>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317D550A"/>
    <w:multiLevelType w:val="hybridMultilevel"/>
    <w:tmpl w:val="6B04F59E"/>
    <w:lvl w:ilvl="0" w:tplc="084E1992">
      <w:numFmt w:val="bullet"/>
      <w:lvlText w:val=""/>
      <w:lvlJc w:val="left"/>
      <w:pPr>
        <w:ind w:left="1319" w:hanging="360"/>
      </w:pPr>
      <w:rPr>
        <w:rFonts w:ascii="Arial" w:eastAsia="Symbol" w:hAnsi="Arial" w:cs="Arial" w:hint="default"/>
      </w:rPr>
    </w:lvl>
    <w:lvl w:ilvl="1" w:tplc="08090003" w:tentative="1">
      <w:start w:val="1"/>
      <w:numFmt w:val="bullet"/>
      <w:lvlText w:val="o"/>
      <w:lvlJc w:val="left"/>
      <w:pPr>
        <w:ind w:left="2039" w:hanging="360"/>
      </w:pPr>
      <w:rPr>
        <w:rFonts w:ascii="Courier New" w:hAnsi="Courier New" w:cs="Courier New" w:hint="default"/>
      </w:rPr>
    </w:lvl>
    <w:lvl w:ilvl="2" w:tplc="08090005" w:tentative="1">
      <w:start w:val="1"/>
      <w:numFmt w:val="bullet"/>
      <w:lvlText w:val=""/>
      <w:lvlJc w:val="left"/>
      <w:pPr>
        <w:ind w:left="2759" w:hanging="360"/>
      </w:pPr>
      <w:rPr>
        <w:rFonts w:ascii="Wingdings" w:hAnsi="Wingdings" w:hint="default"/>
      </w:rPr>
    </w:lvl>
    <w:lvl w:ilvl="3" w:tplc="08090001" w:tentative="1">
      <w:start w:val="1"/>
      <w:numFmt w:val="bullet"/>
      <w:lvlText w:val=""/>
      <w:lvlJc w:val="left"/>
      <w:pPr>
        <w:ind w:left="3479" w:hanging="360"/>
      </w:pPr>
      <w:rPr>
        <w:rFonts w:ascii="Symbol" w:hAnsi="Symbol" w:hint="default"/>
      </w:rPr>
    </w:lvl>
    <w:lvl w:ilvl="4" w:tplc="08090003" w:tentative="1">
      <w:start w:val="1"/>
      <w:numFmt w:val="bullet"/>
      <w:lvlText w:val="o"/>
      <w:lvlJc w:val="left"/>
      <w:pPr>
        <w:ind w:left="4199" w:hanging="360"/>
      </w:pPr>
      <w:rPr>
        <w:rFonts w:ascii="Courier New" w:hAnsi="Courier New" w:cs="Courier New" w:hint="default"/>
      </w:rPr>
    </w:lvl>
    <w:lvl w:ilvl="5" w:tplc="08090005" w:tentative="1">
      <w:start w:val="1"/>
      <w:numFmt w:val="bullet"/>
      <w:lvlText w:val=""/>
      <w:lvlJc w:val="left"/>
      <w:pPr>
        <w:ind w:left="4919" w:hanging="360"/>
      </w:pPr>
      <w:rPr>
        <w:rFonts w:ascii="Wingdings" w:hAnsi="Wingdings" w:hint="default"/>
      </w:rPr>
    </w:lvl>
    <w:lvl w:ilvl="6" w:tplc="08090001" w:tentative="1">
      <w:start w:val="1"/>
      <w:numFmt w:val="bullet"/>
      <w:lvlText w:val=""/>
      <w:lvlJc w:val="left"/>
      <w:pPr>
        <w:ind w:left="5639" w:hanging="360"/>
      </w:pPr>
      <w:rPr>
        <w:rFonts w:ascii="Symbol" w:hAnsi="Symbol" w:hint="default"/>
      </w:rPr>
    </w:lvl>
    <w:lvl w:ilvl="7" w:tplc="08090003" w:tentative="1">
      <w:start w:val="1"/>
      <w:numFmt w:val="bullet"/>
      <w:lvlText w:val="o"/>
      <w:lvlJc w:val="left"/>
      <w:pPr>
        <w:ind w:left="6359" w:hanging="360"/>
      </w:pPr>
      <w:rPr>
        <w:rFonts w:ascii="Courier New" w:hAnsi="Courier New" w:cs="Courier New" w:hint="default"/>
      </w:rPr>
    </w:lvl>
    <w:lvl w:ilvl="8" w:tplc="08090005" w:tentative="1">
      <w:start w:val="1"/>
      <w:numFmt w:val="bullet"/>
      <w:lvlText w:val=""/>
      <w:lvlJc w:val="left"/>
      <w:pPr>
        <w:ind w:left="7079" w:hanging="360"/>
      </w:pPr>
      <w:rPr>
        <w:rFonts w:ascii="Wingdings" w:hAnsi="Wingdings" w:hint="default"/>
      </w:rPr>
    </w:lvl>
  </w:abstractNum>
  <w:abstractNum w:abstractNumId="12" w15:restartNumberingAfterBreak="0">
    <w:nsid w:val="33976DFE"/>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35B808FC"/>
    <w:multiLevelType w:val="hybridMultilevel"/>
    <w:tmpl w:val="97228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E53A39"/>
    <w:multiLevelType w:val="hybridMultilevel"/>
    <w:tmpl w:val="97DA20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913B37"/>
    <w:multiLevelType w:val="hybridMultilevel"/>
    <w:tmpl w:val="D918EEA6"/>
    <w:lvl w:ilvl="0" w:tplc="04090001">
      <w:start w:val="1"/>
      <w:numFmt w:val="bullet"/>
      <w:lvlText w:val=""/>
      <w:lvlJc w:val="left"/>
      <w:pPr>
        <w:ind w:left="959" w:hanging="360"/>
      </w:pPr>
      <w:rPr>
        <w:rFonts w:ascii="Symbol" w:hAnsi="Symbol"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6"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822D6D"/>
    <w:multiLevelType w:val="hybridMultilevel"/>
    <w:tmpl w:val="F01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AD0FD7"/>
    <w:multiLevelType w:val="hybridMultilevel"/>
    <w:tmpl w:val="C1EAA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E5E33"/>
    <w:multiLevelType w:val="multilevel"/>
    <w:tmpl w:val="4998A46C"/>
    <w:lvl w:ilvl="0">
      <w:start w:val="1"/>
      <w:numFmt w:val="decimal"/>
      <w:lvlText w:val="%1."/>
      <w:lvlJc w:val="left"/>
      <w:pPr>
        <w:ind w:left="360" w:hanging="360"/>
      </w:pPr>
      <w:rPr>
        <w:rFonts w:hint="default"/>
      </w:rPr>
    </w:lvl>
    <w:lvl w:ilvl="1">
      <w:numFmt w:val="decimal"/>
      <w:isLgl/>
      <w:lvlText w:val="%1.%2"/>
      <w:lvlJc w:val="left"/>
      <w:pPr>
        <w:ind w:left="939" w:hanging="720"/>
      </w:pPr>
      <w:rPr>
        <w:rFonts w:hint="default"/>
      </w:rPr>
    </w:lvl>
    <w:lvl w:ilvl="2">
      <w:start w:val="1"/>
      <w:numFmt w:val="decimal"/>
      <w:isLgl/>
      <w:lvlText w:val="%1.%2.%3"/>
      <w:lvlJc w:val="left"/>
      <w:pPr>
        <w:ind w:left="1518" w:hanging="108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2316" w:hanging="1440"/>
      </w:pPr>
      <w:rPr>
        <w:rFonts w:hint="default"/>
      </w:rPr>
    </w:lvl>
    <w:lvl w:ilvl="5">
      <w:start w:val="1"/>
      <w:numFmt w:val="decimal"/>
      <w:isLgl/>
      <w:lvlText w:val="%1.%2.%3.%4.%5.%6"/>
      <w:lvlJc w:val="left"/>
      <w:pPr>
        <w:ind w:left="2895" w:hanging="1800"/>
      </w:pPr>
      <w:rPr>
        <w:rFonts w:hint="default"/>
      </w:rPr>
    </w:lvl>
    <w:lvl w:ilvl="6">
      <w:start w:val="1"/>
      <w:numFmt w:val="decimal"/>
      <w:isLgl/>
      <w:lvlText w:val="%1.%2.%3.%4.%5.%6.%7"/>
      <w:lvlJc w:val="left"/>
      <w:pPr>
        <w:ind w:left="3474" w:hanging="2160"/>
      </w:pPr>
      <w:rPr>
        <w:rFonts w:hint="default"/>
      </w:rPr>
    </w:lvl>
    <w:lvl w:ilvl="7">
      <w:start w:val="1"/>
      <w:numFmt w:val="decimal"/>
      <w:isLgl/>
      <w:lvlText w:val="%1.%2.%3.%4.%5.%6.%7.%8"/>
      <w:lvlJc w:val="left"/>
      <w:pPr>
        <w:ind w:left="4053" w:hanging="2520"/>
      </w:pPr>
      <w:rPr>
        <w:rFonts w:hint="default"/>
      </w:rPr>
    </w:lvl>
    <w:lvl w:ilvl="8">
      <w:start w:val="1"/>
      <w:numFmt w:val="decimal"/>
      <w:isLgl/>
      <w:lvlText w:val="%1.%2.%3.%4.%5.%6.%7.%8.%9"/>
      <w:lvlJc w:val="left"/>
      <w:pPr>
        <w:ind w:left="4272" w:hanging="2520"/>
      </w:pPr>
      <w:rPr>
        <w:rFonts w:hint="default"/>
      </w:rPr>
    </w:lvl>
  </w:abstractNum>
  <w:abstractNum w:abstractNumId="20" w15:restartNumberingAfterBreak="0">
    <w:nsid w:val="51AC0D4D"/>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608B0F2C"/>
    <w:multiLevelType w:val="hybridMultilevel"/>
    <w:tmpl w:val="90C41988"/>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23" w15:restartNumberingAfterBreak="0">
    <w:nsid w:val="63743306"/>
    <w:multiLevelType w:val="hybridMultilevel"/>
    <w:tmpl w:val="F0F0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D76F10"/>
    <w:multiLevelType w:val="hybridMultilevel"/>
    <w:tmpl w:val="2160E5C0"/>
    <w:lvl w:ilvl="0" w:tplc="04090001">
      <w:start w:val="1"/>
      <w:numFmt w:val="bullet"/>
      <w:lvlText w:val=""/>
      <w:lvlJc w:val="left"/>
      <w:pPr>
        <w:ind w:left="1679" w:hanging="360"/>
      </w:pPr>
      <w:rPr>
        <w:rFonts w:ascii="Symbol" w:hAnsi="Symbol" w:hint="default"/>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25" w15:restartNumberingAfterBreak="0">
    <w:nsid w:val="6D4B2A17"/>
    <w:multiLevelType w:val="hybridMultilevel"/>
    <w:tmpl w:val="E484228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6"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970789"/>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8" w15:restartNumberingAfterBreak="0">
    <w:nsid w:val="726A113F"/>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9"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47212DB"/>
    <w:multiLevelType w:val="hybridMultilevel"/>
    <w:tmpl w:val="12F6A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B214A5"/>
    <w:multiLevelType w:val="hybridMultilevel"/>
    <w:tmpl w:val="5B36B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643EF2"/>
    <w:multiLevelType w:val="hybridMultilevel"/>
    <w:tmpl w:val="07CA0E4A"/>
    <w:lvl w:ilvl="0" w:tplc="78EC709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30"/>
  </w:num>
  <w:num w:numId="6">
    <w:abstractNumId w:val="17"/>
  </w:num>
  <w:num w:numId="7">
    <w:abstractNumId w:val="23"/>
  </w:num>
  <w:num w:numId="8">
    <w:abstractNumId w:val="4"/>
  </w:num>
  <w:num w:numId="9">
    <w:abstractNumId w:val="32"/>
  </w:num>
  <w:num w:numId="10">
    <w:abstractNumId w:val="19"/>
  </w:num>
  <w:num w:numId="11">
    <w:abstractNumId w:val="3"/>
  </w:num>
  <w:num w:numId="12">
    <w:abstractNumId w:val="1"/>
  </w:num>
  <w:num w:numId="13">
    <w:abstractNumId w:val="13"/>
  </w:num>
  <w:num w:numId="14">
    <w:abstractNumId w:val="14"/>
  </w:num>
  <w:num w:numId="15">
    <w:abstractNumId w:val="2"/>
  </w:num>
  <w:num w:numId="16">
    <w:abstractNumId w:val="6"/>
  </w:num>
  <w:num w:numId="17">
    <w:abstractNumId w:val="10"/>
  </w:num>
  <w:num w:numId="18">
    <w:abstractNumId w:val="28"/>
  </w:num>
  <w:num w:numId="19">
    <w:abstractNumId w:val="20"/>
  </w:num>
  <w:num w:numId="20">
    <w:abstractNumId w:val="27"/>
  </w:num>
  <w:num w:numId="21">
    <w:abstractNumId w:val="12"/>
  </w:num>
  <w:num w:numId="22">
    <w:abstractNumId w:val="0"/>
  </w:num>
  <w:num w:numId="23">
    <w:abstractNumId w:val="5"/>
  </w:num>
  <w:num w:numId="24">
    <w:abstractNumId w:val="31"/>
  </w:num>
  <w:num w:numId="25">
    <w:abstractNumId w:val="24"/>
  </w:num>
  <w:num w:numId="26">
    <w:abstractNumId w:val="9"/>
  </w:num>
  <w:num w:numId="27">
    <w:abstractNumId w:val="15"/>
  </w:num>
  <w:num w:numId="28">
    <w:abstractNumId w:val="7"/>
  </w:num>
  <w:num w:numId="29">
    <w:abstractNumId w:val="18"/>
  </w:num>
  <w:num w:numId="30">
    <w:abstractNumId w:val="11"/>
  </w:num>
  <w:num w:numId="31">
    <w:abstractNumId w:val="8"/>
  </w:num>
  <w:num w:numId="32">
    <w:abstractNumId w:val="25"/>
  </w:num>
  <w:num w:numId="33">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20A4"/>
    <w:rsid w:val="0001214E"/>
    <w:rsid w:val="000128E4"/>
    <w:rsid w:val="00014936"/>
    <w:rsid w:val="00020053"/>
    <w:rsid w:val="00020E02"/>
    <w:rsid w:val="000256B0"/>
    <w:rsid w:val="000262B4"/>
    <w:rsid w:val="00033FA6"/>
    <w:rsid w:val="0003495D"/>
    <w:rsid w:val="00042905"/>
    <w:rsid w:val="000519AB"/>
    <w:rsid w:val="00052BAC"/>
    <w:rsid w:val="00060D31"/>
    <w:rsid w:val="00064DA1"/>
    <w:rsid w:val="00065046"/>
    <w:rsid w:val="00067CA3"/>
    <w:rsid w:val="00072AE6"/>
    <w:rsid w:val="00076828"/>
    <w:rsid w:val="00077F73"/>
    <w:rsid w:val="0008018A"/>
    <w:rsid w:val="00080653"/>
    <w:rsid w:val="00086107"/>
    <w:rsid w:val="00096496"/>
    <w:rsid w:val="0009726F"/>
    <w:rsid w:val="000A7CED"/>
    <w:rsid w:val="000A7FB0"/>
    <w:rsid w:val="000B195F"/>
    <w:rsid w:val="000B23A1"/>
    <w:rsid w:val="000B52D6"/>
    <w:rsid w:val="000B7420"/>
    <w:rsid w:val="000C1AFA"/>
    <w:rsid w:val="000C45DC"/>
    <w:rsid w:val="000D6E45"/>
    <w:rsid w:val="000E09B3"/>
    <w:rsid w:val="000E22A7"/>
    <w:rsid w:val="000F0E53"/>
    <w:rsid w:val="000F5EE7"/>
    <w:rsid w:val="000F6889"/>
    <w:rsid w:val="000F7BEE"/>
    <w:rsid w:val="000F7EF9"/>
    <w:rsid w:val="001034C1"/>
    <w:rsid w:val="00106206"/>
    <w:rsid w:val="00113439"/>
    <w:rsid w:val="001135F3"/>
    <w:rsid w:val="00117D03"/>
    <w:rsid w:val="00120D79"/>
    <w:rsid w:val="00126E7C"/>
    <w:rsid w:val="001346F9"/>
    <w:rsid w:val="001351B8"/>
    <w:rsid w:val="00137220"/>
    <w:rsid w:val="00142F76"/>
    <w:rsid w:val="0014715C"/>
    <w:rsid w:val="001474D6"/>
    <w:rsid w:val="0014763B"/>
    <w:rsid w:val="0015593D"/>
    <w:rsid w:val="001560C4"/>
    <w:rsid w:val="00157DCA"/>
    <w:rsid w:val="0016016D"/>
    <w:rsid w:val="00161DCF"/>
    <w:rsid w:val="00162B1D"/>
    <w:rsid w:val="00162C30"/>
    <w:rsid w:val="00164FED"/>
    <w:rsid w:val="00165955"/>
    <w:rsid w:val="001718C0"/>
    <w:rsid w:val="001821A7"/>
    <w:rsid w:val="00182561"/>
    <w:rsid w:val="00184303"/>
    <w:rsid w:val="00192DC0"/>
    <w:rsid w:val="0019518A"/>
    <w:rsid w:val="001960C9"/>
    <w:rsid w:val="001A1A58"/>
    <w:rsid w:val="001A6E8C"/>
    <w:rsid w:val="001A725C"/>
    <w:rsid w:val="001A7BD7"/>
    <w:rsid w:val="001B0859"/>
    <w:rsid w:val="001B0D11"/>
    <w:rsid w:val="001B0E06"/>
    <w:rsid w:val="001B7CE4"/>
    <w:rsid w:val="001C433A"/>
    <w:rsid w:val="001C4AFC"/>
    <w:rsid w:val="001C5F44"/>
    <w:rsid w:val="001C6A2D"/>
    <w:rsid w:val="001D39F2"/>
    <w:rsid w:val="001D4B1B"/>
    <w:rsid w:val="001D7FE1"/>
    <w:rsid w:val="001E0568"/>
    <w:rsid w:val="001E148B"/>
    <w:rsid w:val="00200040"/>
    <w:rsid w:val="00200074"/>
    <w:rsid w:val="00200416"/>
    <w:rsid w:val="002008AE"/>
    <w:rsid w:val="0020511A"/>
    <w:rsid w:val="00205B3F"/>
    <w:rsid w:val="00205BAC"/>
    <w:rsid w:val="0020732B"/>
    <w:rsid w:val="002116DF"/>
    <w:rsid w:val="00213E1B"/>
    <w:rsid w:val="00216708"/>
    <w:rsid w:val="002241A6"/>
    <w:rsid w:val="00224ABD"/>
    <w:rsid w:val="00224D83"/>
    <w:rsid w:val="002278AD"/>
    <w:rsid w:val="00231A5E"/>
    <w:rsid w:val="00242442"/>
    <w:rsid w:val="00246C5A"/>
    <w:rsid w:val="002509E7"/>
    <w:rsid w:val="00252A25"/>
    <w:rsid w:val="00274A7A"/>
    <w:rsid w:val="00275BBC"/>
    <w:rsid w:val="00276263"/>
    <w:rsid w:val="002769E4"/>
    <w:rsid w:val="00280A8A"/>
    <w:rsid w:val="00282C4D"/>
    <w:rsid w:val="002944E0"/>
    <w:rsid w:val="00294F73"/>
    <w:rsid w:val="00295859"/>
    <w:rsid w:val="002A4472"/>
    <w:rsid w:val="002A4492"/>
    <w:rsid w:val="002A6C90"/>
    <w:rsid w:val="002B0385"/>
    <w:rsid w:val="002B0AD6"/>
    <w:rsid w:val="002B135D"/>
    <w:rsid w:val="002B29F5"/>
    <w:rsid w:val="002B2F89"/>
    <w:rsid w:val="002C080F"/>
    <w:rsid w:val="002C2739"/>
    <w:rsid w:val="002C768C"/>
    <w:rsid w:val="002D20D2"/>
    <w:rsid w:val="002D3A73"/>
    <w:rsid w:val="002D6071"/>
    <w:rsid w:val="002E1030"/>
    <w:rsid w:val="002F0833"/>
    <w:rsid w:val="002F2E0B"/>
    <w:rsid w:val="002F65C1"/>
    <w:rsid w:val="002F6A92"/>
    <w:rsid w:val="002F7091"/>
    <w:rsid w:val="00300264"/>
    <w:rsid w:val="0030623A"/>
    <w:rsid w:val="003108B4"/>
    <w:rsid w:val="00311D75"/>
    <w:rsid w:val="00313BA8"/>
    <w:rsid w:val="0031478C"/>
    <w:rsid w:val="00321A9C"/>
    <w:rsid w:val="00321AD0"/>
    <w:rsid w:val="00323327"/>
    <w:rsid w:val="003340FF"/>
    <w:rsid w:val="00337A5F"/>
    <w:rsid w:val="0034116B"/>
    <w:rsid w:val="003443AF"/>
    <w:rsid w:val="003514F0"/>
    <w:rsid w:val="003528A9"/>
    <w:rsid w:val="003627A3"/>
    <w:rsid w:val="00364688"/>
    <w:rsid w:val="003647C2"/>
    <w:rsid w:val="00365A56"/>
    <w:rsid w:val="00367DFC"/>
    <w:rsid w:val="003709C6"/>
    <w:rsid w:val="003805A2"/>
    <w:rsid w:val="00382428"/>
    <w:rsid w:val="00382CA3"/>
    <w:rsid w:val="00390DB6"/>
    <w:rsid w:val="003928C7"/>
    <w:rsid w:val="003971DA"/>
    <w:rsid w:val="003A053F"/>
    <w:rsid w:val="003A0EC3"/>
    <w:rsid w:val="003B25ED"/>
    <w:rsid w:val="003B58A6"/>
    <w:rsid w:val="003B6210"/>
    <w:rsid w:val="003C5929"/>
    <w:rsid w:val="003C7E5C"/>
    <w:rsid w:val="003D16E9"/>
    <w:rsid w:val="003D1D0E"/>
    <w:rsid w:val="003D4FBE"/>
    <w:rsid w:val="003D50B2"/>
    <w:rsid w:val="003D53F7"/>
    <w:rsid w:val="003E2716"/>
    <w:rsid w:val="003E34EA"/>
    <w:rsid w:val="003E355B"/>
    <w:rsid w:val="003E7FED"/>
    <w:rsid w:val="003F0DF6"/>
    <w:rsid w:val="003F4FED"/>
    <w:rsid w:val="003F55BE"/>
    <w:rsid w:val="00400B44"/>
    <w:rsid w:val="00400D3A"/>
    <w:rsid w:val="00401381"/>
    <w:rsid w:val="0040621F"/>
    <w:rsid w:val="00411423"/>
    <w:rsid w:val="00413433"/>
    <w:rsid w:val="00413D89"/>
    <w:rsid w:val="00414EB9"/>
    <w:rsid w:val="00415669"/>
    <w:rsid w:val="0041750B"/>
    <w:rsid w:val="00421767"/>
    <w:rsid w:val="00423043"/>
    <w:rsid w:val="00425AB4"/>
    <w:rsid w:val="004274FB"/>
    <w:rsid w:val="0043163D"/>
    <w:rsid w:val="0043326E"/>
    <w:rsid w:val="0044072D"/>
    <w:rsid w:val="0044174A"/>
    <w:rsid w:val="00443A5E"/>
    <w:rsid w:val="00450B9E"/>
    <w:rsid w:val="00454017"/>
    <w:rsid w:val="004616B3"/>
    <w:rsid w:val="00463EE2"/>
    <w:rsid w:val="00465248"/>
    <w:rsid w:val="00465BFE"/>
    <w:rsid w:val="00470028"/>
    <w:rsid w:val="00470CF7"/>
    <w:rsid w:val="00472A7B"/>
    <w:rsid w:val="00472F25"/>
    <w:rsid w:val="00473791"/>
    <w:rsid w:val="00474E22"/>
    <w:rsid w:val="00476920"/>
    <w:rsid w:val="00477CF4"/>
    <w:rsid w:val="00480796"/>
    <w:rsid w:val="00480869"/>
    <w:rsid w:val="00480A16"/>
    <w:rsid w:val="00480BA0"/>
    <w:rsid w:val="00484B1F"/>
    <w:rsid w:val="00485CDE"/>
    <w:rsid w:val="00486EC4"/>
    <w:rsid w:val="00487120"/>
    <w:rsid w:val="00493C31"/>
    <w:rsid w:val="004A065A"/>
    <w:rsid w:val="004A338D"/>
    <w:rsid w:val="004A6703"/>
    <w:rsid w:val="004A7FFA"/>
    <w:rsid w:val="004B0EC6"/>
    <w:rsid w:val="004B17F3"/>
    <w:rsid w:val="004B63C5"/>
    <w:rsid w:val="004C3AA5"/>
    <w:rsid w:val="004C3F1C"/>
    <w:rsid w:val="004C4A01"/>
    <w:rsid w:val="004C5AEA"/>
    <w:rsid w:val="004C7388"/>
    <w:rsid w:val="004D3B48"/>
    <w:rsid w:val="004D40AF"/>
    <w:rsid w:val="004D5122"/>
    <w:rsid w:val="004D6EA8"/>
    <w:rsid w:val="004E08A7"/>
    <w:rsid w:val="004E1F7A"/>
    <w:rsid w:val="004E3BF0"/>
    <w:rsid w:val="004E50F3"/>
    <w:rsid w:val="004E7D14"/>
    <w:rsid w:val="004F25C0"/>
    <w:rsid w:val="004F70EC"/>
    <w:rsid w:val="004F759F"/>
    <w:rsid w:val="004F7C32"/>
    <w:rsid w:val="005007BD"/>
    <w:rsid w:val="00503531"/>
    <w:rsid w:val="00503645"/>
    <w:rsid w:val="00505E1C"/>
    <w:rsid w:val="00505FCF"/>
    <w:rsid w:val="005066FF"/>
    <w:rsid w:val="00507057"/>
    <w:rsid w:val="00511937"/>
    <w:rsid w:val="005141E3"/>
    <w:rsid w:val="005173AE"/>
    <w:rsid w:val="0052122E"/>
    <w:rsid w:val="005328E8"/>
    <w:rsid w:val="0053305A"/>
    <w:rsid w:val="0053393A"/>
    <w:rsid w:val="0053471A"/>
    <w:rsid w:val="00534D18"/>
    <w:rsid w:val="00537635"/>
    <w:rsid w:val="00537761"/>
    <w:rsid w:val="00543103"/>
    <w:rsid w:val="005452E2"/>
    <w:rsid w:val="0055381E"/>
    <w:rsid w:val="00553C7C"/>
    <w:rsid w:val="0056388D"/>
    <w:rsid w:val="005658C7"/>
    <w:rsid w:val="00565A04"/>
    <w:rsid w:val="00565B45"/>
    <w:rsid w:val="00566B42"/>
    <w:rsid w:val="0056788B"/>
    <w:rsid w:val="00571DCF"/>
    <w:rsid w:val="00573ACE"/>
    <w:rsid w:val="00574C9F"/>
    <w:rsid w:val="0057715B"/>
    <w:rsid w:val="005771C0"/>
    <w:rsid w:val="005851C0"/>
    <w:rsid w:val="00591D2A"/>
    <w:rsid w:val="0059381D"/>
    <w:rsid w:val="00593B54"/>
    <w:rsid w:val="00594B00"/>
    <w:rsid w:val="00596ECF"/>
    <w:rsid w:val="005A1AA8"/>
    <w:rsid w:val="005A705B"/>
    <w:rsid w:val="005B38DE"/>
    <w:rsid w:val="005B7D2E"/>
    <w:rsid w:val="005C0CF8"/>
    <w:rsid w:val="005C25B0"/>
    <w:rsid w:val="005C44FA"/>
    <w:rsid w:val="005C52E1"/>
    <w:rsid w:val="005D1B41"/>
    <w:rsid w:val="005D2ECE"/>
    <w:rsid w:val="005D365B"/>
    <w:rsid w:val="005D4900"/>
    <w:rsid w:val="005D6E60"/>
    <w:rsid w:val="005E2139"/>
    <w:rsid w:val="005E2793"/>
    <w:rsid w:val="005E508A"/>
    <w:rsid w:val="005E5D47"/>
    <w:rsid w:val="005F63CC"/>
    <w:rsid w:val="005F6A3B"/>
    <w:rsid w:val="005F6F7A"/>
    <w:rsid w:val="005F7563"/>
    <w:rsid w:val="00600B9D"/>
    <w:rsid w:val="00603699"/>
    <w:rsid w:val="00604A81"/>
    <w:rsid w:val="0061105E"/>
    <w:rsid w:val="00614CDA"/>
    <w:rsid w:val="00620319"/>
    <w:rsid w:val="00624F10"/>
    <w:rsid w:val="0062596C"/>
    <w:rsid w:val="00645087"/>
    <w:rsid w:val="006461DA"/>
    <w:rsid w:val="00650B31"/>
    <w:rsid w:val="0065310F"/>
    <w:rsid w:val="00653ED5"/>
    <w:rsid w:val="00654918"/>
    <w:rsid w:val="006670B0"/>
    <w:rsid w:val="00671EF9"/>
    <w:rsid w:val="00672050"/>
    <w:rsid w:val="00674B8D"/>
    <w:rsid w:val="00676CA5"/>
    <w:rsid w:val="0067760E"/>
    <w:rsid w:val="006807C0"/>
    <w:rsid w:val="00685911"/>
    <w:rsid w:val="00685D33"/>
    <w:rsid w:val="006871A2"/>
    <w:rsid w:val="00697B54"/>
    <w:rsid w:val="006A405E"/>
    <w:rsid w:val="006A78E7"/>
    <w:rsid w:val="006B015A"/>
    <w:rsid w:val="006B3657"/>
    <w:rsid w:val="006B37CE"/>
    <w:rsid w:val="006B409F"/>
    <w:rsid w:val="006C2BE1"/>
    <w:rsid w:val="006C5AEE"/>
    <w:rsid w:val="006C6561"/>
    <w:rsid w:val="006D0521"/>
    <w:rsid w:val="006D1D4B"/>
    <w:rsid w:val="006D4608"/>
    <w:rsid w:val="006D5B52"/>
    <w:rsid w:val="006E1470"/>
    <w:rsid w:val="006E3ED9"/>
    <w:rsid w:val="006E4499"/>
    <w:rsid w:val="006E7B30"/>
    <w:rsid w:val="006F6574"/>
    <w:rsid w:val="00703A17"/>
    <w:rsid w:val="00705204"/>
    <w:rsid w:val="00705C0F"/>
    <w:rsid w:val="00710F4B"/>
    <w:rsid w:val="007113CD"/>
    <w:rsid w:val="00711C72"/>
    <w:rsid w:val="00713AF7"/>
    <w:rsid w:val="00716E51"/>
    <w:rsid w:val="00720142"/>
    <w:rsid w:val="00733032"/>
    <w:rsid w:val="00733DEE"/>
    <w:rsid w:val="007357F3"/>
    <w:rsid w:val="00740B22"/>
    <w:rsid w:val="00741B8E"/>
    <w:rsid w:val="00743FA4"/>
    <w:rsid w:val="0074418A"/>
    <w:rsid w:val="007454DE"/>
    <w:rsid w:val="00747161"/>
    <w:rsid w:val="00751A80"/>
    <w:rsid w:val="00752A46"/>
    <w:rsid w:val="00752D6C"/>
    <w:rsid w:val="00752FCC"/>
    <w:rsid w:val="00753135"/>
    <w:rsid w:val="007568FF"/>
    <w:rsid w:val="007570F6"/>
    <w:rsid w:val="007570FF"/>
    <w:rsid w:val="00757743"/>
    <w:rsid w:val="00757759"/>
    <w:rsid w:val="0075775B"/>
    <w:rsid w:val="0076499D"/>
    <w:rsid w:val="00764E14"/>
    <w:rsid w:val="0076573C"/>
    <w:rsid w:val="00770840"/>
    <w:rsid w:val="00773DA8"/>
    <w:rsid w:val="00783AC7"/>
    <w:rsid w:val="00783B47"/>
    <w:rsid w:val="00786B68"/>
    <w:rsid w:val="00786EF2"/>
    <w:rsid w:val="007A1DB5"/>
    <w:rsid w:val="007A35C4"/>
    <w:rsid w:val="007A493B"/>
    <w:rsid w:val="007A5758"/>
    <w:rsid w:val="007B09AF"/>
    <w:rsid w:val="007B0EFD"/>
    <w:rsid w:val="007B7584"/>
    <w:rsid w:val="007C03A9"/>
    <w:rsid w:val="007C0E29"/>
    <w:rsid w:val="007C17A4"/>
    <w:rsid w:val="007C4AC8"/>
    <w:rsid w:val="007C5602"/>
    <w:rsid w:val="007C7241"/>
    <w:rsid w:val="007D4752"/>
    <w:rsid w:val="007D5C9D"/>
    <w:rsid w:val="007D78C2"/>
    <w:rsid w:val="007E2F9C"/>
    <w:rsid w:val="007E39AE"/>
    <w:rsid w:val="007E3FCB"/>
    <w:rsid w:val="007E4A7F"/>
    <w:rsid w:val="007F1183"/>
    <w:rsid w:val="007F306B"/>
    <w:rsid w:val="007F5384"/>
    <w:rsid w:val="0080715E"/>
    <w:rsid w:val="00807D6F"/>
    <w:rsid w:val="008113D9"/>
    <w:rsid w:val="00815BA8"/>
    <w:rsid w:val="0081694F"/>
    <w:rsid w:val="0082334F"/>
    <w:rsid w:val="00832FBD"/>
    <w:rsid w:val="00835049"/>
    <w:rsid w:val="0083640F"/>
    <w:rsid w:val="008367ED"/>
    <w:rsid w:val="00842797"/>
    <w:rsid w:val="008466A9"/>
    <w:rsid w:val="00851014"/>
    <w:rsid w:val="00855CC6"/>
    <w:rsid w:val="0085646C"/>
    <w:rsid w:val="00856CB1"/>
    <w:rsid w:val="0086440D"/>
    <w:rsid w:val="008649F6"/>
    <w:rsid w:val="00864A02"/>
    <w:rsid w:val="00864D01"/>
    <w:rsid w:val="00865B51"/>
    <w:rsid w:val="00870061"/>
    <w:rsid w:val="0087423F"/>
    <w:rsid w:val="00875244"/>
    <w:rsid w:val="0087568C"/>
    <w:rsid w:val="00875EBD"/>
    <w:rsid w:val="00884FC7"/>
    <w:rsid w:val="0088698C"/>
    <w:rsid w:val="00886A55"/>
    <w:rsid w:val="008930E3"/>
    <w:rsid w:val="00896435"/>
    <w:rsid w:val="00897556"/>
    <w:rsid w:val="008A01F5"/>
    <w:rsid w:val="008A0C72"/>
    <w:rsid w:val="008A4042"/>
    <w:rsid w:val="008A5E6E"/>
    <w:rsid w:val="008A7955"/>
    <w:rsid w:val="008A7DD0"/>
    <w:rsid w:val="008B2224"/>
    <w:rsid w:val="008B4D7D"/>
    <w:rsid w:val="008B5CDD"/>
    <w:rsid w:val="008B676E"/>
    <w:rsid w:val="008B77F0"/>
    <w:rsid w:val="008C0262"/>
    <w:rsid w:val="008C2AE2"/>
    <w:rsid w:val="008C4C2A"/>
    <w:rsid w:val="008D228F"/>
    <w:rsid w:val="008D7BAA"/>
    <w:rsid w:val="008E05A6"/>
    <w:rsid w:val="008E4B7B"/>
    <w:rsid w:val="008E5B86"/>
    <w:rsid w:val="008F05CF"/>
    <w:rsid w:val="008F072C"/>
    <w:rsid w:val="008F4606"/>
    <w:rsid w:val="008F58DD"/>
    <w:rsid w:val="008F5A78"/>
    <w:rsid w:val="008F5EC1"/>
    <w:rsid w:val="008F62EE"/>
    <w:rsid w:val="008F66B3"/>
    <w:rsid w:val="00903070"/>
    <w:rsid w:val="0090500A"/>
    <w:rsid w:val="009057BF"/>
    <w:rsid w:val="009075F7"/>
    <w:rsid w:val="00911174"/>
    <w:rsid w:val="00912268"/>
    <w:rsid w:val="009136B1"/>
    <w:rsid w:val="00915575"/>
    <w:rsid w:val="00916D9E"/>
    <w:rsid w:val="0092399E"/>
    <w:rsid w:val="009245DD"/>
    <w:rsid w:val="009253D8"/>
    <w:rsid w:val="0092600D"/>
    <w:rsid w:val="00926856"/>
    <w:rsid w:val="00927DDC"/>
    <w:rsid w:val="00933B88"/>
    <w:rsid w:val="00941B26"/>
    <w:rsid w:val="0094502D"/>
    <w:rsid w:val="00950229"/>
    <w:rsid w:val="00950832"/>
    <w:rsid w:val="009509A7"/>
    <w:rsid w:val="0095165D"/>
    <w:rsid w:val="009618F5"/>
    <w:rsid w:val="0096249A"/>
    <w:rsid w:val="0096634E"/>
    <w:rsid w:val="00971918"/>
    <w:rsid w:val="00981111"/>
    <w:rsid w:val="009833BB"/>
    <w:rsid w:val="00983501"/>
    <w:rsid w:val="0098527A"/>
    <w:rsid w:val="009861DD"/>
    <w:rsid w:val="00990385"/>
    <w:rsid w:val="00993A77"/>
    <w:rsid w:val="00994A75"/>
    <w:rsid w:val="00994DD7"/>
    <w:rsid w:val="00995223"/>
    <w:rsid w:val="009A32D1"/>
    <w:rsid w:val="009A3BBD"/>
    <w:rsid w:val="009B0FEA"/>
    <w:rsid w:val="009B4B12"/>
    <w:rsid w:val="009B64FB"/>
    <w:rsid w:val="009C68BB"/>
    <w:rsid w:val="009D0C87"/>
    <w:rsid w:val="009D2643"/>
    <w:rsid w:val="009D3672"/>
    <w:rsid w:val="009D5B99"/>
    <w:rsid w:val="009D5F66"/>
    <w:rsid w:val="009E5203"/>
    <w:rsid w:val="009E537B"/>
    <w:rsid w:val="009E7C04"/>
    <w:rsid w:val="009F1008"/>
    <w:rsid w:val="009F49D3"/>
    <w:rsid w:val="009F6820"/>
    <w:rsid w:val="009F6995"/>
    <w:rsid w:val="00A02C76"/>
    <w:rsid w:val="00A1765C"/>
    <w:rsid w:val="00A20162"/>
    <w:rsid w:val="00A2184A"/>
    <w:rsid w:val="00A21DB3"/>
    <w:rsid w:val="00A223DA"/>
    <w:rsid w:val="00A22A4D"/>
    <w:rsid w:val="00A35D40"/>
    <w:rsid w:val="00A363A3"/>
    <w:rsid w:val="00A3676D"/>
    <w:rsid w:val="00A367BA"/>
    <w:rsid w:val="00A41B04"/>
    <w:rsid w:val="00A45B37"/>
    <w:rsid w:val="00A465FD"/>
    <w:rsid w:val="00A5186C"/>
    <w:rsid w:val="00A55DC4"/>
    <w:rsid w:val="00A65AD0"/>
    <w:rsid w:val="00A669C1"/>
    <w:rsid w:val="00A71A61"/>
    <w:rsid w:val="00A72DA5"/>
    <w:rsid w:val="00A7762F"/>
    <w:rsid w:val="00A8085A"/>
    <w:rsid w:val="00A80DCF"/>
    <w:rsid w:val="00A86031"/>
    <w:rsid w:val="00A8641D"/>
    <w:rsid w:val="00A900BF"/>
    <w:rsid w:val="00A95895"/>
    <w:rsid w:val="00A95D89"/>
    <w:rsid w:val="00A95E54"/>
    <w:rsid w:val="00A96FD5"/>
    <w:rsid w:val="00AA3644"/>
    <w:rsid w:val="00AA5A70"/>
    <w:rsid w:val="00AB2347"/>
    <w:rsid w:val="00AB2906"/>
    <w:rsid w:val="00AB7ED6"/>
    <w:rsid w:val="00AC2D16"/>
    <w:rsid w:val="00AC34EB"/>
    <w:rsid w:val="00AC3A9A"/>
    <w:rsid w:val="00AC66BD"/>
    <w:rsid w:val="00AD3C56"/>
    <w:rsid w:val="00AD5F85"/>
    <w:rsid w:val="00AE304A"/>
    <w:rsid w:val="00AE3B4A"/>
    <w:rsid w:val="00AF2BA8"/>
    <w:rsid w:val="00AF341E"/>
    <w:rsid w:val="00AF4164"/>
    <w:rsid w:val="00AF5D23"/>
    <w:rsid w:val="00B05361"/>
    <w:rsid w:val="00B103F0"/>
    <w:rsid w:val="00B12689"/>
    <w:rsid w:val="00B171EA"/>
    <w:rsid w:val="00B17CCB"/>
    <w:rsid w:val="00B242AD"/>
    <w:rsid w:val="00B251A8"/>
    <w:rsid w:val="00B31740"/>
    <w:rsid w:val="00B32040"/>
    <w:rsid w:val="00B3359C"/>
    <w:rsid w:val="00B35023"/>
    <w:rsid w:val="00B378E5"/>
    <w:rsid w:val="00B43DBD"/>
    <w:rsid w:val="00B446FE"/>
    <w:rsid w:val="00B46C46"/>
    <w:rsid w:val="00B562B5"/>
    <w:rsid w:val="00B56789"/>
    <w:rsid w:val="00B57077"/>
    <w:rsid w:val="00B570AE"/>
    <w:rsid w:val="00B60A92"/>
    <w:rsid w:val="00B60C0D"/>
    <w:rsid w:val="00B61247"/>
    <w:rsid w:val="00B61B9B"/>
    <w:rsid w:val="00B6480B"/>
    <w:rsid w:val="00B66432"/>
    <w:rsid w:val="00B66D06"/>
    <w:rsid w:val="00B6790E"/>
    <w:rsid w:val="00B70136"/>
    <w:rsid w:val="00B71778"/>
    <w:rsid w:val="00B72116"/>
    <w:rsid w:val="00B73333"/>
    <w:rsid w:val="00B73ED2"/>
    <w:rsid w:val="00B7483C"/>
    <w:rsid w:val="00B74856"/>
    <w:rsid w:val="00B75D81"/>
    <w:rsid w:val="00B769D8"/>
    <w:rsid w:val="00B802FD"/>
    <w:rsid w:val="00B83BBF"/>
    <w:rsid w:val="00B854E0"/>
    <w:rsid w:val="00B8689A"/>
    <w:rsid w:val="00B87D60"/>
    <w:rsid w:val="00B90665"/>
    <w:rsid w:val="00B90A49"/>
    <w:rsid w:val="00B92F84"/>
    <w:rsid w:val="00B93D20"/>
    <w:rsid w:val="00B96EC1"/>
    <w:rsid w:val="00B97451"/>
    <w:rsid w:val="00BA26A6"/>
    <w:rsid w:val="00BA2FDE"/>
    <w:rsid w:val="00BA3BEB"/>
    <w:rsid w:val="00BA6C01"/>
    <w:rsid w:val="00BB1723"/>
    <w:rsid w:val="00BB576F"/>
    <w:rsid w:val="00BC0D0C"/>
    <w:rsid w:val="00BC120F"/>
    <w:rsid w:val="00BC16BB"/>
    <w:rsid w:val="00BC3CD7"/>
    <w:rsid w:val="00BC54C9"/>
    <w:rsid w:val="00BD15D7"/>
    <w:rsid w:val="00BD7087"/>
    <w:rsid w:val="00BD759F"/>
    <w:rsid w:val="00BE0E8A"/>
    <w:rsid w:val="00BE2837"/>
    <w:rsid w:val="00BE3994"/>
    <w:rsid w:val="00BE6FC2"/>
    <w:rsid w:val="00BE705D"/>
    <w:rsid w:val="00BF31DB"/>
    <w:rsid w:val="00BF52C4"/>
    <w:rsid w:val="00BF5CB3"/>
    <w:rsid w:val="00C00E9D"/>
    <w:rsid w:val="00C01967"/>
    <w:rsid w:val="00C063F0"/>
    <w:rsid w:val="00C07CD1"/>
    <w:rsid w:val="00C10DE8"/>
    <w:rsid w:val="00C16811"/>
    <w:rsid w:val="00C1721E"/>
    <w:rsid w:val="00C200EF"/>
    <w:rsid w:val="00C2148B"/>
    <w:rsid w:val="00C315ED"/>
    <w:rsid w:val="00C3197A"/>
    <w:rsid w:val="00C34A07"/>
    <w:rsid w:val="00C40134"/>
    <w:rsid w:val="00C51F2B"/>
    <w:rsid w:val="00C57F27"/>
    <w:rsid w:val="00C6379D"/>
    <w:rsid w:val="00C63B6F"/>
    <w:rsid w:val="00C63EBE"/>
    <w:rsid w:val="00C702BC"/>
    <w:rsid w:val="00C75E0E"/>
    <w:rsid w:val="00C76794"/>
    <w:rsid w:val="00C76C2C"/>
    <w:rsid w:val="00C770E8"/>
    <w:rsid w:val="00C8494F"/>
    <w:rsid w:val="00C8628F"/>
    <w:rsid w:val="00C8790B"/>
    <w:rsid w:val="00C9481E"/>
    <w:rsid w:val="00C9512D"/>
    <w:rsid w:val="00C95CE0"/>
    <w:rsid w:val="00C97ABB"/>
    <w:rsid w:val="00CA2EA6"/>
    <w:rsid w:val="00CA4018"/>
    <w:rsid w:val="00CA47C2"/>
    <w:rsid w:val="00CA4DEA"/>
    <w:rsid w:val="00CA5C22"/>
    <w:rsid w:val="00CB4D66"/>
    <w:rsid w:val="00CB79E4"/>
    <w:rsid w:val="00CC0F79"/>
    <w:rsid w:val="00CC2701"/>
    <w:rsid w:val="00CE4439"/>
    <w:rsid w:val="00CE5ABF"/>
    <w:rsid w:val="00CF1740"/>
    <w:rsid w:val="00CF290E"/>
    <w:rsid w:val="00CF35C3"/>
    <w:rsid w:val="00CF46C2"/>
    <w:rsid w:val="00D034D3"/>
    <w:rsid w:val="00D10FF7"/>
    <w:rsid w:val="00D114BA"/>
    <w:rsid w:val="00D11D60"/>
    <w:rsid w:val="00D3124F"/>
    <w:rsid w:val="00D31F2F"/>
    <w:rsid w:val="00D33EA6"/>
    <w:rsid w:val="00D34A95"/>
    <w:rsid w:val="00D36686"/>
    <w:rsid w:val="00D3778A"/>
    <w:rsid w:val="00D37F83"/>
    <w:rsid w:val="00D4138F"/>
    <w:rsid w:val="00D4239B"/>
    <w:rsid w:val="00D44217"/>
    <w:rsid w:val="00D46205"/>
    <w:rsid w:val="00D46289"/>
    <w:rsid w:val="00D467ED"/>
    <w:rsid w:val="00D547E0"/>
    <w:rsid w:val="00D54EE1"/>
    <w:rsid w:val="00D57D91"/>
    <w:rsid w:val="00D73471"/>
    <w:rsid w:val="00D751B1"/>
    <w:rsid w:val="00D76B3E"/>
    <w:rsid w:val="00D777AE"/>
    <w:rsid w:val="00D82C51"/>
    <w:rsid w:val="00D8423B"/>
    <w:rsid w:val="00D91D3C"/>
    <w:rsid w:val="00D923B2"/>
    <w:rsid w:val="00D94936"/>
    <w:rsid w:val="00DA6BED"/>
    <w:rsid w:val="00DA7954"/>
    <w:rsid w:val="00DB0680"/>
    <w:rsid w:val="00DB1085"/>
    <w:rsid w:val="00DB3173"/>
    <w:rsid w:val="00DB41E9"/>
    <w:rsid w:val="00DC2785"/>
    <w:rsid w:val="00DC5613"/>
    <w:rsid w:val="00DD0480"/>
    <w:rsid w:val="00DD3D14"/>
    <w:rsid w:val="00DD5069"/>
    <w:rsid w:val="00DD73CA"/>
    <w:rsid w:val="00DD79D0"/>
    <w:rsid w:val="00DE06C0"/>
    <w:rsid w:val="00DE177D"/>
    <w:rsid w:val="00DE21D6"/>
    <w:rsid w:val="00DF246E"/>
    <w:rsid w:val="00DF2C09"/>
    <w:rsid w:val="00DF43D1"/>
    <w:rsid w:val="00DF4ED0"/>
    <w:rsid w:val="00E03218"/>
    <w:rsid w:val="00E24838"/>
    <w:rsid w:val="00E24FE4"/>
    <w:rsid w:val="00E25C53"/>
    <w:rsid w:val="00E27024"/>
    <w:rsid w:val="00E307C9"/>
    <w:rsid w:val="00E32202"/>
    <w:rsid w:val="00E36AAD"/>
    <w:rsid w:val="00E36F78"/>
    <w:rsid w:val="00E36FC8"/>
    <w:rsid w:val="00E4326C"/>
    <w:rsid w:val="00E43F1E"/>
    <w:rsid w:val="00E458C3"/>
    <w:rsid w:val="00E46189"/>
    <w:rsid w:val="00E46DBC"/>
    <w:rsid w:val="00E5202B"/>
    <w:rsid w:val="00E537E0"/>
    <w:rsid w:val="00E6201E"/>
    <w:rsid w:val="00E6211B"/>
    <w:rsid w:val="00E66536"/>
    <w:rsid w:val="00E67F7A"/>
    <w:rsid w:val="00E70D5B"/>
    <w:rsid w:val="00E71291"/>
    <w:rsid w:val="00E75008"/>
    <w:rsid w:val="00E7660F"/>
    <w:rsid w:val="00E813E4"/>
    <w:rsid w:val="00E81632"/>
    <w:rsid w:val="00E839F5"/>
    <w:rsid w:val="00E83DDB"/>
    <w:rsid w:val="00E843A1"/>
    <w:rsid w:val="00E84E07"/>
    <w:rsid w:val="00E866E8"/>
    <w:rsid w:val="00E925F5"/>
    <w:rsid w:val="00E938B0"/>
    <w:rsid w:val="00EA416A"/>
    <w:rsid w:val="00EA49E1"/>
    <w:rsid w:val="00EA507B"/>
    <w:rsid w:val="00EA6D7A"/>
    <w:rsid w:val="00EB4D84"/>
    <w:rsid w:val="00EB7141"/>
    <w:rsid w:val="00EC0FD2"/>
    <w:rsid w:val="00EC30F9"/>
    <w:rsid w:val="00EC42E2"/>
    <w:rsid w:val="00EC7971"/>
    <w:rsid w:val="00ED1ADF"/>
    <w:rsid w:val="00ED2E1B"/>
    <w:rsid w:val="00ED4F90"/>
    <w:rsid w:val="00ED7610"/>
    <w:rsid w:val="00ED7947"/>
    <w:rsid w:val="00ED79CB"/>
    <w:rsid w:val="00EE1AD6"/>
    <w:rsid w:val="00EE1B4D"/>
    <w:rsid w:val="00EE7C4F"/>
    <w:rsid w:val="00F15B10"/>
    <w:rsid w:val="00F22585"/>
    <w:rsid w:val="00F24718"/>
    <w:rsid w:val="00F30926"/>
    <w:rsid w:val="00F31FF3"/>
    <w:rsid w:val="00F32941"/>
    <w:rsid w:val="00F34021"/>
    <w:rsid w:val="00F3434F"/>
    <w:rsid w:val="00F36B4B"/>
    <w:rsid w:val="00F42416"/>
    <w:rsid w:val="00F46EB5"/>
    <w:rsid w:val="00F50156"/>
    <w:rsid w:val="00F510FF"/>
    <w:rsid w:val="00F51ADD"/>
    <w:rsid w:val="00F53E1A"/>
    <w:rsid w:val="00F54B35"/>
    <w:rsid w:val="00F5616D"/>
    <w:rsid w:val="00F57E76"/>
    <w:rsid w:val="00F60916"/>
    <w:rsid w:val="00F67EAB"/>
    <w:rsid w:val="00F75818"/>
    <w:rsid w:val="00F81CF4"/>
    <w:rsid w:val="00F85D0A"/>
    <w:rsid w:val="00F912AC"/>
    <w:rsid w:val="00F968EC"/>
    <w:rsid w:val="00F96A78"/>
    <w:rsid w:val="00FA0F66"/>
    <w:rsid w:val="00FA4408"/>
    <w:rsid w:val="00FA62C6"/>
    <w:rsid w:val="00FA64B8"/>
    <w:rsid w:val="00FB3612"/>
    <w:rsid w:val="00FB447C"/>
    <w:rsid w:val="00FB6267"/>
    <w:rsid w:val="00FC7F10"/>
    <w:rsid w:val="00FD1E3C"/>
    <w:rsid w:val="00FD4B31"/>
    <w:rsid w:val="00FD6988"/>
    <w:rsid w:val="00FD6D1F"/>
    <w:rsid w:val="00FE0153"/>
    <w:rsid w:val="00FE0507"/>
    <w:rsid w:val="00FE1B9D"/>
    <w:rsid w:val="00FE27F4"/>
    <w:rsid w:val="00FE2C58"/>
    <w:rsid w:val="00FE3905"/>
    <w:rsid w:val="00FE44AB"/>
    <w:rsid w:val="00FE512F"/>
    <w:rsid w:val="00FE6064"/>
    <w:rsid w:val="00FE6629"/>
    <w:rsid w:val="00FF3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CFE2852"/>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qFormat/>
    <w:locked/>
    <w:rsid w:val="001346F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uiPriority w:val="99"/>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F5 List Paragraph,List Paragraph1"/>
    <w:basedOn w:val="Normal"/>
    <w:link w:val="ListParagraphChar"/>
    <w:uiPriority w:val="34"/>
    <w:qFormat/>
    <w:rsid w:val="00E75008"/>
    <w:pPr>
      <w:ind w:left="720"/>
    </w:pPr>
    <w:rPr>
      <w:rFonts w:ascii="Verdana" w:hAnsi="Verdana"/>
      <w:lang w:eastAsia="en-US"/>
    </w:rPr>
  </w:style>
  <w:style w:type="paragraph" w:styleId="NormalWeb">
    <w:name w:val="Normal (Web)"/>
    <w:basedOn w:val="Normal"/>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Heading9Char">
    <w:name w:val="Heading 9 Char"/>
    <w:basedOn w:val="DefaultParagraphFont"/>
    <w:link w:val="Heading9"/>
    <w:rsid w:val="001346F9"/>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semiHidden/>
    <w:rsid w:val="00740B22"/>
    <w:rPr>
      <w:rFonts w:ascii="Tahoma" w:hAnsi="Tahoma" w:cs="Tahoma"/>
      <w:sz w:val="16"/>
      <w:szCs w:val="16"/>
    </w:rPr>
  </w:style>
  <w:style w:type="paragraph" w:styleId="Revision">
    <w:name w:val="Revision"/>
    <w:hidden/>
    <w:uiPriority w:val="99"/>
    <w:semiHidden/>
    <w:rsid w:val="00740B22"/>
    <w:rPr>
      <w:rFonts w:asciiTheme="minorHAnsi" w:eastAsiaTheme="minorHAnsi" w:hAnsiTheme="minorHAnsi" w:cstheme="minorBidi"/>
      <w:sz w:val="22"/>
      <w:szCs w:val="22"/>
      <w:lang w:val="en-US" w:eastAsia="en-US"/>
    </w:rPr>
  </w:style>
  <w:style w:type="character" w:customStyle="1" w:styleId="ListParagraphChar">
    <w:name w:val="List Paragraph Char"/>
    <w:aliases w:val="Dot pt Char,No Spacing1 Char,List Paragraph Char Char Char Char,Indicator Text Char,Numbered Para 1 Char,Bullet Points Char,MAIN CONTENT Char,Bullet 1 Char,List Paragraph11 Char,List Paragraph12 Char,Colorful List - Accent 11 Char"/>
    <w:basedOn w:val="DefaultParagraphFont"/>
    <w:link w:val="ListParagraph"/>
    <w:uiPriority w:val="34"/>
    <w:qFormat/>
    <w:locked/>
    <w:rsid w:val="002C080F"/>
    <w:rPr>
      <w:rFonts w:ascii="Verdana" w:hAnsi="Verdana"/>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76444169">
      <w:bodyDiv w:val="1"/>
      <w:marLeft w:val="0"/>
      <w:marRight w:val="0"/>
      <w:marTop w:val="0"/>
      <w:marBottom w:val="0"/>
      <w:divBdr>
        <w:top w:val="none" w:sz="0" w:space="0" w:color="auto"/>
        <w:left w:val="none" w:sz="0" w:space="0" w:color="auto"/>
        <w:bottom w:val="none" w:sz="0" w:space="0" w:color="auto"/>
        <w:right w:val="none" w:sz="0" w:space="0" w:color="auto"/>
      </w:divBdr>
      <w:divsChild>
        <w:div w:id="1815951785">
          <w:marLeft w:val="0"/>
          <w:marRight w:val="0"/>
          <w:marTop w:val="0"/>
          <w:marBottom w:val="0"/>
          <w:divBdr>
            <w:top w:val="none" w:sz="0" w:space="0" w:color="auto"/>
            <w:left w:val="none" w:sz="0" w:space="0" w:color="auto"/>
            <w:bottom w:val="none" w:sz="0" w:space="0" w:color="auto"/>
            <w:right w:val="none" w:sz="0" w:space="0" w:color="auto"/>
          </w:divBdr>
        </w:div>
        <w:div w:id="866799966">
          <w:marLeft w:val="0"/>
          <w:marRight w:val="0"/>
          <w:marTop w:val="0"/>
          <w:marBottom w:val="0"/>
          <w:divBdr>
            <w:top w:val="none" w:sz="0" w:space="0" w:color="auto"/>
            <w:left w:val="none" w:sz="0" w:space="0" w:color="auto"/>
            <w:bottom w:val="none" w:sz="0" w:space="0" w:color="auto"/>
            <w:right w:val="none" w:sz="0" w:space="0" w:color="auto"/>
          </w:divBdr>
        </w:div>
        <w:div w:id="745152261">
          <w:marLeft w:val="0"/>
          <w:marRight w:val="0"/>
          <w:marTop w:val="0"/>
          <w:marBottom w:val="0"/>
          <w:divBdr>
            <w:top w:val="none" w:sz="0" w:space="0" w:color="auto"/>
            <w:left w:val="none" w:sz="0" w:space="0" w:color="auto"/>
            <w:bottom w:val="none" w:sz="0" w:space="0" w:color="auto"/>
            <w:right w:val="none" w:sz="0" w:space="0" w:color="auto"/>
          </w:divBdr>
        </w:div>
        <w:div w:id="38091976">
          <w:marLeft w:val="0"/>
          <w:marRight w:val="0"/>
          <w:marTop w:val="0"/>
          <w:marBottom w:val="0"/>
          <w:divBdr>
            <w:top w:val="none" w:sz="0" w:space="0" w:color="auto"/>
            <w:left w:val="none" w:sz="0" w:space="0" w:color="auto"/>
            <w:bottom w:val="none" w:sz="0" w:space="0" w:color="auto"/>
            <w:right w:val="none" w:sz="0" w:space="0" w:color="auto"/>
          </w:divBdr>
        </w:div>
        <w:div w:id="1618560892">
          <w:marLeft w:val="0"/>
          <w:marRight w:val="0"/>
          <w:marTop w:val="0"/>
          <w:marBottom w:val="0"/>
          <w:divBdr>
            <w:top w:val="none" w:sz="0" w:space="0" w:color="auto"/>
            <w:left w:val="none" w:sz="0" w:space="0" w:color="auto"/>
            <w:bottom w:val="none" w:sz="0" w:space="0" w:color="auto"/>
            <w:right w:val="none" w:sz="0" w:space="0" w:color="auto"/>
          </w:divBdr>
        </w:div>
      </w:divsChild>
    </w:div>
    <w:div w:id="1505588661">
      <w:bodyDiv w:val="1"/>
      <w:marLeft w:val="0"/>
      <w:marRight w:val="0"/>
      <w:marTop w:val="0"/>
      <w:marBottom w:val="0"/>
      <w:divBdr>
        <w:top w:val="none" w:sz="0" w:space="0" w:color="auto"/>
        <w:left w:val="none" w:sz="0" w:space="0" w:color="auto"/>
        <w:bottom w:val="none" w:sz="0" w:space="0" w:color="auto"/>
        <w:right w:val="none" w:sz="0" w:space="0" w:color="auto"/>
      </w:divBdr>
      <w:divsChild>
        <w:div w:id="2062512624">
          <w:marLeft w:val="0"/>
          <w:marRight w:val="0"/>
          <w:marTop w:val="0"/>
          <w:marBottom w:val="0"/>
          <w:divBdr>
            <w:top w:val="none" w:sz="0" w:space="0" w:color="auto"/>
            <w:left w:val="none" w:sz="0" w:space="0" w:color="auto"/>
            <w:bottom w:val="none" w:sz="0" w:space="0" w:color="auto"/>
            <w:right w:val="none" w:sz="0" w:space="0" w:color="auto"/>
          </w:divBdr>
        </w:div>
        <w:div w:id="806699162">
          <w:marLeft w:val="0"/>
          <w:marRight w:val="0"/>
          <w:marTop w:val="0"/>
          <w:marBottom w:val="0"/>
          <w:divBdr>
            <w:top w:val="none" w:sz="0" w:space="0" w:color="auto"/>
            <w:left w:val="none" w:sz="0" w:space="0" w:color="auto"/>
            <w:bottom w:val="none" w:sz="0" w:space="0" w:color="auto"/>
            <w:right w:val="none" w:sz="0" w:space="0" w:color="auto"/>
          </w:divBdr>
        </w:div>
        <w:div w:id="1800998535">
          <w:marLeft w:val="0"/>
          <w:marRight w:val="0"/>
          <w:marTop w:val="0"/>
          <w:marBottom w:val="0"/>
          <w:divBdr>
            <w:top w:val="none" w:sz="0" w:space="0" w:color="auto"/>
            <w:left w:val="none" w:sz="0" w:space="0" w:color="auto"/>
            <w:bottom w:val="none" w:sz="0" w:space="0" w:color="auto"/>
            <w:right w:val="none" w:sz="0" w:space="0" w:color="auto"/>
          </w:divBdr>
        </w:div>
      </w:divsChild>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sc.nhs.wales/the-committee/governan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ASC.NHS.Wal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sc.nhs.wal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9B6922-5018-4240-A30F-3448D5FBB2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BAD01C-AE27-45DD-A0EB-A70B55219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1C687A-4AB8-4FF5-92B6-4EAACA6B0F21}">
  <ds:schemaRefs>
    <ds:schemaRef ds:uri="http://schemas.microsoft.com/sharepoint/v3/contenttype/forms"/>
  </ds:schemaRefs>
</ds:datastoreItem>
</file>

<file path=customXml/itemProps4.xml><?xml version="1.0" encoding="utf-8"?>
<ds:datastoreItem xmlns:ds="http://schemas.openxmlformats.org/officeDocument/2006/customXml" ds:itemID="{DC889BDF-B69F-4EE1-9356-BAE8AEAA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4424</Words>
  <Characters>23881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28249</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Cann (Swansea Bay UHB - EMRTS Programme Manager)</dc:creator>
  <cp:lastModifiedBy>Gwenan Roberts (CTM UHB - NCCU Corporate)</cp:lastModifiedBy>
  <cp:revision>3</cp:revision>
  <cp:lastPrinted>2020-06-23T13:17:00Z</cp:lastPrinted>
  <dcterms:created xsi:type="dcterms:W3CDTF">2023-06-06T12:34:00Z</dcterms:created>
  <dcterms:modified xsi:type="dcterms:W3CDTF">2023-09-13T10:54:00Z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ContentTypeId">
    <vt:lpwstr>0x0101006BB184E6D408124CA45B87FF80A05A6E</vt:lpwstr>
  </property>
  <property fmtid="{D5CDD505-2E9C-101B-9397-08002B2CF9AE}" pid="9" name="_ReviewingToolsShownOnce">
    <vt:lpwstr/>
  </property>
</Properties>
</file>