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0079" w:type="dxa"/>
        <w:jc w:val="center"/>
        <w:tblLayout w:type="fixed"/>
        <w:tblLook w:val="0000" w:firstRow="0" w:lastRow="0" w:firstColumn="0" w:lastColumn="0" w:noHBand="0" w:noVBand="0"/>
      </w:tblPr>
      <w:tblGrid>
        <w:gridCol w:w="10079"/>
      </w:tblGrid>
      <w:tr w:rsidR="009C2D14" w14:paraId="7630947A" w14:textId="77777777" w:rsidTr="00B20C88">
        <w:trPr>
          <w:trHeight w:val="1238"/>
          <w:jc w:val="center"/>
        </w:trPr>
        <w:tc>
          <w:tcPr>
            <w:tcW w:w="10079" w:type="dxa"/>
          </w:tcPr>
          <w:p w14:paraId="063657EF" w14:textId="77777777" w:rsidR="00DC43F0" w:rsidRPr="00BD18CA" w:rsidRDefault="00A44042" w:rsidP="00930DE5">
            <w:pPr>
              <w:jc w:val="center"/>
              <w:rPr>
                <w:rFonts w:ascii="Verdana" w:hAnsi="Verdana" w:cs="Arial"/>
                <w:b/>
                <w:szCs w:val="24"/>
              </w:rPr>
            </w:pPr>
            <w:r>
              <w:rPr>
                <w:rFonts w:ascii="Verdana" w:eastAsia="Verdana" w:hAnsi="Verdana" w:cs="Arial"/>
                <w:b/>
                <w:bCs/>
                <w:szCs w:val="24"/>
                <w:lang w:val="cy-GB"/>
              </w:rPr>
              <w:t>Cofnodion wedi'u Cadarnhau o</w:t>
            </w:r>
          </w:p>
          <w:p w14:paraId="6DD810B0" w14:textId="450A934C" w:rsidR="00F75183" w:rsidRDefault="00A44042" w:rsidP="00B207FE">
            <w:pPr>
              <w:jc w:val="center"/>
              <w:rPr>
                <w:rFonts w:ascii="Verdana" w:hAnsi="Verdana" w:cs="Arial"/>
                <w:b/>
                <w:szCs w:val="24"/>
              </w:rPr>
            </w:pPr>
            <w:r>
              <w:rPr>
                <w:rFonts w:ascii="Verdana" w:eastAsia="Verdana" w:hAnsi="Verdana" w:cs="Arial"/>
                <w:b/>
                <w:bCs/>
                <w:szCs w:val="24"/>
                <w:lang w:val="cy-GB"/>
              </w:rPr>
              <w:t>Gyfarfod Cyd</w:t>
            </w:r>
            <w:r w:rsidR="00C22B53">
              <w:rPr>
                <w:rFonts w:ascii="Verdana" w:eastAsia="Verdana" w:hAnsi="Verdana" w:cs="Arial"/>
                <w:b/>
                <w:bCs/>
                <w:szCs w:val="24"/>
                <w:lang w:val="cy-GB"/>
              </w:rPr>
              <w:t>-</w:t>
            </w:r>
            <w:r>
              <w:rPr>
                <w:rFonts w:ascii="Verdana" w:eastAsia="Verdana" w:hAnsi="Verdana" w:cs="Arial"/>
                <w:b/>
                <w:bCs/>
                <w:szCs w:val="24"/>
                <w:lang w:val="cy-GB"/>
              </w:rPr>
              <w:t xml:space="preserve">bwyllgor Comisiynu (JCC) GIG Cymru </w:t>
            </w:r>
          </w:p>
          <w:p w14:paraId="150517DE" w14:textId="77777777" w:rsidR="00B207FE" w:rsidRPr="00BD18CA" w:rsidRDefault="00A44042" w:rsidP="00B207FE">
            <w:pPr>
              <w:jc w:val="center"/>
              <w:rPr>
                <w:rFonts w:ascii="Verdana" w:hAnsi="Verdana" w:cs="Arial"/>
                <w:b/>
                <w:szCs w:val="24"/>
              </w:rPr>
            </w:pPr>
            <w:r>
              <w:rPr>
                <w:rFonts w:ascii="Verdana" w:eastAsia="Verdana" w:hAnsi="Verdana" w:cs="Arial"/>
                <w:b/>
                <w:bCs/>
                <w:szCs w:val="24"/>
                <w:lang w:val="cy-GB"/>
              </w:rPr>
              <w:t>a gynhaliwyd yn gyhoeddus ar</w:t>
            </w:r>
          </w:p>
          <w:p w14:paraId="7F7150B9" w14:textId="77777777" w:rsidR="00867C70" w:rsidRPr="00BD18CA" w:rsidRDefault="00A44042" w:rsidP="00B20C88">
            <w:pPr>
              <w:jc w:val="center"/>
              <w:rPr>
                <w:rFonts w:ascii="Verdana" w:hAnsi="Verdana" w:cs="Arial"/>
                <w:b/>
                <w:szCs w:val="24"/>
              </w:rPr>
            </w:pPr>
            <w:r>
              <w:rPr>
                <w:rFonts w:ascii="Verdana" w:eastAsia="Verdana" w:hAnsi="Verdana" w:cs="Arial"/>
                <w:b/>
                <w:bCs/>
                <w:szCs w:val="24"/>
                <w:lang w:val="cy-GB"/>
              </w:rPr>
              <w:t>ddydd Mawrth 21 Mai 2024</w:t>
            </w:r>
          </w:p>
          <w:p w14:paraId="3932C870" w14:textId="77777777" w:rsidR="00BE76C7" w:rsidRDefault="00A44042" w:rsidP="00600EAB">
            <w:pPr>
              <w:jc w:val="center"/>
              <w:rPr>
                <w:rStyle w:val="st1"/>
                <w:rFonts w:ascii="Verdana" w:hAnsi="Verdana" w:cs="Arial"/>
                <w:color w:val="3C4043"/>
                <w:sz w:val="26"/>
                <w:szCs w:val="26"/>
              </w:rPr>
            </w:pPr>
            <w:r>
              <w:rPr>
                <w:rStyle w:val="st1"/>
                <w:rFonts w:ascii="Verdana" w:eastAsia="Verdana" w:hAnsi="Verdana" w:cs="Arial"/>
                <w:color w:val="3C4043"/>
                <w:sz w:val="26"/>
                <w:szCs w:val="26"/>
                <w:lang w:val="cy-GB"/>
              </w:rPr>
              <w:t>Microsoft "Neuadd y Dref (wedi'i ffrydio'n fyw)" Teams /</w:t>
            </w:r>
          </w:p>
          <w:p w14:paraId="6C4034A5" w14:textId="77777777" w:rsidR="00867C70" w:rsidRPr="00600EAB" w:rsidRDefault="00A44042" w:rsidP="00600EAB">
            <w:pPr>
              <w:jc w:val="center"/>
              <w:rPr>
                <w:rFonts w:ascii="Verdana" w:hAnsi="Verdana" w:cs="Arial"/>
                <w:color w:val="3C4043"/>
                <w:sz w:val="26"/>
                <w:szCs w:val="26"/>
              </w:rPr>
            </w:pPr>
            <w:r>
              <w:rPr>
                <w:rStyle w:val="st1"/>
                <w:rFonts w:ascii="Verdana" w:eastAsia="Verdana" w:hAnsi="Verdana" w:cs="Arial"/>
                <w:color w:val="3C4043"/>
                <w:sz w:val="26"/>
                <w:szCs w:val="26"/>
                <w:lang w:val="cy-GB"/>
              </w:rPr>
              <w:t xml:space="preserve">Yn Bersonol yn Charnwood Court, Nantgarw, CF15 </w:t>
            </w:r>
            <w:r>
              <w:rPr>
                <w:rStyle w:val="st1"/>
                <w:rFonts w:ascii="Verdana" w:eastAsia="Verdana" w:hAnsi="Verdana" w:cs="Arial"/>
                <w:color w:val="3C4043"/>
                <w:sz w:val="26"/>
                <w:szCs w:val="26"/>
                <w:lang w:val="cy-GB"/>
              </w:rPr>
              <w:t>7QZ</w:t>
            </w:r>
          </w:p>
        </w:tc>
      </w:tr>
    </w:tbl>
    <w:p w14:paraId="40BCF3F2" w14:textId="77777777" w:rsidR="00AC4FDB" w:rsidRDefault="00AC4FDB" w:rsidP="00654A35">
      <w:pPr>
        <w:rPr>
          <w:rFonts w:ascii="Verdana" w:hAnsi="Verdana" w:cs="Arial"/>
          <w:b/>
          <w:szCs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0"/>
        <w:gridCol w:w="898"/>
        <w:gridCol w:w="6158"/>
      </w:tblGrid>
      <w:tr w:rsidR="009C2D14" w14:paraId="684783D1" w14:textId="77777777" w:rsidTr="00BE76C7">
        <w:trPr>
          <w:jc w:val="center"/>
        </w:trPr>
        <w:tc>
          <w:tcPr>
            <w:tcW w:w="9736" w:type="dxa"/>
            <w:gridSpan w:val="3"/>
          </w:tcPr>
          <w:p w14:paraId="2BE76CD9" w14:textId="77777777" w:rsidR="00AC4FDB" w:rsidRPr="00BD18CA" w:rsidRDefault="00A44042" w:rsidP="00445A88">
            <w:pPr>
              <w:rPr>
                <w:rFonts w:ascii="Verdana" w:hAnsi="Verdana" w:cs="Arial"/>
                <w:b/>
                <w:szCs w:val="24"/>
              </w:rPr>
            </w:pPr>
            <w:r>
              <w:rPr>
                <w:rFonts w:ascii="Verdana" w:eastAsia="Verdana" w:hAnsi="Verdana" w:cs="Arial"/>
                <w:b/>
                <w:bCs/>
                <w:szCs w:val="24"/>
                <w:lang w:val="cy-GB"/>
              </w:rPr>
              <w:t>Aelodau:</w:t>
            </w:r>
          </w:p>
        </w:tc>
      </w:tr>
      <w:tr w:rsidR="009C2D14" w14:paraId="77E431A6" w14:textId="77777777" w:rsidTr="00BE76C7">
        <w:trPr>
          <w:jc w:val="center"/>
        </w:trPr>
        <w:tc>
          <w:tcPr>
            <w:tcW w:w="2680" w:type="dxa"/>
          </w:tcPr>
          <w:p w14:paraId="1A98D19A" w14:textId="77777777" w:rsidR="00AC4FDB" w:rsidRPr="00BD18CA" w:rsidRDefault="00A44042" w:rsidP="00445A88">
            <w:pPr>
              <w:jc w:val="both"/>
              <w:rPr>
                <w:rFonts w:ascii="Verdana" w:hAnsi="Verdana" w:cs="Arial"/>
                <w:szCs w:val="24"/>
              </w:rPr>
            </w:pPr>
            <w:r>
              <w:rPr>
                <w:rFonts w:ascii="Verdana" w:eastAsia="Verdana" w:hAnsi="Verdana" w:cs="Arial"/>
                <w:szCs w:val="24"/>
                <w:lang w:val="cy-GB"/>
              </w:rPr>
              <w:t>Ian Green</w:t>
            </w:r>
          </w:p>
        </w:tc>
        <w:tc>
          <w:tcPr>
            <w:tcW w:w="898" w:type="dxa"/>
          </w:tcPr>
          <w:p w14:paraId="73ADD144" w14:textId="77777777" w:rsidR="00AC4FDB" w:rsidRPr="00BD18CA" w:rsidRDefault="00A44042" w:rsidP="00445A88">
            <w:pPr>
              <w:jc w:val="both"/>
              <w:rPr>
                <w:rFonts w:ascii="Verdana" w:hAnsi="Verdana" w:cs="Arial"/>
                <w:szCs w:val="24"/>
              </w:rPr>
            </w:pPr>
            <w:r>
              <w:rPr>
                <w:rFonts w:ascii="Verdana" w:eastAsia="Verdana" w:hAnsi="Verdana" w:cs="Arial"/>
                <w:szCs w:val="24"/>
                <w:lang w:val="cy-GB"/>
              </w:rPr>
              <w:t>(IG)</w:t>
            </w:r>
          </w:p>
        </w:tc>
        <w:tc>
          <w:tcPr>
            <w:tcW w:w="6158" w:type="dxa"/>
          </w:tcPr>
          <w:p w14:paraId="6E42131D" w14:textId="41C19889" w:rsidR="00AC4FDB" w:rsidRPr="00BD18CA" w:rsidRDefault="00A44042" w:rsidP="00445A88">
            <w:pPr>
              <w:jc w:val="both"/>
              <w:rPr>
                <w:rFonts w:ascii="Verdana" w:hAnsi="Verdana" w:cs="Arial"/>
                <w:szCs w:val="24"/>
              </w:rPr>
            </w:pPr>
            <w:r>
              <w:rPr>
                <w:rFonts w:ascii="Verdana" w:eastAsia="Verdana" w:hAnsi="Verdana" w:cs="Arial"/>
                <w:szCs w:val="24"/>
                <w:lang w:val="cy-GB"/>
              </w:rPr>
              <w:t>Cadeirydd, JCC GIG Cymru (yn bersonol)</w:t>
            </w:r>
          </w:p>
        </w:tc>
      </w:tr>
      <w:tr w:rsidR="009C2D14" w14:paraId="78E5F3B8" w14:textId="77777777" w:rsidTr="00BE76C7">
        <w:trPr>
          <w:jc w:val="center"/>
        </w:trPr>
        <w:tc>
          <w:tcPr>
            <w:tcW w:w="2680" w:type="dxa"/>
          </w:tcPr>
          <w:p w14:paraId="08519FB9" w14:textId="77777777" w:rsidR="00AC4FDB" w:rsidRDefault="00A44042" w:rsidP="00445A88">
            <w:pPr>
              <w:jc w:val="both"/>
              <w:rPr>
                <w:rFonts w:ascii="Verdana" w:hAnsi="Verdana" w:cs="Arial"/>
                <w:szCs w:val="24"/>
              </w:rPr>
            </w:pPr>
            <w:r>
              <w:rPr>
                <w:rFonts w:ascii="Verdana" w:eastAsia="Verdana" w:hAnsi="Verdana" w:cs="Arial"/>
                <w:szCs w:val="24"/>
                <w:lang w:val="cy-GB"/>
              </w:rPr>
              <w:t>Susan Elsmore</w:t>
            </w:r>
          </w:p>
        </w:tc>
        <w:tc>
          <w:tcPr>
            <w:tcW w:w="898" w:type="dxa"/>
          </w:tcPr>
          <w:p w14:paraId="3E693DC5" w14:textId="77777777" w:rsidR="00AC4FDB" w:rsidRDefault="00A44042" w:rsidP="00445A88">
            <w:pPr>
              <w:jc w:val="both"/>
              <w:rPr>
                <w:rFonts w:ascii="Verdana" w:hAnsi="Verdana" w:cs="Arial"/>
                <w:szCs w:val="24"/>
              </w:rPr>
            </w:pPr>
            <w:r>
              <w:rPr>
                <w:rFonts w:ascii="Verdana" w:eastAsia="Verdana" w:hAnsi="Verdana" w:cs="Arial"/>
                <w:szCs w:val="24"/>
                <w:lang w:val="cy-GB"/>
              </w:rPr>
              <w:t>(SE)</w:t>
            </w:r>
          </w:p>
        </w:tc>
        <w:tc>
          <w:tcPr>
            <w:tcW w:w="6158" w:type="dxa"/>
          </w:tcPr>
          <w:p w14:paraId="667385EE" w14:textId="77777777" w:rsidR="00AC4FDB" w:rsidRDefault="00A44042" w:rsidP="00445A88">
            <w:pPr>
              <w:jc w:val="both"/>
              <w:rPr>
                <w:rFonts w:ascii="Verdana" w:hAnsi="Verdana" w:cs="Arial"/>
                <w:szCs w:val="24"/>
              </w:rPr>
            </w:pPr>
            <w:r>
              <w:rPr>
                <w:rFonts w:ascii="Verdana" w:eastAsia="Verdana" w:hAnsi="Verdana" w:cs="Arial"/>
                <w:szCs w:val="24"/>
                <w:lang w:val="cy-GB"/>
              </w:rPr>
              <w:t>Aelod Lleyg, JCC GIG Cymru (yn bersonol)</w:t>
            </w:r>
          </w:p>
        </w:tc>
      </w:tr>
      <w:tr w:rsidR="009C2D14" w14:paraId="57FEFD86" w14:textId="77777777" w:rsidTr="00BE76C7">
        <w:trPr>
          <w:trHeight w:val="179"/>
          <w:jc w:val="center"/>
        </w:trPr>
        <w:tc>
          <w:tcPr>
            <w:tcW w:w="2680" w:type="dxa"/>
          </w:tcPr>
          <w:p w14:paraId="28C3C824" w14:textId="77777777" w:rsidR="00AC4FDB" w:rsidRPr="00BD18CA" w:rsidRDefault="00A44042" w:rsidP="00445A88">
            <w:pPr>
              <w:jc w:val="both"/>
              <w:rPr>
                <w:rFonts w:ascii="Verdana" w:hAnsi="Verdana" w:cs="Arial"/>
                <w:szCs w:val="24"/>
              </w:rPr>
            </w:pPr>
            <w:r>
              <w:rPr>
                <w:rFonts w:ascii="Verdana" w:eastAsia="Verdana" w:hAnsi="Verdana" w:cs="Arial"/>
                <w:szCs w:val="24"/>
                <w:lang w:val="cy-GB"/>
              </w:rPr>
              <w:t>Richard Evans</w:t>
            </w:r>
          </w:p>
        </w:tc>
        <w:tc>
          <w:tcPr>
            <w:tcW w:w="898" w:type="dxa"/>
          </w:tcPr>
          <w:p w14:paraId="79E1CEF0" w14:textId="77777777" w:rsidR="00AC4FDB" w:rsidRPr="00BD18CA" w:rsidRDefault="00A44042" w:rsidP="00445A88">
            <w:pPr>
              <w:jc w:val="both"/>
              <w:rPr>
                <w:rFonts w:ascii="Verdana" w:hAnsi="Verdana" w:cs="Arial"/>
                <w:szCs w:val="24"/>
              </w:rPr>
            </w:pPr>
            <w:r>
              <w:rPr>
                <w:rFonts w:ascii="Verdana" w:eastAsia="Verdana" w:hAnsi="Verdana" w:cs="Arial"/>
                <w:szCs w:val="24"/>
                <w:lang w:val="cy-GB"/>
              </w:rPr>
              <w:t>(RE)</w:t>
            </w:r>
          </w:p>
        </w:tc>
        <w:tc>
          <w:tcPr>
            <w:tcW w:w="6158" w:type="dxa"/>
          </w:tcPr>
          <w:p w14:paraId="66CCC06D" w14:textId="77777777" w:rsidR="00AC4FDB" w:rsidRPr="00BD18CA" w:rsidRDefault="00A44042" w:rsidP="00445A88">
            <w:pPr>
              <w:jc w:val="both"/>
              <w:rPr>
                <w:rFonts w:ascii="Verdana" w:hAnsi="Verdana" w:cs="Arial"/>
                <w:szCs w:val="24"/>
              </w:rPr>
            </w:pPr>
            <w:r>
              <w:rPr>
                <w:rFonts w:ascii="Verdana" w:eastAsia="Verdana" w:hAnsi="Verdana" w:cs="Arial"/>
                <w:szCs w:val="24"/>
                <w:lang w:val="cy-GB"/>
              </w:rPr>
              <w:t xml:space="preserve">Prif Swyddog Gweithredol Dros Dro, Bwrdd Iechyd Prifysgol (BIP) Bae Abertawe </w:t>
            </w:r>
          </w:p>
        </w:tc>
      </w:tr>
      <w:tr w:rsidR="009C2D14" w14:paraId="0DECE275" w14:textId="77777777" w:rsidTr="00BE76C7">
        <w:trPr>
          <w:trHeight w:val="70"/>
          <w:jc w:val="center"/>
        </w:trPr>
        <w:tc>
          <w:tcPr>
            <w:tcW w:w="2680" w:type="dxa"/>
          </w:tcPr>
          <w:p w14:paraId="6C50D50B" w14:textId="77777777" w:rsidR="00AC4FDB" w:rsidRPr="00415C86" w:rsidRDefault="00A44042" w:rsidP="00445A88">
            <w:pPr>
              <w:jc w:val="both"/>
              <w:rPr>
                <w:rFonts w:ascii="Verdana" w:hAnsi="Verdana" w:cs="Calibri"/>
                <w:szCs w:val="24"/>
                <w:lang w:val="en-US"/>
              </w:rPr>
            </w:pPr>
            <w:r>
              <w:rPr>
                <w:rFonts w:ascii="Verdana" w:eastAsia="Verdana" w:hAnsi="Verdana" w:cs="Arial"/>
                <w:szCs w:val="24"/>
                <w:lang w:val="cy-GB"/>
              </w:rPr>
              <w:t>Philip Kloer</w:t>
            </w:r>
          </w:p>
        </w:tc>
        <w:tc>
          <w:tcPr>
            <w:tcW w:w="898" w:type="dxa"/>
          </w:tcPr>
          <w:p w14:paraId="7409FF41" w14:textId="77777777" w:rsidR="00AC4FDB" w:rsidRPr="00BD18CA" w:rsidRDefault="00A44042" w:rsidP="00445A88">
            <w:pPr>
              <w:jc w:val="both"/>
              <w:rPr>
                <w:rFonts w:ascii="Verdana" w:hAnsi="Verdana" w:cs="Arial"/>
                <w:szCs w:val="24"/>
              </w:rPr>
            </w:pPr>
            <w:r>
              <w:rPr>
                <w:rFonts w:ascii="Verdana" w:eastAsia="Verdana" w:hAnsi="Verdana" w:cs="Arial"/>
                <w:szCs w:val="24"/>
                <w:lang w:val="cy-GB"/>
              </w:rPr>
              <w:t>(PK)</w:t>
            </w:r>
          </w:p>
        </w:tc>
        <w:tc>
          <w:tcPr>
            <w:tcW w:w="6158" w:type="dxa"/>
          </w:tcPr>
          <w:p w14:paraId="3E924EFC" w14:textId="77777777" w:rsidR="00AC4FDB" w:rsidRDefault="00A44042" w:rsidP="00445A88">
            <w:pPr>
              <w:jc w:val="both"/>
              <w:rPr>
                <w:rFonts w:ascii="Verdana" w:hAnsi="Verdana" w:cs="Arial"/>
                <w:szCs w:val="24"/>
              </w:rPr>
            </w:pPr>
            <w:r>
              <w:rPr>
                <w:rFonts w:ascii="Verdana" w:eastAsia="Verdana" w:hAnsi="Verdana" w:cs="Arial"/>
                <w:szCs w:val="24"/>
                <w:lang w:val="cy-GB"/>
              </w:rPr>
              <w:t>Prif Swyddog Gweithredol Dros Dro, BIP Hywel Dda</w:t>
            </w:r>
          </w:p>
        </w:tc>
      </w:tr>
      <w:tr w:rsidR="009C2D14" w14:paraId="6095B621" w14:textId="77777777" w:rsidTr="00BE76C7">
        <w:trPr>
          <w:trHeight w:val="70"/>
          <w:jc w:val="center"/>
        </w:trPr>
        <w:tc>
          <w:tcPr>
            <w:tcW w:w="2680" w:type="dxa"/>
          </w:tcPr>
          <w:p w14:paraId="53B84BDD" w14:textId="77777777" w:rsidR="00AC4FDB" w:rsidRDefault="00A44042" w:rsidP="00445A88">
            <w:pPr>
              <w:jc w:val="both"/>
              <w:rPr>
                <w:rFonts w:ascii="Verdana" w:hAnsi="Verdana" w:cs="Arial"/>
                <w:szCs w:val="24"/>
              </w:rPr>
            </w:pPr>
            <w:r>
              <w:rPr>
                <w:rFonts w:ascii="Verdana" w:eastAsia="Verdana" w:hAnsi="Verdana" w:cs="Arial"/>
                <w:szCs w:val="24"/>
                <w:lang w:val="cy-GB"/>
              </w:rPr>
              <w:t>Paul Mears</w:t>
            </w:r>
          </w:p>
        </w:tc>
        <w:tc>
          <w:tcPr>
            <w:tcW w:w="898" w:type="dxa"/>
          </w:tcPr>
          <w:p w14:paraId="60434150" w14:textId="77777777" w:rsidR="00AC4FDB" w:rsidRDefault="00A44042" w:rsidP="00445A88">
            <w:pPr>
              <w:jc w:val="both"/>
              <w:rPr>
                <w:rFonts w:ascii="Verdana" w:hAnsi="Verdana" w:cs="Arial"/>
                <w:szCs w:val="24"/>
              </w:rPr>
            </w:pPr>
            <w:r>
              <w:rPr>
                <w:rFonts w:ascii="Verdana" w:eastAsia="Verdana" w:hAnsi="Verdana" w:cs="Arial"/>
                <w:szCs w:val="24"/>
                <w:lang w:val="cy-GB"/>
              </w:rPr>
              <w:t>(PM)</w:t>
            </w:r>
          </w:p>
        </w:tc>
        <w:tc>
          <w:tcPr>
            <w:tcW w:w="6158" w:type="dxa"/>
          </w:tcPr>
          <w:p w14:paraId="0F2D86B6" w14:textId="77777777" w:rsidR="00AC4FDB" w:rsidRDefault="00A44042" w:rsidP="00445A88">
            <w:pPr>
              <w:jc w:val="both"/>
              <w:rPr>
                <w:rFonts w:ascii="Verdana" w:hAnsi="Verdana" w:cs="Arial"/>
                <w:szCs w:val="24"/>
              </w:rPr>
            </w:pPr>
            <w:r>
              <w:rPr>
                <w:rFonts w:ascii="Verdana" w:eastAsia="Verdana" w:hAnsi="Verdana" w:cs="Arial"/>
                <w:szCs w:val="24"/>
                <w:lang w:val="cy-GB"/>
              </w:rPr>
              <w:t>Prif Swyddog Gweithredol, BIP Cwm Taf Morgannwg</w:t>
            </w:r>
          </w:p>
        </w:tc>
      </w:tr>
      <w:tr w:rsidR="009C2D14" w14:paraId="35D37F61" w14:textId="77777777" w:rsidTr="00BE76C7">
        <w:trPr>
          <w:jc w:val="center"/>
        </w:trPr>
        <w:tc>
          <w:tcPr>
            <w:tcW w:w="2680" w:type="dxa"/>
          </w:tcPr>
          <w:p w14:paraId="6A78EACD" w14:textId="77777777" w:rsidR="00AC4FDB" w:rsidRPr="00BD18CA" w:rsidRDefault="00A44042" w:rsidP="00445A88">
            <w:pPr>
              <w:tabs>
                <w:tab w:val="right" w:pos="2587"/>
              </w:tabs>
              <w:jc w:val="both"/>
              <w:rPr>
                <w:rFonts w:ascii="Verdana" w:hAnsi="Verdana" w:cs="Arial"/>
                <w:szCs w:val="24"/>
              </w:rPr>
            </w:pPr>
            <w:r>
              <w:rPr>
                <w:rFonts w:ascii="Verdana" w:eastAsia="Verdana" w:hAnsi="Verdana" w:cs="Arial"/>
                <w:szCs w:val="24"/>
                <w:lang w:val="cy-GB"/>
              </w:rPr>
              <w:t>Nicola Prygodzicz</w:t>
            </w:r>
            <w:r>
              <w:rPr>
                <w:rFonts w:ascii="Verdana" w:eastAsia="Verdana" w:hAnsi="Verdana" w:cs="Arial"/>
                <w:szCs w:val="24"/>
                <w:lang w:val="cy-GB"/>
              </w:rPr>
              <w:tab/>
            </w:r>
          </w:p>
        </w:tc>
        <w:tc>
          <w:tcPr>
            <w:tcW w:w="898" w:type="dxa"/>
          </w:tcPr>
          <w:p w14:paraId="3BD49A02" w14:textId="77777777" w:rsidR="00AC4FDB" w:rsidRPr="00BD18CA" w:rsidRDefault="00A44042" w:rsidP="00445A88">
            <w:pPr>
              <w:jc w:val="both"/>
              <w:rPr>
                <w:rFonts w:ascii="Verdana" w:hAnsi="Verdana" w:cs="Arial"/>
                <w:szCs w:val="24"/>
              </w:rPr>
            </w:pPr>
            <w:r>
              <w:rPr>
                <w:rFonts w:ascii="Verdana" w:eastAsia="Verdana" w:hAnsi="Verdana" w:cs="Times New Roman"/>
                <w:szCs w:val="24"/>
                <w:lang w:val="cy-GB"/>
              </w:rPr>
              <w:t>(NP)</w:t>
            </w:r>
          </w:p>
        </w:tc>
        <w:tc>
          <w:tcPr>
            <w:tcW w:w="6158" w:type="dxa"/>
          </w:tcPr>
          <w:p w14:paraId="662508E7" w14:textId="77777777" w:rsidR="00AC4FDB" w:rsidRPr="00BD18CA" w:rsidRDefault="00A44042" w:rsidP="003C1FA2">
            <w:pPr>
              <w:jc w:val="both"/>
              <w:rPr>
                <w:rFonts w:ascii="Verdana" w:hAnsi="Verdana" w:cs="Arial"/>
                <w:szCs w:val="24"/>
              </w:rPr>
            </w:pPr>
            <w:r>
              <w:rPr>
                <w:rFonts w:ascii="Verdana" w:eastAsia="Verdana" w:hAnsi="Verdana" w:cs="Arial"/>
                <w:szCs w:val="24"/>
                <w:lang w:val="cy-GB"/>
              </w:rPr>
              <w:t xml:space="preserve">Prif Swyddog Gweithredol, BIP Aneurin Bevan </w:t>
            </w:r>
          </w:p>
        </w:tc>
      </w:tr>
      <w:tr w:rsidR="009C2D14" w14:paraId="13CF8FCD" w14:textId="77777777" w:rsidTr="00BE76C7">
        <w:trPr>
          <w:trHeight w:val="70"/>
          <w:jc w:val="center"/>
        </w:trPr>
        <w:tc>
          <w:tcPr>
            <w:tcW w:w="2680" w:type="dxa"/>
          </w:tcPr>
          <w:p w14:paraId="0DCA7094" w14:textId="77777777" w:rsidR="00AC4FDB" w:rsidRDefault="00A44042" w:rsidP="00445A88">
            <w:pPr>
              <w:jc w:val="both"/>
              <w:rPr>
                <w:rFonts w:ascii="Verdana" w:hAnsi="Verdana" w:cs="Arial"/>
                <w:szCs w:val="24"/>
              </w:rPr>
            </w:pPr>
            <w:r>
              <w:rPr>
                <w:rFonts w:ascii="Verdana" w:eastAsia="Verdana" w:hAnsi="Verdana" w:cs="Arial"/>
                <w:szCs w:val="24"/>
                <w:lang w:val="cy-GB"/>
              </w:rPr>
              <w:t>Suzanne Rankin</w:t>
            </w:r>
          </w:p>
        </w:tc>
        <w:tc>
          <w:tcPr>
            <w:tcW w:w="898" w:type="dxa"/>
          </w:tcPr>
          <w:p w14:paraId="2A4D840E" w14:textId="77777777" w:rsidR="00AC4FDB" w:rsidRDefault="00A44042" w:rsidP="00445A88">
            <w:pPr>
              <w:jc w:val="both"/>
              <w:rPr>
                <w:rFonts w:ascii="Verdana" w:hAnsi="Verdana" w:cs="Arial"/>
                <w:szCs w:val="24"/>
              </w:rPr>
            </w:pPr>
            <w:r>
              <w:rPr>
                <w:rFonts w:ascii="Verdana" w:eastAsia="Verdana" w:hAnsi="Verdana" w:cs="Arial"/>
                <w:szCs w:val="24"/>
                <w:lang w:val="cy-GB"/>
              </w:rPr>
              <w:t>(SR)</w:t>
            </w:r>
          </w:p>
        </w:tc>
        <w:tc>
          <w:tcPr>
            <w:tcW w:w="6158" w:type="dxa"/>
          </w:tcPr>
          <w:p w14:paraId="7ACFDFF4" w14:textId="77777777" w:rsidR="00AC4FDB" w:rsidRPr="00BD18CA" w:rsidRDefault="00A44042" w:rsidP="00445A88">
            <w:pPr>
              <w:jc w:val="both"/>
              <w:rPr>
                <w:rFonts w:ascii="Verdana" w:hAnsi="Verdana" w:cs="Arial"/>
                <w:szCs w:val="24"/>
              </w:rPr>
            </w:pPr>
            <w:r>
              <w:rPr>
                <w:rFonts w:ascii="Verdana" w:eastAsia="Verdana" w:hAnsi="Verdana" w:cs="Arial"/>
                <w:szCs w:val="24"/>
                <w:lang w:val="cy-GB"/>
              </w:rPr>
              <w:t>Prif Swyddog Gweithredol, BIP Caerdydd a'r Fro</w:t>
            </w:r>
          </w:p>
        </w:tc>
      </w:tr>
      <w:tr w:rsidR="009C2D14" w14:paraId="15A6CC52" w14:textId="77777777" w:rsidTr="00BE76C7">
        <w:trPr>
          <w:trHeight w:val="70"/>
          <w:jc w:val="center"/>
        </w:trPr>
        <w:tc>
          <w:tcPr>
            <w:tcW w:w="2680" w:type="dxa"/>
          </w:tcPr>
          <w:p w14:paraId="1CCC5E34" w14:textId="77777777" w:rsidR="00C600BB" w:rsidRDefault="00A44042" w:rsidP="00C600BB">
            <w:pPr>
              <w:jc w:val="both"/>
              <w:rPr>
                <w:rFonts w:ascii="Verdana" w:hAnsi="Verdana" w:cs="Arial"/>
                <w:szCs w:val="24"/>
              </w:rPr>
            </w:pPr>
            <w:r>
              <w:rPr>
                <w:rFonts w:ascii="Verdana" w:eastAsia="Verdana" w:hAnsi="Verdana" w:cs="Arial"/>
                <w:szCs w:val="24"/>
                <w:lang w:val="cy-GB"/>
              </w:rPr>
              <w:t>Chris Stockport</w:t>
            </w:r>
          </w:p>
        </w:tc>
        <w:tc>
          <w:tcPr>
            <w:tcW w:w="898" w:type="dxa"/>
          </w:tcPr>
          <w:p w14:paraId="6746A33E" w14:textId="77777777" w:rsidR="00C600BB" w:rsidRDefault="00A44042" w:rsidP="00C600BB">
            <w:pPr>
              <w:jc w:val="both"/>
              <w:rPr>
                <w:rFonts w:ascii="Verdana" w:hAnsi="Verdana" w:cs="Arial"/>
                <w:szCs w:val="24"/>
              </w:rPr>
            </w:pPr>
            <w:r>
              <w:rPr>
                <w:rFonts w:ascii="Verdana" w:eastAsia="Verdana" w:hAnsi="Verdana" w:cs="Arial"/>
                <w:szCs w:val="24"/>
                <w:lang w:val="cy-GB"/>
              </w:rPr>
              <w:t>(ST)</w:t>
            </w:r>
          </w:p>
        </w:tc>
        <w:tc>
          <w:tcPr>
            <w:tcW w:w="6158" w:type="dxa"/>
          </w:tcPr>
          <w:p w14:paraId="1BF15DC3" w14:textId="77777777" w:rsidR="00C600BB" w:rsidRPr="00BD18CA" w:rsidRDefault="00A44042" w:rsidP="00C600BB">
            <w:pPr>
              <w:jc w:val="both"/>
              <w:rPr>
                <w:rFonts w:ascii="Verdana" w:hAnsi="Verdana" w:cs="Arial"/>
                <w:szCs w:val="24"/>
              </w:rPr>
            </w:pPr>
            <w:r>
              <w:rPr>
                <w:rFonts w:ascii="Verdana" w:eastAsia="Verdana" w:hAnsi="Verdana" w:cs="Arial"/>
                <w:szCs w:val="24"/>
                <w:lang w:val="cy-GB"/>
              </w:rPr>
              <w:t>Cyfarwyddwr Gweithredol Trawsnewid a Strategaeth, BIP Betsi Cadwaladr (Yn dirprwyo ar ran Carol Shillabeer)</w:t>
            </w:r>
          </w:p>
        </w:tc>
      </w:tr>
      <w:tr w:rsidR="009C2D14" w14:paraId="3DE4331C" w14:textId="77777777" w:rsidTr="00BE76C7">
        <w:trPr>
          <w:trHeight w:val="70"/>
          <w:jc w:val="center"/>
        </w:trPr>
        <w:tc>
          <w:tcPr>
            <w:tcW w:w="2680" w:type="dxa"/>
          </w:tcPr>
          <w:p w14:paraId="3AF92E65" w14:textId="77777777" w:rsidR="00C600BB" w:rsidRPr="00BD18CA" w:rsidRDefault="00A44042" w:rsidP="00C600BB">
            <w:pPr>
              <w:rPr>
                <w:rFonts w:ascii="Verdana" w:hAnsi="Verdana" w:cs="Arial"/>
                <w:szCs w:val="24"/>
              </w:rPr>
            </w:pPr>
            <w:r>
              <w:rPr>
                <w:rFonts w:ascii="Verdana" w:eastAsia="Verdana" w:hAnsi="Verdana" w:cs="Arial"/>
                <w:szCs w:val="24"/>
                <w:lang w:val="cy-GB"/>
              </w:rPr>
              <w:t xml:space="preserve">Hayley </w:t>
            </w:r>
            <w:r>
              <w:rPr>
                <w:rFonts w:ascii="Verdana" w:eastAsia="Verdana" w:hAnsi="Verdana" w:cs="Arial"/>
                <w:szCs w:val="24"/>
                <w:lang w:val="cy-GB"/>
              </w:rPr>
              <w:t>Thomas</w:t>
            </w:r>
          </w:p>
        </w:tc>
        <w:tc>
          <w:tcPr>
            <w:tcW w:w="898" w:type="dxa"/>
          </w:tcPr>
          <w:p w14:paraId="0475B2E9" w14:textId="77777777" w:rsidR="00C600BB" w:rsidRDefault="00A44042" w:rsidP="00C600BB">
            <w:pPr>
              <w:jc w:val="both"/>
              <w:rPr>
                <w:rFonts w:ascii="Verdana" w:hAnsi="Verdana" w:cs="Arial"/>
                <w:szCs w:val="24"/>
              </w:rPr>
            </w:pPr>
            <w:r>
              <w:rPr>
                <w:rFonts w:ascii="Verdana" w:eastAsia="Verdana" w:hAnsi="Verdana" w:cs="Arial"/>
                <w:szCs w:val="24"/>
                <w:lang w:val="cy-GB"/>
              </w:rPr>
              <w:t>(HT)</w:t>
            </w:r>
          </w:p>
        </w:tc>
        <w:tc>
          <w:tcPr>
            <w:tcW w:w="6158" w:type="dxa"/>
          </w:tcPr>
          <w:p w14:paraId="325D3C6F" w14:textId="77777777" w:rsidR="00C600BB" w:rsidRPr="00BD18CA" w:rsidRDefault="00A44042" w:rsidP="00C600BB">
            <w:pPr>
              <w:jc w:val="both"/>
              <w:rPr>
                <w:rFonts w:ascii="Verdana" w:hAnsi="Verdana" w:cs="Arial"/>
                <w:szCs w:val="24"/>
              </w:rPr>
            </w:pPr>
            <w:r>
              <w:rPr>
                <w:rFonts w:ascii="Verdana" w:eastAsia="Verdana" w:hAnsi="Verdana" w:cs="Arial"/>
                <w:szCs w:val="24"/>
                <w:lang w:val="cy-GB"/>
              </w:rPr>
              <w:t>Prif Swyddog Gweithredol, Bwrdd Iechyd Addysgu Powys</w:t>
            </w:r>
          </w:p>
        </w:tc>
      </w:tr>
      <w:tr w:rsidR="009C2D14" w14:paraId="446FB84D" w14:textId="77777777" w:rsidTr="00BE76C7">
        <w:trPr>
          <w:jc w:val="center"/>
        </w:trPr>
        <w:tc>
          <w:tcPr>
            <w:tcW w:w="2680" w:type="dxa"/>
          </w:tcPr>
          <w:p w14:paraId="76898944" w14:textId="77777777" w:rsidR="00C600BB" w:rsidRPr="00BD18CA" w:rsidRDefault="00A44042" w:rsidP="00C600BB">
            <w:pPr>
              <w:rPr>
                <w:rFonts w:ascii="Verdana" w:hAnsi="Verdana" w:cs="Arial"/>
                <w:szCs w:val="24"/>
              </w:rPr>
            </w:pPr>
            <w:r>
              <w:rPr>
                <w:rFonts w:ascii="Verdana" w:eastAsia="Verdana" w:hAnsi="Verdana" w:cs="Arial"/>
                <w:szCs w:val="24"/>
                <w:lang w:val="cy-GB"/>
              </w:rPr>
              <w:t>Paul Worthington</w:t>
            </w:r>
          </w:p>
        </w:tc>
        <w:tc>
          <w:tcPr>
            <w:tcW w:w="898" w:type="dxa"/>
          </w:tcPr>
          <w:p w14:paraId="1563FC94" w14:textId="77777777" w:rsidR="00C600BB" w:rsidRPr="00BD18CA" w:rsidRDefault="00A44042" w:rsidP="00C600BB">
            <w:pPr>
              <w:jc w:val="both"/>
              <w:rPr>
                <w:rFonts w:ascii="Verdana" w:hAnsi="Verdana" w:cs="Arial"/>
                <w:szCs w:val="24"/>
              </w:rPr>
            </w:pPr>
            <w:r>
              <w:rPr>
                <w:rFonts w:ascii="Verdana" w:eastAsia="Verdana" w:hAnsi="Verdana" w:cs="Arial"/>
                <w:szCs w:val="24"/>
                <w:lang w:val="cy-GB"/>
              </w:rPr>
              <w:t>(PW)</w:t>
            </w:r>
          </w:p>
        </w:tc>
        <w:tc>
          <w:tcPr>
            <w:tcW w:w="6158" w:type="dxa"/>
          </w:tcPr>
          <w:p w14:paraId="37DD6B72" w14:textId="77777777" w:rsidR="00C600BB" w:rsidRPr="00BD18CA" w:rsidRDefault="00A44042" w:rsidP="00C600BB">
            <w:pPr>
              <w:jc w:val="both"/>
              <w:rPr>
                <w:rFonts w:ascii="Verdana" w:hAnsi="Verdana" w:cs="Arial"/>
                <w:szCs w:val="24"/>
              </w:rPr>
            </w:pPr>
            <w:r>
              <w:rPr>
                <w:rFonts w:ascii="Verdana" w:eastAsia="Verdana" w:hAnsi="Verdana" w:cs="Arial"/>
                <w:szCs w:val="24"/>
                <w:lang w:val="cy-GB"/>
              </w:rPr>
              <w:t>Aelod Lleyg, JCC GIG Cymru (yn bersonol)</w:t>
            </w:r>
          </w:p>
        </w:tc>
      </w:tr>
      <w:tr w:rsidR="009C2D14" w14:paraId="4ABA3F75" w14:textId="77777777" w:rsidTr="00BE76C7">
        <w:trPr>
          <w:jc w:val="center"/>
        </w:trPr>
        <w:tc>
          <w:tcPr>
            <w:tcW w:w="9736" w:type="dxa"/>
            <w:gridSpan w:val="3"/>
          </w:tcPr>
          <w:p w14:paraId="0CFE2B2E" w14:textId="77777777" w:rsidR="00C600BB" w:rsidRDefault="00C600BB" w:rsidP="00C600BB">
            <w:pPr>
              <w:jc w:val="both"/>
              <w:rPr>
                <w:rFonts w:ascii="Verdana" w:hAnsi="Verdana" w:cs="Arial"/>
                <w:b/>
                <w:szCs w:val="24"/>
              </w:rPr>
            </w:pPr>
          </w:p>
          <w:p w14:paraId="0DCB48F3" w14:textId="77777777" w:rsidR="00C600BB" w:rsidRPr="00FD3C39" w:rsidRDefault="00A44042" w:rsidP="00C600BB">
            <w:pPr>
              <w:jc w:val="both"/>
              <w:rPr>
                <w:rFonts w:ascii="Verdana" w:hAnsi="Verdana" w:cs="Arial"/>
                <w:b/>
                <w:szCs w:val="24"/>
              </w:rPr>
            </w:pPr>
            <w:r>
              <w:rPr>
                <w:rFonts w:ascii="Verdana" w:eastAsia="Verdana" w:hAnsi="Verdana" w:cs="Arial"/>
                <w:b/>
                <w:bCs/>
                <w:szCs w:val="24"/>
                <w:lang w:val="cy-GB"/>
              </w:rPr>
              <w:t xml:space="preserve">Aelod Cyswllt: </w:t>
            </w:r>
          </w:p>
        </w:tc>
      </w:tr>
      <w:tr w:rsidR="009C2D14" w14:paraId="18513D45" w14:textId="77777777" w:rsidTr="00BE76C7">
        <w:trPr>
          <w:jc w:val="center"/>
        </w:trPr>
        <w:tc>
          <w:tcPr>
            <w:tcW w:w="2680" w:type="dxa"/>
          </w:tcPr>
          <w:p w14:paraId="662159A6" w14:textId="77777777" w:rsidR="00C600BB" w:rsidRDefault="00A44042" w:rsidP="00C600BB">
            <w:pPr>
              <w:rPr>
                <w:rFonts w:ascii="Verdana" w:hAnsi="Verdana" w:cs="Arial"/>
                <w:szCs w:val="24"/>
              </w:rPr>
            </w:pPr>
            <w:r>
              <w:rPr>
                <w:rFonts w:ascii="Verdana" w:eastAsia="Verdana" w:hAnsi="Verdana" w:cs="Arial"/>
                <w:szCs w:val="24"/>
                <w:lang w:val="cy-GB"/>
              </w:rPr>
              <w:t xml:space="preserve">Abigail Harris </w:t>
            </w:r>
          </w:p>
        </w:tc>
        <w:tc>
          <w:tcPr>
            <w:tcW w:w="898" w:type="dxa"/>
          </w:tcPr>
          <w:p w14:paraId="28790F98" w14:textId="77777777" w:rsidR="00C600BB" w:rsidRDefault="00A44042" w:rsidP="00C600BB">
            <w:pPr>
              <w:jc w:val="both"/>
              <w:rPr>
                <w:rFonts w:ascii="Verdana" w:hAnsi="Verdana" w:cs="Arial"/>
                <w:szCs w:val="24"/>
              </w:rPr>
            </w:pPr>
            <w:r>
              <w:rPr>
                <w:rFonts w:ascii="Verdana" w:eastAsia="Verdana" w:hAnsi="Verdana" w:cs="Arial"/>
                <w:szCs w:val="24"/>
                <w:lang w:val="cy-GB"/>
              </w:rPr>
              <w:t>(AH)</w:t>
            </w:r>
          </w:p>
        </w:tc>
        <w:tc>
          <w:tcPr>
            <w:tcW w:w="6158" w:type="dxa"/>
          </w:tcPr>
          <w:p w14:paraId="47580F56" w14:textId="77777777" w:rsidR="00C600BB" w:rsidRDefault="00A44042" w:rsidP="00C600BB">
            <w:pPr>
              <w:jc w:val="both"/>
              <w:rPr>
                <w:rFonts w:ascii="Verdana" w:hAnsi="Verdana" w:cs="Arial"/>
                <w:szCs w:val="24"/>
              </w:rPr>
            </w:pPr>
            <w:r>
              <w:rPr>
                <w:rFonts w:ascii="Verdana" w:eastAsia="Verdana" w:hAnsi="Verdana" w:cs="Arial"/>
                <w:szCs w:val="24"/>
                <w:lang w:val="cy-GB"/>
              </w:rPr>
              <w:t>Prif Gomisiynydd Dros Dro, JCC GIG Cymru (yn bersonol)</w:t>
            </w:r>
          </w:p>
        </w:tc>
      </w:tr>
      <w:tr w:rsidR="009C2D14" w14:paraId="1F19B7C6" w14:textId="77777777" w:rsidTr="00BE76C7">
        <w:trPr>
          <w:jc w:val="center"/>
        </w:trPr>
        <w:tc>
          <w:tcPr>
            <w:tcW w:w="9736" w:type="dxa"/>
            <w:gridSpan w:val="3"/>
          </w:tcPr>
          <w:p w14:paraId="7FA85089" w14:textId="77777777" w:rsidR="00C600BB" w:rsidRDefault="00C600BB" w:rsidP="00C600BB">
            <w:pPr>
              <w:jc w:val="both"/>
              <w:rPr>
                <w:rFonts w:ascii="Verdana" w:hAnsi="Verdana" w:cs="Arial"/>
                <w:b/>
                <w:szCs w:val="24"/>
              </w:rPr>
            </w:pPr>
          </w:p>
          <w:p w14:paraId="77269B1E" w14:textId="77777777" w:rsidR="00C600BB" w:rsidRPr="00BD18CA" w:rsidRDefault="00A44042" w:rsidP="00C600BB">
            <w:pPr>
              <w:jc w:val="both"/>
              <w:rPr>
                <w:rFonts w:ascii="Verdana" w:hAnsi="Verdana" w:cs="Arial"/>
                <w:szCs w:val="24"/>
              </w:rPr>
            </w:pPr>
            <w:r>
              <w:rPr>
                <w:rFonts w:ascii="Verdana" w:eastAsia="Verdana" w:hAnsi="Verdana" w:cs="Arial"/>
                <w:b/>
                <w:bCs/>
                <w:szCs w:val="24"/>
                <w:lang w:val="cy-GB"/>
              </w:rPr>
              <w:t>Yn Bresennol:</w:t>
            </w:r>
          </w:p>
        </w:tc>
      </w:tr>
      <w:tr w:rsidR="009C2D14" w14:paraId="72A3A42A" w14:textId="77777777" w:rsidTr="00BE76C7">
        <w:trPr>
          <w:jc w:val="center"/>
        </w:trPr>
        <w:tc>
          <w:tcPr>
            <w:tcW w:w="2680" w:type="dxa"/>
          </w:tcPr>
          <w:p w14:paraId="38ABF3BB" w14:textId="77777777" w:rsidR="00C600BB" w:rsidRPr="00BD18CA" w:rsidRDefault="00A44042" w:rsidP="00C600BB">
            <w:pPr>
              <w:rPr>
                <w:rFonts w:ascii="Verdana" w:hAnsi="Verdana" w:cs="Arial"/>
                <w:szCs w:val="24"/>
              </w:rPr>
            </w:pPr>
            <w:r>
              <w:rPr>
                <w:rFonts w:ascii="Verdana" w:eastAsia="Verdana" w:hAnsi="Verdana" w:cs="Arial"/>
                <w:szCs w:val="24"/>
                <w:lang w:val="cy-GB"/>
              </w:rPr>
              <w:t>Carole Bell</w:t>
            </w:r>
          </w:p>
        </w:tc>
        <w:tc>
          <w:tcPr>
            <w:tcW w:w="898" w:type="dxa"/>
          </w:tcPr>
          <w:p w14:paraId="37B22DBE" w14:textId="77777777" w:rsidR="00C600BB" w:rsidRPr="00BD18CA" w:rsidRDefault="00A44042" w:rsidP="00C600BB">
            <w:pPr>
              <w:jc w:val="both"/>
              <w:rPr>
                <w:rFonts w:ascii="Verdana" w:hAnsi="Verdana" w:cs="Arial"/>
                <w:szCs w:val="24"/>
              </w:rPr>
            </w:pPr>
            <w:r>
              <w:rPr>
                <w:rFonts w:ascii="Verdana" w:eastAsia="Verdana" w:hAnsi="Verdana" w:cs="Arial"/>
                <w:szCs w:val="24"/>
                <w:lang w:val="cy-GB"/>
              </w:rPr>
              <w:t>(CB)</w:t>
            </w:r>
          </w:p>
        </w:tc>
        <w:tc>
          <w:tcPr>
            <w:tcW w:w="6158" w:type="dxa"/>
          </w:tcPr>
          <w:p w14:paraId="49919F93" w14:textId="77777777" w:rsidR="00C600BB" w:rsidRPr="00BD18CA" w:rsidRDefault="00A44042" w:rsidP="00C600BB">
            <w:pPr>
              <w:jc w:val="both"/>
              <w:rPr>
                <w:rFonts w:ascii="Verdana" w:hAnsi="Verdana" w:cs="Arial"/>
                <w:szCs w:val="24"/>
              </w:rPr>
            </w:pPr>
            <w:r>
              <w:rPr>
                <w:rFonts w:ascii="Verdana" w:eastAsia="Verdana" w:hAnsi="Verdana" w:cs="Arial"/>
                <w:szCs w:val="24"/>
                <w:lang w:val="cy-GB"/>
              </w:rPr>
              <w:t>Cyfarwyddwr Dros Dro Nyrsio ac Ansawdd, Tîm JCC GIG Cymru</w:t>
            </w:r>
          </w:p>
        </w:tc>
      </w:tr>
      <w:tr w:rsidR="009C2D14" w14:paraId="6D67E9D6" w14:textId="77777777" w:rsidTr="00BE76C7">
        <w:trPr>
          <w:jc w:val="center"/>
        </w:trPr>
        <w:tc>
          <w:tcPr>
            <w:tcW w:w="2680" w:type="dxa"/>
          </w:tcPr>
          <w:p w14:paraId="0ADDD054" w14:textId="77777777" w:rsidR="00C600BB" w:rsidRPr="00BD18CA" w:rsidRDefault="00A44042" w:rsidP="00C600BB">
            <w:pPr>
              <w:rPr>
                <w:rFonts w:ascii="Verdana" w:hAnsi="Verdana" w:cs="Arial"/>
                <w:szCs w:val="24"/>
              </w:rPr>
            </w:pPr>
            <w:r>
              <w:rPr>
                <w:rFonts w:ascii="Verdana" w:eastAsia="Verdana" w:hAnsi="Verdana" w:cs="Arial"/>
                <w:szCs w:val="24"/>
                <w:lang w:val="cy-GB"/>
              </w:rPr>
              <w:t>Jacqui Maunder-Evans</w:t>
            </w:r>
          </w:p>
        </w:tc>
        <w:tc>
          <w:tcPr>
            <w:tcW w:w="898" w:type="dxa"/>
          </w:tcPr>
          <w:p w14:paraId="7A8DDDBC" w14:textId="77777777" w:rsidR="00C600BB" w:rsidRPr="00BD18CA" w:rsidRDefault="00A44042" w:rsidP="00C600BB">
            <w:pPr>
              <w:jc w:val="both"/>
              <w:rPr>
                <w:rFonts w:ascii="Verdana" w:hAnsi="Verdana" w:cs="Arial"/>
                <w:szCs w:val="24"/>
              </w:rPr>
            </w:pPr>
            <w:r>
              <w:rPr>
                <w:rFonts w:ascii="Verdana" w:eastAsia="Verdana" w:hAnsi="Verdana" w:cs="Arial"/>
                <w:szCs w:val="24"/>
                <w:lang w:val="cy-GB"/>
              </w:rPr>
              <w:t>(JME)</w:t>
            </w:r>
          </w:p>
        </w:tc>
        <w:tc>
          <w:tcPr>
            <w:tcW w:w="6158" w:type="dxa"/>
          </w:tcPr>
          <w:p w14:paraId="2F80707B" w14:textId="77777777" w:rsidR="00C600BB" w:rsidRPr="00BD18CA" w:rsidRDefault="00A44042" w:rsidP="00C600BB">
            <w:pPr>
              <w:jc w:val="both"/>
              <w:rPr>
                <w:rFonts w:ascii="Verdana" w:hAnsi="Verdana" w:cs="Arial"/>
                <w:szCs w:val="24"/>
              </w:rPr>
            </w:pPr>
            <w:r>
              <w:rPr>
                <w:rFonts w:ascii="Verdana" w:eastAsia="Verdana" w:hAnsi="Verdana" w:cs="Arial"/>
                <w:szCs w:val="24"/>
                <w:lang w:val="cy-GB"/>
              </w:rPr>
              <w:t>Ysgrifennydd y Pwyllgor a Chyfarwyddwr Cyswllt Gwasanaethau Corfforaethol, Tîm JCC GIG Cymru (yn bersonol)</w:t>
            </w:r>
          </w:p>
        </w:tc>
      </w:tr>
      <w:tr w:rsidR="009C2D14" w14:paraId="745C0D8D" w14:textId="77777777" w:rsidTr="00BE76C7">
        <w:trPr>
          <w:jc w:val="center"/>
        </w:trPr>
        <w:tc>
          <w:tcPr>
            <w:tcW w:w="2680" w:type="dxa"/>
          </w:tcPr>
          <w:p w14:paraId="468297B3" w14:textId="77777777" w:rsidR="00C600BB" w:rsidRPr="00BD18CA" w:rsidRDefault="00A44042" w:rsidP="00C600BB">
            <w:pPr>
              <w:rPr>
                <w:rFonts w:ascii="Verdana" w:hAnsi="Verdana" w:cs="Arial"/>
                <w:szCs w:val="24"/>
              </w:rPr>
            </w:pPr>
            <w:r>
              <w:rPr>
                <w:rFonts w:ascii="Verdana" w:eastAsia="Verdana" w:hAnsi="Verdana" w:cs="Arial"/>
                <w:szCs w:val="24"/>
                <w:lang w:val="cy-GB"/>
              </w:rPr>
              <w:t>Stephen Harrhy</w:t>
            </w:r>
          </w:p>
        </w:tc>
        <w:tc>
          <w:tcPr>
            <w:tcW w:w="898" w:type="dxa"/>
          </w:tcPr>
          <w:p w14:paraId="1B0289AB" w14:textId="77777777" w:rsidR="00C600BB" w:rsidRPr="00BD18CA" w:rsidRDefault="00A44042" w:rsidP="00C600BB">
            <w:pPr>
              <w:jc w:val="both"/>
              <w:rPr>
                <w:rFonts w:ascii="Verdana" w:hAnsi="Verdana" w:cs="Arial"/>
                <w:szCs w:val="24"/>
              </w:rPr>
            </w:pPr>
            <w:r>
              <w:rPr>
                <w:rFonts w:ascii="Verdana" w:eastAsia="Verdana" w:hAnsi="Verdana" w:cs="Arial"/>
                <w:szCs w:val="24"/>
                <w:lang w:val="cy-GB"/>
              </w:rPr>
              <w:t>(SH)</w:t>
            </w:r>
          </w:p>
        </w:tc>
        <w:tc>
          <w:tcPr>
            <w:tcW w:w="6158" w:type="dxa"/>
          </w:tcPr>
          <w:p w14:paraId="4B681E37" w14:textId="77777777" w:rsidR="00C600BB" w:rsidRPr="00BD18CA" w:rsidRDefault="00A44042" w:rsidP="00C600BB">
            <w:pPr>
              <w:jc w:val="both"/>
              <w:rPr>
                <w:rFonts w:ascii="Verdana" w:hAnsi="Verdana" w:cs="Arial"/>
                <w:szCs w:val="24"/>
              </w:rPr>
            </w:pPr>
            <w:r>
              <w:rPr>
                <w:rFonts w:ascii="Verdana" w:eastAsia="Verdana" w:hAnsi="Verdana" w:cs="Arial"/>
                <w:szCs w:val="24"/>
                <w:lang w:val="cy-GB"/>
              </w:rPr>
              <w:t xml:space="preserve">Cyfarwyddwr y Bwrdd / Prif Gomisiynydd Gwasanaeth Ambiwlans Tîm JCC (yn bersonol) </w:t>
            </w:r>
          </w:p>
        </w:tc>
      </w:tr>
      <w:tr w:rsidR="009C2D14" w14:paraId="65BEB0A1" w14:textId="77777777" w:rsidTr="00BE76C7">
        <w:trPr>
          <w:jc w:val="center"/>
        </w:trPr>
        <w:tc>
          <w:tcPr>
            <w:tcW w:w="2680" w:type="dxa"/>
          </w:tcPr>
          <w:p w14:paraId="0A80D7CE" w14:textId="77777777" w:rsidR="00C600BB" w:rsidRDefault="00A44042" w:rsidP="00C600BB">
            <w:pPr>
              <w:rPr>
                <w:rFonts w:ascii="Verdana" w:hAnsi="Verdana" w:cs="Arial"/>
                <w:szCs w:val="24"/>
              </w:rPr>
            </w:pPr>
            <w:r>
              <w:rPr>
                <w:rFonts w:ascii="Verdana" w:eastAsia="Verdana" w:hAnsi="Verdana" w:cs="Arial"/>
                <w:szCs w:val="24"/>
                <w:lang w:val="cy-GB"/>
              </w:rPr>
              <w:t>Nicola Johnson</w:t>
            </w:r>
          </w:p>
        </w:tc>
        <w:tc>
          <w:tcPr>
            <w:tcW w:w="898" w:type="dxa"/>
          </w:tcPr>
          <w:p w14:paraId="0BE3BDCD" w14:textId="77777777" w:rsidR="00C600BB" w:rsidRDefault="00A44042" w:rsidP="00C600BB">
            <w:pPr>
              <w:jc w:val="both"/>
              <w:rPr>
                <w:rFonts w:ascii="Verdana" w:hAnsi="Verdana" w:cs="Arial"/>
                <w:szCs w:val="24"/>
              </w:rPr>
            </w:pPr>
            <w:r>
              <w:rPr>
                <w:rFonts w:ascii="Verdana" w:eastAsia="Verdana" w:hAnsi="Verdana" w:cs="Arial"/>
                <w:szCs w:val="24"/>
                <w:lang w:val="cy-GB"/>
              </w:rPr>
              <w:t>(NJ)</w:t>
            </w:r>
          </w:p>
        </w:tc>
        <w:tc>
          <w:tcPr>
            <w:tcW w:w="6158" w:type="dxa"/>
          </w:tcPr>
          <w:p w14:paraId="3AF50B49" w14:textId="77777777" w:rsidR="00C600BB" w:rsidRPr="00AC4FDB" w:rsidRDefault="00A44042" w:rsidP="00C600BB">
            <w:pPr>
              <w:jc w:val="both"/>
              <w:rPr>
                <w:rFonts w:ascii="Verdana" w:hAnsi="Verdana" w:cs="Arial"/>
                <w:szCs w:val="24"/>
              </w:rPr>
            </w:pPr>
            <w:r>
              <w:rPr>
                <w:rFonts w:ascii="Verdana" w:eastAsia="Verdana" w:hAnsi="Verdana" w:cs="Arial"/>
                <w:szCs w:val="24"/>
                <w:lang w:val="cy-GB"/>
              </w:rPr>
              <w:t>Cyfarwyddwr Dros Dro Cynllunio a Pherfformiad, Tîm JCC GIG Cymru (yn bersonol)</w:t>
            </w:r>
          </w:p>
        </w:tc>
      </w:tr>
      <w:tr w:rsidR="009C2D14" w14:paraId="62451730" w14:textId="77777777" w:rsidTr="00BE76C7">
        <w:trPr>
          <w:jc w:val="center"/>
        </w:trPr>
        <w:tc>
          <w:tcPr>
            <w:tcW w:w="2680" w:type="dxa"/>
          </w:tcPr>
          <w:p w14:paraId="5F8B0AC5" w14:textId="77777777" w:rsidR="00C600BB" w:rsidRDefault="00A44042" w:rsidP="00C600BB">
            <w:pPr>
              <w:rPr>
                <w:rFonts w:ascii="Verdana" w:hAnsi="Verdana" w:cs="Arial"/>
                <w:szCs w:val="24"/>
              </w:rPr>
            </w:pPr>
            <w:r>
              <w:rPr>
                <w:rFonts w:ascii="Verdana" w:eastAsia="Verdana" w:hAnsi="Verdana" w:cs="Arial"/>
                <w:szCs w:val="24"/>
                <w:lang w:val="cy-GB"/>
              </w:rPr>
              <w:t>Lee Leyshon</w:t>
            </w:r>
          </w:p>
        </w:tc>
        <w:tc>
          <w:tcPr>
            <w:tcW w:w="898" w:type="dxa"/>
          </w:tcPr>
          <w:p w14:paraId="74291230" w14:textId="77777777" w:rsidR="00C600BB" w:rsidRDefault="00A44042" w:rsidP="00C600BB">
            <w:pPr>
              <w:jc w:val="both"/>
              <w:rPr>
                <w:rFonts w:ascii="Verdana" w:hAnsi="Verdana" w:cs="Arial"/>
                <w:szCs w:val="24"/>
              </w:rPr>
            </w:pPr>
            <w:r>
              <w:rPr>
                <w:rFonts w:ascii="Verdana" w:eastAsia="Verdana" w:hAnsi="Verdana" w:cs="Arial"/>
                <w:szCs w:val="24"/>
                <w:lang w:val="cy-GB"/>
              </w:rPr>
              <w:t>(LL)</w:t>
            </w:r>
          </w:p>
        </w:tc>
        <w:tc>
          <w:tcPr>
            <w:tcW w:w="6158" w:type="dxa"/>
          </w:tcPr>
          <w:p w14:paraId="66ABA77B" w14:textId="77777777" w:rsidR="00C600BB" w:rsidRPr="00AC4FDB" w:rsidRDefault="00A44042" w:rsidP="00C600BB">
            <w:pPr>
              <w:jc w:val="both"/>
              <w:rPr>
                <w:rFonts w:ascii="Verdana" w:hAnsi="Verdana" w:cs="Arial"/>
                <w:szCs w:val="24"/>
              </w:rPr>
            </w:pPr>
            <w:r>
              <w:rPr>
                <w:rFonts w:ascii="Verdana" w:eastAsia="Verdana" w:hAnsi="Verdana" w:cs="Arial"/>
                <w:szCs w:val="24"/>
                <w:lang w:val="cy-GB"/>
              </w:rPr>
              <w:t xml:space="preserve">Dirprwy Gyfarwyddwr Dros Dro Cyfathrebu ac </w:t>
            </w:r>
            <w:r>
              <w:rPr>
                <w:rFonts w:ascii="Verdana" w:eastAsia="Verdana" w:hAnsi="Verdana" w:cs="Arial"/>
                <w:szCs w:val="24"/>
                <w:lang w:val="cy-GB"/>
              </w:rPr>
              <w:t>Ymgysylltu, Tîm JCC GIG Cymru (yn bersonol)</w:t>
            </w:r>
          </w:p>
        </w:tc>
      </w:tr>
      <w:tr w:rsidR="009C2D14" w14:paraId="2F6A7CBD" w14:textId="77777777" w:rsidTr="00BE76C7">
        <w:trPr>
          <w:jc w:val="center"/>
        </w:trPr>
        <w:tc>
          <w:tcPr>
            <w:tcW w:w="2680" w:type="dxa"/>
          </w:tcPr>
          <w:p w14:paraId="0F976FCC" w14:textId="77777777" w:rsidR="00C600BB" w:rsidRDefault="00A44042" w:rsidP="00C600BB">
            <w:pPr>
              <w:rPr>
                <w:rFonts w:ascii="Verdana" w:hAnsi="Verdana" w:cs="Arial"/>
                <w:szCs w:val="24"/>
              </w:rPr>
            </w:pPr>
            <w:r>
              <w:rPr>
                <w:rFonts w:ascii="Verdana" w:eastAsia="Verdana" w:hAnsi="Verdana" w:cs="Arial"/>
                <w:szCs w:val="24"/>
                <w:lang w:val="cy-GB"/>
              </w:rPr>
              <w:t>Shane Mills</w:t>
            </w:r>
          </w:p>
        </w:tc>
        <w:tc>
          <w:tcPr>
            <w:tcW w:w="898" w:type="dxa"/>
          </w:tcPr>
          <w:p w14:paraId="3FA8930A" w14:textId="77777777" w:rsidR="00C600BB" w:rsidRDefault="00A44042" w:rsidP="00C600BB">
            <w:pPr>
              <w:jc w:val="both"/>
              <w:rPr>
                <w:rFonts w:ascii="Verdana" w:hAnsi="Verdana" w:cs="Arial"/>
                <w:szCs w:val="24"/>
              </w:rPr>
            </w:pPr>
            <w:r>
              <w:rPr>
                <w:rFonts w:ascii="Verdana" w:eastAsia="Verdana" w:hAnsi="Verdana" w:cs="Arial"/>
                <w:szCs w:val="24"/>
                <w:lang w:val="cy-GB"/>
              </w:rPr>
              <w:t>(SM)</w:t>
            </w:r>
          </w:p>
        </w:tc>
        <w:tc>
          <w:tcPr>
            <w:tcW w:w="6158" w:type="dxa"/>
          </w:tcPr>
          <w:p w14:paraId="411DCDBC" w14:textId="77777777" w:rsidR="00C600BB" w:rsidRPr="00362B67" w:rsidRDefault="00A44042" w:rsidP="00C600BB">
            <w:pPr>
              <w:jc w:val="both"/>
              <w:rPr>
                <w:rFonts w:ascii="Verdana" w:hAnsi="Verdana" w:cs="Arial"/>
                <w:szCs w:val="24"/>
              </w:rPr>
            </w:pPr>
            <w:r>
              <w:rPr>
                <w:rFonts w:ascii="Verdana" w:eastAsia="Verdana" w:hAnsi="Verdana" w:cs="Arial"/>
                <w:szCs w:val="24"/>
                <w:lang w:val="cy-GB"/>
              </w:rPr>
              <w:t xml:space="preserve">Cyfarwyddwr Clinigol Dros Dro, Tîm JCC GIG Cymru (yn bersonol) </w:t>
            </w:r>
          </w:p>
        </w:tc>
      </w:tr>
      <w:tr w:rsidR="009C2D14" w14:paraId="19324378" w14:textId="77777777" w:rsidTr="00BE76C7">
        <w:trPr>
          <w:jc w:val="center"/>
        </w:trPr>
        <w:tc>
          <w:tcPr>
            <w:tcW w:w="2680" w:type="dxa"/>
          </w:tcPr>
          <w:p w14:paraId="23403787" w14:textId="77777777" w:rsidR="00C600BB" w:rsidRDefault="00A44042" w:rsidP="00C600BB">
            <w:pPr>
              <w:rPr>
                <w:rFonts w:ascii="Verdana" w:hAnsi="Verdana" w:cs="Arial"/>
                <w:szCs w:val="24"/>
              </w:rPr>
            </w:pPr>
            <w:r>
              <w:rPr>
                <w:rFonts w:ascii="Verdana" w:eastAsia="Verdana" w:hAnsi="Verdana" w:cs="Arial"/>
                <w:szCs w:val="24"/>
                <w:lang w:val="cy-GB"/>
              </w:rPr>
              <w:t xml:space="preserve">Gwenan Roberts </w:t>
            </w:r>
          </w:p>
        </w:tc>
        <w:tc>
          <w:tcPr>
            <w:tcW w:w="898" w:type="dxa"/>
          </w:tcPr>
          <w:p w14:paraId="719EF9DA" w14:textId="77777777" w:rsidR="00C600BB" w:rsidRDefault="00A44042" w:rsidP="00C600BB">
            <w:pPr>
              <w:jc w:val="both"/>
              <w:rPr>
                <w:rFonts w:ascii="Verdana" w:hAnsi="Verdana" w:cs="Arial"/>
                <w:szCs w:val="24"/>
              </w:rPr>
            </w:pPr>
            <w:r>
              <w:rPr>
                <w:rFonts w:ascii="Verdana" w:eastAsia="Verdana" w:hAnsi="Verdana" w:cs="Arial"/>
                <w:szCs w:val="24"/>
                <w:lang w:val="cy-GB"/>
              </w:rPr>
              <w:t>(GR)</w:t>
            </w:r>
          </w:p>
        </w:tc>
        <w:tc>
          <w:tcPr>
            <w:tcW w:w="6158" w:type="dxa"/>
          </w:tcPr>
          <w:p w14:paraId="7AE408CB" w14:textId="77777777" w:rsidR="00C600BB" w:rsidRPr="00362B67" w:rsidRDefault="00A44042" w:rsidP="00C600BB">
            <w:pPr>
              <w:jc w:val="both"/>
              <w:rPr>
                <w:rFonts w:ascii="Verdana" w:hAnsi="Verdana" w:cs="Arial"/>
                <w:szCs w:val="24"/>
              </w:rPr>
            </w:pPr>
            <w:r>
              <w:rPr>
                <w:rFonts w:ascii="Verdana" w:eastAsia="Verdana" w:hAnsi="Verdana" w:cs="Arial"/>
                <w:szCs w:val="24"/>
                <w:lang w:val="cy-GB"/>
              </w:rPr>
              <w:t>Ysgrifennydd y Pwyllgor, Tîm JCC GIG Cymru</w:t>
            </w:r>
          </w:p>
        </w:tc>
      </w:tr>
      <w:tr w:rsidR="009C2D14" w14:paraId="0324D81D" w14:textId="77777777" w:rsidTr="00BE76C7">
        <w:trPr>
          <w:jc w:val="center"/>
        </w:trPr>
        <w:tc>
          <w:tcPr>
            <w:tcW w:w="2680" w:type="dxa"/>
          </w:tcPr>
          <w:p w14:paraId="3852FF7A" w14:textId="77777777" w:rsidR="00C600BB" w:rsidRDefault="00A44042" w:rsidP="006C5E3F">
            <w:pPr>
              <w:jc w:val="both"/>
              <w:rPr>
                <w:rFonts w:ascii="Verdana" w:hAnsi="Verdana" w:cs="Arial"/>
                <w:szCs w:val="24"/>
              </w:rPr>
            </w:pPr>
            <w:r>
              <w:rPr>
                <w:rFonts w:ascii="Verdana" w:eastAsia="Verdana" w:hAnsi="Verdana" w:cs="Arial"/>
                <w:szCs w:val="24"/>
                <w:lang w:val="cy-GB"/>
              </w:rPr>
              <w:t>Stacey Taylor</w:t>
            </w:r>
          </w:p>
        </w:tc>
        <w:tc>
          <w:tcPr>
            <w:tcW w:w="898" w:type="dxa"/>
          </w:tcPr>
          <w:p w14:paraId="631FBD97" w14:textId="77777777" w:rsidR="00C600BB" w:rsidRDefault="00A44042" w:rsidP="006C5E3F">
            <w:pPr>
              <w:jc w:val="both"/>
              <w:rPr>
                <w:rFonts w:ascii="Verdana" w:hAnsi="Verdana" w:cs="Arial"/>
                <w:szCs w:val="24"/>
              </w:rPr>
            </w:pPr>
            <w:r>
              <w:rPr>
                <w:rFonts w:ascii="Verdana" w:eastAsia="Verdana" w:hAnsi="Verdana" w:cs="Arial"/>
                <w:szCs w:val="24"/>
                <w:lang w:val="cy-GB"/>
              </w:rPr>
              <w:t>(ST)</w:t>
            </w:r>
          </w:p>
        </w:tc>
        <w:tc>
          <w:tcPr>
            <w:tcW w:w="6158" w:type="dxa"/>
          </w:tcPr>
          <w:p w14:paraId="53B934A1" w14:textId="77777777" w:rsidR="00C600BB" w:rsidRPr="00362B67" w:rsidRDefault="00A44042" w:rsidP="006C5E3F">
            <w:pPr>
              <w:jc w:val="both"/>
              <w:rPr>
                <w:rFonts w:ascii="Verdana" w:hAnsi="Verdana" w:cs="Arial"/>
                <w:szCs w:val="24"/>
              </w:rPr>
            </w:pPr>
            <w:r>
              <w:rPr>
                <w:rFonts w:ascii="Verdana" w:eastAsia="Verdana" w:hAnsi="Verdana" w:cs="Arial"/>
                <w:szCs w:val="24"/>
                <w:lang w:val="cy-GB"/>
              </w:rPr>
              <w:t xml:space="preserve">Cyfarwyddwr Cyllid a Gwybodaeth, Tîm JCC </w:t>
            </w:r>
            <w:r>
              <w:rPr>
                <w:rFonts w:ascii="Verdana" w:eastAsia="Verdana" w:hAnsi="Verdana" w:cs="Arial"/>
                <w:szCs w:val="24"/>
                <w:lang w:val="cy-GB"/>
              </w:rPr>
              <w:t>(yn bersonol)</w:t>
            </w:r>
          </w:p>
        </w:tc>
      </w:tr>
      <w:tr w:rsidR="009C2D14" w14:paraId="38AE41F2" w14:textId="77777777" w:rsidTr="00BE76C7">
        <w:trPr>
          <w:jc w:val="center"/>
        </w:trPr>
        <w:tc>
          <w:tcPr>
            <w:tcW w:w="2680" w:type="dxa"/>
          </w:tcPr>
          <w:p w14:paraId="378378EC" w14:textId="77777777" w:rsidR="00C600BB" w:rsidRDefault="00A44042" w:rsidP="006C5E3F">
            <w:pPr>
              <w:jc w:val="both"/>
              <w:rPr>
                <w:rFonts w:ascii="Verdana" w:hAnsi="Verdana" w:cs="Arial"/>
                <w:szCs w:val="24"/>
              </w:rPr>
            </w:pPr>
            <w:r>
              <w:rPr>
                <w:rFonts w:ascii="Verdana" w:eastAsia="Verdana" w:hAnsi="Verdana" w:cs="Arial"/>
                <w:szCs w:val="24"/>
                <w:lang w:val="cy-GB"/>
              </w:rPr>
              <w:t>Ricky Thomas</w:t>
            </w:r>
          </w:p>
        </w:tc>
        <w:tc>
          <w:tcPr>
            <w:tcW w:w="898" w:type="dxa"/>
          </w:tcPr>
          <w:p w14:paraId="49C2CBE7" w14:textId="77777777" w:rsidR="00C600BB" w:rsidRDefault="00A44042" w:rsidP="006C5E3F">
            <w:pPr>
              <w:jc w:val="both"/>
              <w:rPr>
                <w:rFonts w:ascii="Verdana" w:hAnsi="Verdana" w:cs="Arial"/>
                <w:szCs w:val="24"/>
              </w:rPr>
            </w:pPr>
            <w:r>
              <w:rPr>
                <w:rFonts w:ascii="Verdana" w:eastAsia="Verdana" w:hAnsi="Verdana" w:cs="Arial"/>
                <w:szCs w:val="24"/>
                <w:lang w:val="cy-GB"/>
              </w:rPr>
              <w:t>(RT)</w:t>
            </w:r>
          </w:p>
        </w:tc>
        <w:tc>
          <w:tcPr>
            <w:tcW w:w="6158" w:type="dxa"/>
          </w:tcPr>
          <w:p w14:paraId="5115496A" w14:textId="77777777" w:rsidR="00C600BB" w:rsidRPr="00AC4FDB" w:rsidRDefault="00A44042" w:rsidP="006C5E3F">
            <w:pPr>
              <w:jc w:val="both"/>
              <w:rPr>
                <w:rFonts w:ascii="Verdana" w:hAnsi="Verdana" w:cs="Arial"/>
                <w:szCs w:val="24"/>
              </w:rPr>
            </w:pPr>
            <w:r>
              <w:rPr>
                <w:rFonts w:ascii="Verdana" w:eastAsia="Verdana" w:hAnsi="Verdana" w:cs="Arial"/>
                <w:szCs w:val="24"/>
                <w:lang w:val="cy-GB"/>
              </w:rPr>
              <w:t>Pennaeth Gwybodeg, Tîm JCC GIG Cymru</w:t>
            </w:r>
          </w:p>
        </w:tc>
      </w:tr>
      <w:tr w:rsidR="009C2D14" w14:paraId="155BE7A7" w14:textId="77777777" w:rsidTr="00BE76C7">
        <w:trPr>
          <w:jc w:val="center"/>
        </w:trPr>
        <w:tc>
          <w:tcPr>
            <w:tcW w:w="2680" w:type="dxa"/>
          </w:tcPr>
          <w:p w14:paraId="1024C3F9" w14:textId="77777777" w:rsidR="00BE76C7" w:rsidRDefault="00BE76C7" w:rsidP="006C5E3F">
            <w:pPr>
              <w:jc w:val="both"/>
              <w:rPr>
                <w:rFonts w:ascii="Verdana" w:hAnsi="Verdana" w:cs="Arial"/>
                <w:b/>
                <w:szCs w:val="24"/>
              </w:rPr>
            </w:pPr>
          </w:p>
          <w:p w14:paraId="6D7EDFE0" w14:textId="77777777" w:rsidR="00C600BB" w:rsidRPr="00A63EAA" w:rsidRDefault="00A44042" w:rsidP="006C5E3F">
            <w:pPr>
              <w:jc w:val="both"/>
              <w:rPr>
                <w:rFonts w:ascii="Verdana" w:hAnsi="Verdana" w:cs="Arial"/>
                <w:b/>
                <w:szCs w:val="24"/>
              </w:rPr>
            </w:pPr>
            <w:r>
              <w:rPr>
                <w:rFonts w:ascii="Verdana" w:eastAsia="Verdana" w:hAnsi="Verdana" w:cs="Arial"/>
                <w:b/>
                <w:bCs/>
                <w:szCs w:val="24"/>
                <w:lang w:val="cy-GB"/>
              </w:rPr>
              <w:t>Sylwedyddion:</w:t>
            </w:r>
          </w:p>
        </w:tc>
        <w:tc>
          <w:tcPr>
            <w:tcW w:w="898" w:type="dxa"/>
          </w:tcPr>
          <w:p w14:paraId="375F8BF6" w14:textId="77777777" w:rsidR="00C600BB" w:rsidRDefault="00C600BB" w:rsidP="006C5E3F">
            <w:pPr>
              <w:jc w:val="both"/>
              <w:rPr>
                <w:rFonts w:ascii="Verdana" w:hAnsi="Verdana" w:cs="Arial"/>
                <w:szCs w:val="24"/>
              </w:rPr>
            </w:pPr>
          </w:p>
        </w:tc>
        <w:tc>
          <w:tcPr>
            <w:tcW w:w="6158" w:type="dxa"/>
          </w:tcPr>
          <w:p w14:paraId="6789324F" w14:textId="77777777" w:rsidR="00C600BB" w:rsidRDefault="00C600BB" w:rsidP="006C5E3F">
            <w:pPr>
              <w:jc w:val="both"/>
              <w:rPr>
                <w:rFonts w:ascii="Verdana" w:hAnsi="Verdana" w:cs="Arial"/>
                <w:szCs w:val="24"/>
              </w:rPr>
            </w:pPr>
          </w:p>
        </w:tc>
      </w:tr>
      <w:tr w:rsidR="009C2D14" w14:paraId="13728FEF" w14:textId="77777777" w:rsidTr="00117202">
        <w:trPr>
          <w:trHeight w:val="233"/>
          <w:jc w:val="center"/>
        </w:trPr>
        <w:tc>
          <w:tcPr>
            <w:tcW w:w="2680" w:type="dxa"/>
          </w:tcPr>
          <w:p w14:paraId="01D2BB2D" w14:textId="77777777" w:rsidR="00BE76C7" w:rsidRDefault="00A44042" w:rsidP="006C5E3F">
            <w:pPr>
              <w:jc w:val="both"/>
              <w:rPr>
                <w:rFonts w:ascii="Verdana" w:hAnsi="Verdana" w:cs="Arial"/>
                <w:szCs w:val="24"/>
              </w:rPr>
            </w:pPr>
            <w:r>
              <w:rPr>
                <w:rFonts w:ascii="Verdana" w:eastAsia="Verdana" w:hAnsi="Verdana" w:cs="Arial"/>
                <w:szCs w:val="24"/>
                <w:lang w:val="cy-GB"/>
              </w:rPr>
              <w:t>Aled Brown</w:t>
            </w:r>
          </w:p>
        </w:tc>
        <w:tc>
          <w:tcPr>
            <w:tcW w:w="898" w:type="dxa"/>
          </w:tcPr>
          <w:p w14:paraId="0C636818" w14:textId="77777777" w:rsidR="00BE76C7" w:rsidRDefault="00A44042" w:rsidP="006C5E3F">
            <w:pPr>
              <w:jc w:val="both"/>
              <w:rPr>
                <w:rFonts w:ascii="Verdana" w:hAnsi="Verdana" w:cs="Arial"/>
                <w:szCs w:val="24"/>
              </w:rPr>
            </w:pPr>
            <w:r>
              <w:rPr>
                <w:rFonts w:ascii="Verdana" w:eastAsia="Verdana" w:hAnsi="Verdana" w:cs="Arial"/>
                <w:szCs w:val="24"/>
                <w:lang w:val="cy-GB"/>
              </w:rPr>
              <w:t>(AB)</w:t>
            </w:r>
          </w:p>
        </w:tc>
        <w:tc>
          <w:tcPr>
            <w:tcW w:w="6158" w:type="dxa"/>
          </w:tcPr>
          <w:p w14:paraId="5C9D23C8" w14:textId="77777777" w:rsidR="00BE76C7" w:rsidRPr="00BD18CA" w:rsidRDefault="00A44042" w:rsidP="006C5E3F">
            <w:pPr>
              <w:jc w:val="both"/>
              <w:rPr>
                <w:rFonts w:ascii="Verdana" w:hAnsi="Verdana" w:cs="Arial"/>
                <w:szCs w:val="24"/>
              </w:rPr>
            </w:pPr>
            <w:r>
              <w:rPr>
                <w:rFonts w:ascii="Verdana" w:eastAsia="Verdana" w:hAnsi="Verdana" w:cs="Arial"/>
                <w:szCs w:val="24"/>
                <w:lang w:val="cy-GB"/>
              </w:rPr>
              <w:t>Uwch Reolwr Polisi Gofal Brys, Grŵp Iechyd a Gwasanaethau Cymdeithasol, Llywodraeth Cymru</w:t>
            </w:r>
          </w:p>
        </w:tc>
      </w:tr>
      <w:tr w:rsidR="009C2D14" w14:paraId="5580491E" w14:textId="77777777" w:rsidTr="00BE76C7">
        <w:trPr>
          <w:jc w:val="center"/>
        </w:trPr>
        <w:tc>
          <w:tcPr>
            <w:tcW w:w="2680" w:type="dxa"/>
          </w:tcPr>
          <w:p w14:paraId="2D0877AD" w14:textId="77777777" w:rsidR="00C600BB" w:rsidRDefault="00A44042" w:rsidP="006C5E3F">
            <w:pPr>
              <w:jc w:val="both"/>
              <w:rPr>
                <w:rFonts w:ascii="Verdana" w:hAnsi="Verdana" w:cs="Arial"/>
                <w:szCs w:val="24"/>
              </w:rPr>
            </w:pPr>
            <w:r>
              <w:rPr>
                <w:rFonts w:ascii="Verdana" w:eastAsia="Verdana" w:hAnsi="Verdana" w:cs="Arial"/>
                <w:szCs w:val="24"/>
                <w:lang w:val="cy-GB"/>
              </w:rPr>
              <w:t xml:space="preserve">Rachel Marsh </w:t>
            </w:r>
          </w:p>
        </w:tc>
        <w:tc>
          <w:tcPr>
            <w:tcW w:w="898" w:type="dxa"/>
          </w:tcPr>
          <w:p w14:paraId="38E3F600" w14:textId="77777777" w:rsidR="00C600BB" w:rsidRDefault="00A44042" w:rsidP="006C5E3F">
            <w:pPr>
              <w:jc w:val="both"/>
              <w:rPr>
                <w:rFonts w:ascii="Verdana" w:hAnsi="Verdana" w:cs="Arial"/>
                <w:szCs w:val="24"/>
              </w:rPr>
            </w:pPr>
            <w:r>
              <w:rPr>
                <w:rFonts w:ascii="Verdana" w:eastAsia="Verdana" w:hAnsi="Verdana" w:cs="Arial"/>
                <w:szCs w:val="24"/>
                <w:lang w:val="cy-GB"/>
              </w:rPr>
              <w:t>(RM)</w:t>
            </w:r>
          </w:p>
        </w:tc>
        <w:tc>
          <w:tcPr>
            <w:tcW w:w="6158" w:type="dxa"/>
          </w:tcPr>
          <w:p w14:paraId="1C6122C9" w14:textId="77777777" w:rsidR="00C600BB" w:rsidRPr="00A63EAA" w:rsidRDefault="00A44042" w:rsidP="006C5E3F">
            <w:pPr>
              <w:jc w:val="both"/>
              <w:rPr>
                <w:rFonts w:ascii="Verdana" w:hAnsi="Verdana" w:cs="Arial"/>
                <w:szCs w:val="24"/>
              </w:rPr>
            </w:pPr>
            <w:r>
              <w:rPr>
                <w:rFonts w:ascii="Verdana" w:eastAsia="Verdana" w:hAnsi="Verdana" w:cs="Arial"/>
                <w:szCs w:val="24"/>
                <w:lang w:val="cy-GB"/>
              </w:rPr>
              <w:t xml:space="preserve">Cyfarwyddwr Gweithredol </w:t>
            </w:r>
            <w:r>
              <w:rPr>
                <w:rFonts w:ascii="Verdana" w:eastAsia="Verdana" w:hAnsi="Verdana" w:cs="Arial"/>
                <w:szCs w:val="24"/>
                <w:lang w:val="cy-GB"/>
              </w:rPr>
              <w:t>Strategaeth, Cynllunio a Pherfformiad, Ymddiriedolaeth GIG Gwasanaethau Ambiwlans Cymru (YGGAC)</w:t>
            </w:r>
          </w:p>
        </w:tc>
      </w:tr>
      <w:tr w:rsidR="009C2D14" w14:paraId="2B9C40D7" w14:textId="77777777" w:rsidTr="00BE76C7">
        <w:trPr>
          <w:trHeight w:val="233"/>
          <w:jc w:val="center"/>
        </w:trPr>
        <w:tc>
          <w:tcPr>
            <w:tcW w:w="2680" w:type="dxa"/>
          </w:tcPr>
          <w:p w14:paraId="3581E468" w14:textId="77777777" w:rsidR="00BE76C7" w:rsidRDefault="00A44042" w:rsidP="006C5E3F">
            <w:pPr>
              <w:jc w:val="both"/>
              <w:rPr>
                <w:rFonts w:ascii="Verdana" w:hAnsi="Verdana" w:cs="Arial"/>
                <w:szCs w:val="24"/>
              </w:rPr>
            </w:pPr>
            <w:r>
              <w:rPr>
                <w:rFonts w:ascii="Verdana" w:eastAsia="Verdana" w:hAnsi="Verdana" w:cs="Arial"/>
                <w:szCs w:val="24"/>
                <w:lang w:val="cy-GB"/>
              </w:rPr>
              <w:t>Nick Wood</w:t>
            </w:r>
          </w:p>
        </w:tc>
        <w:tc>
          <w:tcPr>
            <w:tcW w:w="898" w:type="dxa"/>
          </w:tcPr>
          <w:p w14:paraId="532441D2" w14:textId="77777777" w:rsidR="00BE76C7" w:rsidRDefault="00A44042" w:rsidP="006C5E3F">
            <w:pPr>
              <w:jc w:val="both"/>
              <w:rPr>
                <w:rFonts w:ascii="Verdana" w:hAnsi="Verdana" w:cs="Arial"/>
                <w:szCs w:val="24"/>
              </w:rPr>
            </w:pPr>
            <w:r>
              <w:rPr>
                <w:rFonts w:ascii="Verdana" w:eastAsia="Verdana" w:hAnsi="Verdana" w:cs="Arial"/>
                <w:szCs w:val="24"/>
                <w:lang w:val="cy-GB"/>
              </w:rPr>
              <w:t>(NW)</w:t>
            </w:r>
          </w:p>
        </w:tc>
        <w:tc>
          <w:tcPr>
            <w:tcW w:w="6158" w:type="dxa"/>
          </w:tcPr>
          <w:p w14:paraId="30FDFF8A" w14:textId="77777777" w:rsidR="00BE76C7" w:rsidRPr="00B37EBC" w:rsidRDefault="00A44042" w:rsidP="006C5E3F">
            <w:pPr>
              <w:jc w:val="both"/>
              <w:rPr>
                <w:rFonts w:ascii="Verdana" w:hAnsi="Verdana" w:cs="Arial"/>
                <w:szCs w:val="24"/>
              </w:rPr>
            </w:pPr>
            <w:r>
              <w:rPr>
                <w:rFonts w:ascii="Verdana" w:eastAsia="Verdana" w:hAnsi="Verdana" w:cs="Arial"/>
                <w:szCs w:val="24"/>
                <w:lang w:val="cy-GB"/>
              </w:rPr>
              <w:t>Dirprwy Brif Weithredwr GIG Cymru, Grŵp Iechyd a</w:t>
            </w:r>
          </w:p>
          <w:p w14:paraId="1B411A57" w14:textId="77777777" w:rsidR="00BE76C7" w:rsidRPr="00EF3565" w:rsidRDefault="00A44042" w:rsidP="006C5E3F">
            <w:pPr>
              <w:jc w:val="both"/>
              <w:rPr>
                <w:rFonts w:ascii="Verdana" w:hAnsi="Verdana" w:cs="Arial"/>
                <w:szCs w:val="24"/>
              </w:rPr>
            </w:pPr>
            <w:r>
              <w:rPr>
                <w:rFonts w:ascii="Verdana" w:eastAsia="Verdana" w:hAnsi="Verdana" w:cs="Arial"/>
                <w:szCs w:val="24"/>
                <w:lang w:val="cy-GB"/>
              </w:rPr>
              <w:t xml:space="preserve">Gwasanaethau Cymdeithasol, Llywodraeth Cymru </w:t>
            </w:r>
          </w:p>
        </w:tc>
      </w:tr>
      <w:tr w:rsidR="009C2D14" w14:paraId="03130D74" w14:textId="77777777" w:rsidTr="00BE76C7">
        <w:trPr>
          <w:trHeight w:val="233"/>
          <w:jc w:val="center"/>
        </w:trPr>
        <w:tc>
          <w:tcPr>
            <w:tcW w:w="9736" w:type="dxa"/>
            <w:gridSpan w:val="3"/>
          </w:tcPr>
          <w:p w14:paraId="24704BA7" w14:textId="77777777" w:rsidR="00BE76C7" w:rsidRPr="00FD3C39" w:rsidRDefault="00BE76C7" w:rsidP="006C5E3F">
            <w:pPr>
              <w:jc w:val="both"/>
              <w:rPr>
                <w:rFonts w:ascii="Verdana" w:hAnsi="Verdana" w:cs="Arial"/>
                <w:b/>
                <w:szCs w:val="24"/>
              </w:rPr>
            </w:pPr>
          </w:p>
        </w:tc>
      </w:tr>
      <w:tr w:rsidR="009C2D14" w14:paraId="19CF944D" w14:textId="77777777" w:rsidTr="00BE76C7">
        <w:trPr>
          <w:trHeight w:val="233"/>
          <w:jc w:val="center"/>
        </w:trPr>
        <w:tc>
          <w:tcPr>
            <w:tcW w:w="9736" w:type="dxa"/>
            <w:gridSpan w:val="3"/>
          </w:tcPr>
          <w:p w14:paraId="0CF7CF12" w14:textId="77777777" w:rsidR="00BE76C7" w:rsidRPr="00FD3C39" w:rsidRDefault="00A44042" w:rsidP="006C5E3F">
            <w:pPr>
              <w:jc w:val="both"/>
              <w:rPr>
                <w:rFonts w:ascii="Verdana" w:hAnsi="Verdana" w:cs="Arial"/>
                <w:b/>
                <w:szCs w:val="24"/>
              </w:rPr>
            </w:pPr>
            <w:r>
              <w:rPr>
                <w:rFonts w:ascii="Verdana" w:eastAsia="Verdana" w:hAnsi="Verdana" w:cs="Arial"/>
                <w:b/>
                <w:bCs/>
                <w:szCs w:val="24"/>
                <w:lang w:val="cy-GB"/>
              </w:rPr>
              <w:t>Ymddiheuriadau:</w:t>
            </w:r>
          </w:p>
        </w:tc>
      </w:tr>
      <w:tr w:rsidR="009C2D14" w14:paraId="4C2DD864" w14:textId="77777777" w:rsidTr="00BE76C7">
        <w:trPr>
          <w:trHeight w:val="233"/>
          <w:jc w:val="center"/>
        </w:trPr>
        <w:tc>
          <w:tcPr>
            <w:tcW w:w="2680" w:type="dxa"/>
          </w:tcPr>
          <w:p w14:paraId="4B78FF44" w14:textId="77777777" w:rsidR="00BE76C7" w:rsidRDefault="00A44042" w:rsidP="006C5E3F">
            <w:pPr>
              <w:jc w:val="both"/>
              <w:rPr>
                <w:rFonts w:ascii="Verdana" w:hAnsi="Verdana" w:cs="Arial"/>
                <w:szCs w:val="24"/>
              </w:rPr>
            </w:pPr>
            <w:r>
              <w:rPr>
                <w:rFonts w:ascii="Verdana" w:eastAsia="Verdana" w:hAnsi="Verdana" w:cs="Arial"/>
                <w:szCs w:val="24"/>
                <w:lang w:val="cy-GB"/>
              </w:rPr>
              <w:t xml:space="preserve">Elizabeth Abderrahim </w:t>
            </w:r>
          </w:p>
        </w:tc>
        <w:tc>
          <w:tcPr>
            <w:tcW w:w="898" w:type="dxa"/>
          </w:tcPr>
          <w:p w14:paraId="7BE5B239" w14:textId="77777777" w:rsidR="00BE76C7" w:rsidRDefault="00A44042" w:rsidP="006C5E3F">
            <w:pPr>
              <w:jc w:val="both"/>
              <w:rPr>
                <w:rFonts w:ascii="Verdana" w:hAnsi="Verdana" w:cs="Arial"/>
                <w:szCs w:val="24"/>
              </w:rPr>
            </w:pPr>
            <w:r>
              <w:rPr>
                <w:rFonts w:ascii="Verdana" w:eastAsia="Verdana" w:hAnsi="Verdana" w:cs="Arial"/>
                <w:szCs w:val="24"/>
                <w:lang w:val="cy-GB"/>
              </w:rPr>
              <w:t>(EA)</w:t>
            </w:r>
          </w:p>
        </w:tc>
        <w:tc>
          <w:tcPr>
            <w:tcW w:w="6158" w:type="dxa"/>
          </w:tcPr>
          <w:p w14:paraId="35F3270C" w14:textId="77777777" w:rsidR="00BE76C7" w:rsidRPr="00A63EAA" w:rsidRDefault="00A44042" w:rsidP="006C5E3F">
            <w:pPr>
              <w:jc w:val="both"/>
              <w:rPr>
                <w:rFonts w:ascii="Verdana" w:hAnsi="Verdana" w:cs="Arial"/>
                <w:szCs w:val="24"/>
              </w:rPr>
            </w:pPr>
            <w:r>
              <w:rPr>
                <w:rFonts w:ascii="Verdana" w:eastAsia="Verdana" w:hAnsi="Verdana" w:cs="Arial"/>
                <w:szCs w:val="24"/>
                <w:lang w:val="cy-GB"/>
              </w:rPr>
              <w:t>Cadeirydd Panel Cais Cyllido Claf Unigol (IPFR) JCC GIG Cymru</w:t>
            </w:r>
          </w:p>
        </w:tc>
      </w:tr>
      <w:tr w:rsidR="009C2D14" w14:paraId="451861C2" w14:textId="77777777" w:rsidTr="00BE76C7">
        <w:trPr>
          <w:trHeight w:val="233"/>
          <w:jc w:val="center"/>
        </w:trPr>
        <w:tc>
          <w:tcPr>
            <w:tcW w:w="2680" w:type="dxa"/>
          </w:tcPr>
          <w:p w14:paraId="15D356C9" w14:textId="77777777" w:rsidR="00BE76C7" w:rsidRDefault="00A44042" w:rsidP="006C5E3F">
            <w:pPr>
              <w:jc w:val="both"/>
              <w:rPr>
                <w:rFonts w:ascii="Verdana" w:hAnsi="Verdana" w:cs="Arial"/>
                <w:szCs w:val="24"/>
              </w:rPr>
            </w:pPr>
            <w:r>
              <w:rPr>
                <w:rFonts w:ascii="Verdana" w:eastAsia="Verdana" w:hAnsi="Verdana" w:cs="Arial"/>
                <w:szCs w:val="24"/>
                <w:lang w:val="cy-GB"/>
              </w:rPr>
              <w:t>Jason Killens</w:t>
            </w:r>
          </w:p>
        </w:tc>
        <w:tc>
          <w:tcPr>
            <w:tcW w:w="898" w:type="dxa"/>
          </w:tcPr>
          <w:p w14:paraId="67B52A6B" w14:textId="77777777" w:rsidR="00BE76C7" w:rsidRDefault="00A44042" w:rsidP="006C5E3F">
            <w:pPr>
              <w:jc w:val="both"/>
              <w:rPr>
                <w:rFonts w:ascii="Verdana" w:hAnsi="Verdana" w:cs="Arial"/>
                <w:szCs w:val="24"/>
              </w:rPr>
            </w:pPr>
            <w:r>
              <w:rPr>
                <w:rFonts w:ascii="Verdana" w:eastAsia="Verdana" w:hAnsi="Verdana" w:cs="Arial"/>
                <w:szCs w:val="24"/>
                <w:lang w:val="cy-GB"/>
              </w:rPr>
              <w:t>(JK)</w:t>
            </w:r>
          </w:p>
        </w:tc>
        <w:tc>
          <w:tcPr>
            <w:tcW w:w="6158" w:type="dxa"/>
          </w:tcPr>
          <w:p w14:paraId="2C293D10" w14:textId="77777777" w:rsidR="00BE76C7" w:rsidRDefault="00A44042" w:rsidP="006C5E3F">
            <w:pPr>
              <w:jc w:val="both"/>
              <w:rPr>
                <w:rFonts w:ascii="Verdana" w:hAnsi="Verdana" w:cs="Arial"/>
                <w:szCs w:val="24"/>
              </w:rPr>
            </w:pPr>
            <w:r>
              <w:rPr>
                <w:rFonts w:ascii="Verdana" w:eastAsia="Verdana" w:hAnsi="Verdana" w:cs="Arial"/>
                <w:szCs w:val="24"/>
                <w:lang w:val="cy-GB"/>
              </w:rPr>
              <w:t>Prif Weithredwr, Ymddiriedolaeth GIG Prifysgol Gwasanaethau Ambiwlans Cymru</w:t>
            </w:r>
          </w:p>
        </w:tc>
      </w:tr>
      <w:tr w:rsidR="009C2D14" w14:paraId="09EF8A18" w14:textId="77777777" w:rsidTr="00BE76C7">
        <w:trPr>
          <w:trHeight w:val="233"/>
          <w:jc w:val="center"/>
        </w:trPr>
        <w:tc>
          <w:tcPr>
            <w:tcW w:w="2680" w:type="dxa"/>
          </w:tcPr>
          <w:p w14:paraId="536B2C3D" w14:textId="77777777" w:rsidR="00BE76C7" w:rsidRDefault="00A44042" w:rsidP="006C5E3F">
            <w:pPr>
              <w:jc w:val="both"/>
              <w:rPr>
                <w:rFonts w:ascii="Verdana" w:hAnsi="Verdana" w:cs="Arial"/>
                <w:szCs w:val="24"/>
              </w:rPr>
            </w:pPr>
            <w:r>
              <w:rPr>
                <w:rFonts w:ascii="Verdana" w:eastAsia="Verdana" w:hAnsi="Verdana" w:cs="Arial"/>
                <w:szCs w:val="24"/>
                <w:lang w:val="cy-GB"/>
              </w:rPr>
              <w:t>Ian Phillips</w:t>
            </w:r>
          </w:p>
        </w:tc>
        <w:tc>
          <w:tcPr>
            <w:tcW w:w="898" w:type="dxa"/>
          </w:tcPr>
          <w:p w14:paraId="518CF50E" w14:textId="77777777" w:rsidR="00BE76C7" w:rsidRDefault="00A44042" w:rsidP="006C5E3F">
            <w:pPr>
              <w:jc w:val="both"/>
              <w:rPr>
                <w:rFonts w:ascii="Verdana" w:hAnsi="Verdana" w:cs="Arial"/>
                <w:szCs w:val="24"/>
              </w:rPr>
            </w:pPr>
            <w:r>
              <w:rPr>
                <w:rFonts w:ascii="Verdana" w:eastAsia="Verdana" w:hAnsi="Verdana" w:cs="Arial"/>
                <w:szCs w:val="24"/>
                <w:lang w:val="cy-GB"/>
              </w:rPr>
              <w:t>(JP)</w:t>
            </w:r>
          </w:p>
        </w:tc>
        <w:tc>
          <w:tcPr>
            <w:tcW w:w="6158" w:type="dxa"/>
          </w:tcPr>
          <w:p w14:paraId="27A1EC36" w14:textId="77777777" w:rsidR="00BE76C7" w:rsidRPr="00A63EAA" w:rsidRDefault="00A44042" w:rsidP="006C5E3F">
            <w:pPr>
              <w:jc w:val="both"/>
              <w:rPr>
                <w:rFonts w:ascii="Verdana" w:hAnsi="Verdana" w:cs="Arial"/>
                <w:szCs w:val="24"/>
              </w:rPr>
            </w:pPr>
            <w:r>
              <w:rPr>
                <w:rFonts w:ascii="Verdana" w:eastAsia="Verdana" w:hAnsi="Verdana" w:cs="Arial"/>
                <w:szCs w:val="24"/>
                <w:lang w:val="cy-GB"/>
              </w:rPr>
              <w:t xml:space="preserve">Cadeirydd Rhwydwaith Arenau Cymru, Tîm JCC GIG </w:t>
            </w:r>
            <w:r>
              <w:rPr>
                <w:rFonts w:ascii="Verdana" w:eastAsia="Verdana" w:hAnsi="Verdana" w:cs="Arial"/>
                <w:szCs w:val="24"/>
                <w:lang w:val="cy-GB"/>
              </w:rPr>
              <w:t>Cymru</w:t>
            </w:r>
          </w:p>
        </w:tc>
      </w:tr>
      <w:tr w:rsidR="009C2D14" w14:paraId="545DE80D" w14:textId="77777777" w:rsidTr="00BE76C7">
        <w:trPr>
          <w:trHeight w:val="233"/>
          <w:jc w:val="center"/>
        </w:trPr>
        <w:tc>
          <w:tcPr>
            <w:tcW w:w="2680" w:type="dxa"/>
          </w:tcPr>
          <w:p w14:paraId="45917038" w14:textId="77777777" w:rsidR="00BE76C7" w:rsidRDefault="00A44042" w:rsidP="006C5E3F">
            <w:pPr>
              <w:jc w:val="both"/>
              <w:rPr>
                <w:rFonts w:ascii="Verdana" w:hAnsi="Verdana" w:cs="Arial"/>
                <w:szCs w:val="24"/>
              </w:rPr>
            </w:pPr>
            <w:r>
              <w:rPr>
                <w:rFonts w:ascii="Verdana" w:eastAsia="Verdana" w:hAnsi="Verdana" w:cs="Arial"/>
                <w:szCs w:val="24"/>
                <w:lang w:val="cy-GB"/>
              </w:rPr>
              <w:t>Nia Roberts</w:t>
            </w:r>
          </w:p>
        </w:tc>
        <w:tc>
          <w:tcPr>
            <w:tcW w:w="898" w:type="dxa"/>
          </w:tcPr>
          <w:p w14:paraId="778AE257" w14:textId="77777777" w:rsidR="00BE76C7" w:rsidRDefault="00A44042" w:rsidP="006C5E3F">
            <w:pPr>
              <w:jc w:val="both"/>
              <w:rPr>
                <w:rFonts w:ascii="Verdana" w:hAnsi="Verdana" w:cs="Arial"/>
                <w:szCs w:val="24"/>
              </w:rPr>
            </w:pPr>
            <w:r>
              <w:rPr>
                <w:rFonts w:ascii="Verdana" w:eastAsia="Verdana" w:hAnsi="Verdana" w:cs="Arial"/>
                <w:szCs w:val="24"/>
                <w:lang w:val="cy-GB"/>
              </w:rPr>
              <w:t>(NW)</w:t>
            </w:r>
          </w:p>
        </w:tc>
        <w:tc>
          <w:tcPr>
            <w:tcW w:w="6158" w:type="dxa"/>
          </w:tcPr>
          <w:p w14:paraId="261A272E" w14:textId="77777777" w:rsidR="00BE76C7" w:rsidRPr="00BD18CA" w:rsidRDefault="00A44042" w:rsidP="006C5E3F">
            <w:pPr>
              <w:jc w:val="both"/>
              <w:rPr>
                <w:rFonts w:ascii="Verdana" w:hAnsi="Verdana" w:cs="Arial"/>
                <w:szCs w:val="24"/>
              </w:rPr>
            </w:pPr>
            <w:r>
              <w:rPr>
                <w:rFonts w:ascii="Verdana" w:eastAsia="Verdana" w:hAnsi="Verdana" w:cs="Arial"/>
                <w:szCs w:val="24"/>
                <w:lang w:val="cy-GB"/>
              </w:rPr>
              <w:t>Aelod Lleyg, JCC GIG Cymru</w:t>
            </w:r>
          </w:p>
        </w:tc>
      </w:tr>
      <w:tr w:rsidR="009C2D14" w14:paraId="7586E26E" w14:textId="77777777" w:rsidTr="00BE76C7">
        <w:trPr>
          <w:trHeight w:val="233"/>
          <w:jc w:val="center"/>
        </w:trPr>
        <w:tc>
          <w:tcPr>
            <w:tcW w:w="2680" w:type="dxa"/>
          </w:tcPr>
          <w:p w14:paraId="319C1A7B" w14:textId="77777777" w:rsidR="00BE76C7" w:rsidRDefault="00A44042" w:rsidP="006C5E3F">
            <w:pPr>
              <w:jc w:val="both"/>
              <w:rPr>
                <w:rFonts w:ascii="Verdana" w:hAnsi="Verdana" w:cs="Arial"/>
                <w:szCs w:val="24"/>
              </w:rPr>
            </w:pPr>
            <w:r>
              <w:rPr>
                <w:rFonts w:ascii="Verdana" w:eastAsia="Verdana" w:hAnsi="Verdana" w:cs="Arial"/>
                <w:szCs w:val="24"/>
                <w:lang w:val="cy-GB"/>
              </w:rPr>
              <w:t>Carol Shillabeer</w:t>
            </w:r>
          </w:p>
        </w:tc>
        <w:tc>
          <w:tcPr>
            <w:tcW w:w="898" w:type="dxa"/>
          </w:tcPr>
          <w:p w14:paraId="4CB0BFC4" w14:textId="77777777" w:rsidR="00BE76C7" w:rsidRDefault="00A44042" w:rsidP="006C5E3F">
            <w:pPr>
              <w:jc w:val="both"/>
              <w:rPr>
                <w:rFonts w:ascii="Verdana" w:hAnsi="Verdana" w:cs="Arial"/>
                <w:szCs w:val="24"/>
              </w:rPr>
            </w:pPr>
            <w:r>
              <w:rPr>
                <w:rFonts w:ascii="Verdana" w:eastAsia="Verdana" w:hAnsi="Verdana" w:cs="Arial"/>
                <w:szCs w:val="24"/>
                <w:lang w:val="cy-GB"/>
              </w:rPr>
              <w:t>(CS)</w:t>
            </w:r>
          </w:p>
        </w:tc>
        <w:tc>
          <w:tcPr>
            <w:tcW w:w="6158" w:type="dxa"/>
          </w:tcPr>
          <w:p w14:paraId="33B9AF4D" w14:textId="77777777" w:rsidR="00BE76C7" w:rsidRDefault="00A44042" w:rsidP="006C5E3F">
            <w:pPr>
              <w:jc w:val="both"/>
              <w:rPr>
                <w:rFonts w:ascii="Verdana" w:hAnsi="Verdana" w:cs="Arial"/>
                <w:szCs w:val="24"/>
              </w:rPr>
            </w:pPr>
            <w:r>
              <w:rPr>
                <w:rFonts w:ascii="Verdana" w:eastAsia="Verdana" w:hAnsi="Verdana" w:cs="Arial"/>
                <w:szCs w:val="24"/>
                <w:lang w:val="cy-GB"/>
              </w:rPr>
              <w:t>Prif Swyddog Gweithredol, BIP Betsi Cadwaladr</w:t>
            </w:r>
          </w:p>
        </w:tc>
      </w:tr>
      <w:tr w:rsidR="009C2D14" w14:paraId="74797DEC" w14:textId="77777777" w:rsidTr="00BE76C7">
        <w:trPr>
          <w:trHeight w:val="233"/>
          <w:jc w:val="center"/>
        </w:trPr>
        <w:tc>
          <w:tcPr>
            <w:tcW w:w="2680" w:type="dxa"/>
          </w:tcPr>
          <w:p w14:paraId="52A97E69" w14:textId="77777777" w:rsidR="00BE76C7" w:rsidRDefault="00BE76C7" w:rsidP="006C5E3F">
            <w:pPr>
              <w:jc w:val="both"/>
              <w:rPr>
                <w:rFonts w:ascii="Verdana" w:hAnsi="Verdana" w:cs="Arial"/>
                <w:szCs w:val="24"/>
              </w:rPr>
            </w:pPr>
          </w:p>
        </w:tc>
        <w:tc>
          <w:tcPr>
            <w:tcW w:w="898" w:type="dxa"/>
          </w:tcPr>
          <w:p w14:paraId="4B636413" w14:textId="77777777" w:rsidR="00BE76C7" w:rsidRDefault="00BE76C7" w:rsidP="006C5E3F">
            <w:pPr>
              <w:jc w:val="both"/>
              <w:rPr>
                <w:rFonts w:ascii="Verdana" w:hAnsi="Verdana" w:cs="Arial"/>
                <w:szCs w:val="24"/>
              </w:rPr>
            </w:pPr>
          </w:p>
        </w:tc>
        <w:tc>
          <w:tcPr>
            <w:tcW w:w="6158" w:type="dxa"/>
          </w:tcPr>
          <w:p w14:paraId="3F031640" w14:textId="77777777" w:rsidR="00BE76C7" w:rsidRPr="00BD18CA" w:rsidRDefault="00BE76C7" w:rsidP="006C5E3F">
            <w:pPr>
              <w:jc w:val="both"/>
              <w:rPr>
                <w:rFonts w:ascii="Verdana" w:hAnsi="Verdana" w:cs="Arial"/>
                <w:szCs w:val="24"/>
              </w:rPr>
            </w:pPr>
          </w:p>
        </w:tc>
      </w:tr>
      <w:tr w:rsidR="009C2D14" w14:paraId="49F3B468" w14:textId="77777777" w:rsidTr="00BE76C7">
        <w:trPr>
          <w:jc w:val="center"/>
        </w:trPr>
        <w:tc>
          <w:tcPr>
            <w:tcW w:w="2680" w:type="dxa"/>
          </w:tcPr>
          <w:p w14:paraId="73E0BD6B" w14:textId="77777777" w:rsidR="00BE76C7" w:rsidRPr="000404B0" w:rsidRDefault="00A44042" w:rsidP="006C5E3F">
            <w:pPr>
              <w:jc w:val="both"/>
              <w:rPr>
                <w:rFonts w:ascii="Verdana" w:hAnsi="Verdana" w:cs="Arial"/>
                <w:b/>
                <w:szCs w:val="24"/>
              </w:rPr>
            </w:pPr>
            <w:r>
              <w:rPr>
                <w:rFonts w:ascii="Verdana" w:eastAsia="Verdana" w:hAnsi="Verdana" w:cs="Arial"/>
                <w:b/>
                <w:bCs/>
                <w:szCs w:val="24"/>
                <w:lang w:val="cy-GB"/>
              </w:rPr>
              <w:t>Cofnodion:</w:t>
            </w:r>
          </w:p>
        </w:tc>
        <w:tc>
          <w:tcPr>
            <w:tcW w:w="898" w:type="dxa"/>
          </w:tcPr>
          <w:p w14:paraId="0FCFA749" w14:textId="77777777" w:rsidR="00BE76C7" w:rsidRPr="00BD18CA" w:rsidRDefault="00BE76C7" w:rsidP="006C5E3F">
            <w:pPr>
              <w:jc w:val="both"/>
              <w:rPr>
                <w:rFonts w:ascii="Verdana" w:hAnsi="Verdana" w:cs="Arial"/>
                <w:szCs w:val="24"/>
              </w:rPr>
            </w:pPr>
          </w:p>
        </w:tc>
        <w:tc>
          <w:tcPr>
            <w:tcW w:w="6158" w:type="dxa"/>
          </w:tcPr>
          <w:p w14:paraId="2C516746" w14:textId="77777777" w:rsidR="00BE76C7" w:rsidRPr="00BD18CA" w:rsidRDefault="00BE76C7" w:rsidP="006C5E3F">
            <w:pPr>
              <w:jc w:val="both"/>
              <w:rPr>
                <w:rFonts w:ascii="Verdana" w:hAnsi="Verdana" w:cs="Arial"/>
                <w:szCs w:val="24"/>
              </w:rPr>
            </w:pPr>
          </w:p>
        </w:tc>
      </w:tr>
      <w:tr w:rsidR="009C2D14" w14:paraId="2C6408D8" w14:textId="77777777" w:rsidTr="00BE76C7">
        <w:trPr>
          <w:jc w:val="center"/>
        </w:trPr>
        <w:tc>
          <w:tcPr>
            <w:tcW w:w="2680" w:type="dxa"/>
          </w:tcPr>
          <w:p w14:paraId="255CDAAA" w14:textId="77777777" w:rsidR="00BE76C7" w:rsidRPr="00BD18CA" w:rsidRDefault="00A44042" w:rsidP="006C5E3F">
            <w:pPr>
              <w:jc w:val="both"/>
              <w:rPr>
                <w:rFonts w:ascii="Verdana" w:hAnsi="Verdana" w:cs="Arial"/>
                <w:color w:val="FF0000"/>
                <w:szCs w:val="24"/>
              </w:rPr>
            </w:pPr>
            <w:r>
              <w:rPr>
                <w:rFonts w:ascii="Verdana" w:eastAsia="Verdana" w:hAnsi="Verdana" w:cs="Arial"/>
                <w:szCs w:val="24"/>
                <w:lang w:val="cy-GB"/>
              </w:rPr>
              <w:t>Helen Tyler</w:t>
            </w:r>
          </w:p>
        </w:tc>
        <w:tc>
          <w:tcPr>
            <w:tcW w:w="898" w:type="dxa"/>
          </w:tcPr>
          <w:p w14:paraId="763D8046" w14:textId="77777777" w:rsidR="00BE76C7" w:rsidRPr="00BD18CA" w:rsidRDefault="00A44042" w:rsidP="006C5E3F">
            <w:pPr>
              <w:jc w:val="both"/>
              <w:rPr>
                <w:rFonts w:ascii="Verdana" w:hAnsi="Verdana" w:cs="Arial"/>
                <w:color w:val="FF0000"/>
                <w:szCs w:val="24"/>
              </w:rPr>
            </w:pPr>
            <w:r>
              <w:rPr>
                <w:rFonts w:ascii="Verdana" w:eastAsia="Verdana" w:hAnsi="Verdana" w:cs="Arial"/>
                <w:szCs w:val="24"/>
                <w:lang w:val="cy-GB"/>
              </w:rPr>
              <w:t>(HT)</w:t>
            </w:r>
          </w:p>
        </w:tc>
        <w:tc>
          <w:tcPr>
            <w:tcW w:w="6158" w:type="dxa"/>
          </w:tcPr>
          <w:p w14:paraId="306EF970" w14:textId="77777777" w:rsidR="00BE76C7" w:rsidRPr="00BD18CA" w:rsidRDefault="00A44042" w:rsidP="006C5E3F">
            <w:pPr>
              <w:jc w:val="both"/>
              <w:rPr>
                <w:rFonts w:ascii="Verdana" w:hAnsi="Verdana" w:cs="Arial"/>
                <w:color w:val="FF0000"/>
                <w:szCs w:val="24"/>
              </w:rPr>
            </w:pPr>
            <w:r>
              <w:rPr>
                <w:rFonts w:ascii="Verdana" w:eastAsia="Verdana" w:hAnsi="Verdana" w:cs="Arial"/>
                <w:szCs w:val="24"/>
                <w:lang w:val="cy-GB"/>
              </w:rPr>
              <w:t xml:space="preserve">Pennaeth Llywodraethu Corfforaethol, JCC GIG Cymru (yn bersonol) </w:t>
            </w:r>
          </w:p>
        </w:tc>
      </w:tr>
    </w:tbl>
    <w:p w14:paraId="14B40111" w14:textId="77777777" w:rsidR="00F015D1" w:rsidRPr="00BD18CA" w:rsidRDefault="00F015D1" w:rsidP="006C5E3F">
      <w:pPr>
        <w:jc w:val="both"/>
        <w:rPr>
          <w:rFonts w:ascii="Verdana" w:hAnsi="Verdana" w:cs="Arial"/>
          <w:b/>
          <w:szCs w:val="24"/>
        </w:rPr>
      </w:pPr>
    </w:p>
    <w:tbl>
      <w:tblPr>
        <w:tblStyle w:val="TableGrid"/>
        <w:tblW w:w="10065" w:type="dxa"/>
        <w:tblInd w:w="-5" w:type="dxa"/>
        <w:tblLook w:val="04A0" w:firstRow="1" w:lastRow="0" w:firstColumn="1" w:lastColumn="0" w:noHBand="0" w:noVBand="1"/>
      </w:tblPr>
      <w:tblGrid>
        <w:gridCol w:w="1533"/>
        <w:gridCol w:w="8532"/>
      </w:tblGrid>
      <w:tr w:rsidR="009C2D14" w14:paraId="6CBDF096" w14:textId="77777777" w:rsidTr="0745256A">
        <w:trPr>
          <w:tblHeader/>
        </w:trPr>
        <w:tc>
          <w:tcPr>
            <w:tcW w:w="1533" w:type="dxa"/>
            <w:shd w:val="clear" w:color="auto" w:fill="D9D9D9" w:themeFill="background1" w:themeFillShade="D9"/>
          </w:tcPr>
          <w:p w14:paraId="58999E4C" w14:textId="77777777" w:rsidR="0047342D" w:rsidRPr="00BD18CA" w:rsidRDefault="00A44042" w:rsidP="006C5E3F">
            <w:pPr>
              <w:jc w:val="both"/>
              <w:rPr>
                <w:rFonts w:ascii="Verdana" w:hAnsi="Verdana"/>
                <w:b/>
                <w:szCs w:val="24"/>
              </w:rPr>
            </w:pPr>
            <w:r>
              <w:rPr>
                <w:rFonts w:ascii="Verdana" w:eastAsia="Verdana" w:hAnsi="Verdana" w:cs="Times New Roman"/>
                <w:b/>
                <w:bCs/>
                <w:szCs w:val="24"/>
                <w:lang w:val="cy-GB"/>
              </w:rPr>
              <w:t>Cyf. Cof.</w:t>
            </w:r>
          </w:p>
        </w:tc>
        <w:tc>
          <w:tcPr>
            <w:tcW w:w="8532" w:type="dxa"/>
            <w:shd w:val="clear" w:color="auto" w:fill="D9D9D9" w:themeFill="background1" w:themeFillShade="D9"/>
          </w:tcPr>
          <w:p w14:paraId="185AC17F" w14:textId="77777777" w:rsidR="0047342D" w:rsidRPr="00BD18CA" w:rsidRDefault="00A44042" w:rsidP="006C5E3F">
            <w:pPr>
              <w:jc w:val="both"/>
              <w:rPr>
                <w:rFonts w:ascii="Verdana" w:hAnsi="Verdana"/>
                <w:b/>
                <w:szCs w:val="24"/>
              </w:rPr>
            </w:pPr>
            <w:r>
              <w:rPr>
                <w:rFonts w:ascii="Verdana" w:eastAsia="Verdana" w:hAnsi="Verdana" w:cs="Times New Roman"/>
                <w:b/>
                <w:bCs/>
                <w:szCs w:val="24"/>
                <w:lang w:val="cy-GB"/>
              </w:rPr>
              <w:t>Eitem Agenda</w:t>
            </w:r>
          </w:p>
        </w:tc>
      </w:tr>
      <w:tr w:rsidR="009C2D14" w14:paraId="3340127E" w14:textId="77777777" w:rsidTr="0745256A">
        <w:tc>
          <w:tcPr>
            <w:tcW w:w="1533" w:type="dxa"/>
          </w:tcPr>
          <w:p w14:paraId="4DC3A752" w14:textId="77777777" w:rsidR="0047342D" w:rsidRPr="00BD18CA" w:rsidRDefault="00A44042" w:rsidP="006C5E3F">
            <w:pPr>
              <w:jc w:val="both"/>
              <w:rPr>
                <w:rFonts w:ascii="Verdana" w:hAnsi="Verdana"/>
                <w:szCs w:val="24"/>
              </w:rPr>
            </w:pPr>
            <w:r>
              <w:rPr>
                <w:rFonts w:ascii="Verdana" w:eastAsia="Verdana" w:hAnsi="Verdana" w:cs="Times New Roman"/>
                <w:szCs w:val="24"/>
                <w:lang w:val="cy-GB"/>
              </w:rPr>
              <w:t>JCC24/020</w:t>
            </w:r>
          </w:p>
        </w:tc>
        <w:tc>
          <w:tcPr>
            <w:tcW w:w="8532" w:type="dxa"/>
          </w:tcPr>
          <w:p w14:paraId="65F6E64E" w14:textId="77777777" w:rsidR="0047342D" w:rsidRPr="00F015D1" w:rsidRDefault="00A44042" w:rsidP="006C5E3F">
            <w:pPr>
              <w:ind w:left="20"/>
              <w:jc w:val="both"/>
              <w:rPr>
                <w:rFonts w:ascii="Verdana" w:hAnsi="Verdana" w:cs="Arial"/>
                <w:b/>
                <w:szCs w:val="24"/>
              </w:rPr>
            </w:pPr>
            <w:r>
              <w:rPr>
                <w:rFonts w:ascii="Verdana" w:eastAsia="Verdana" w:hAnsi="Verdana" w:cs="Arial"/>
                <w:b/>
                <w:bCs/>
                <w:szCs w:val="24"/>
                <w:lang w:val="cy-GB"/>
              </w:rPr>
              <w:t xml:space="preserve">1.1 </w:t>
            </w:r>
            <w:r>
              <w:rPr>
                <w:rFonts w:ascii="Verdana" w:eastAsia="Verdana" w:hAnsi="Verdana" w:cs="Arial"/>
                <w:b/>
                <w:bCs/>
                <w:szCs w:val="24"/>
                <w:lang w:val="cy-GB"/>
              </w:rPr>
              <w:tab/>
            </w:r>
            <w:r>
              <w:rPr>
                <w:rFonts w:ascii="Verdana" w:eastAsia="Verdana" w:hAnsi="Verdana" w:cs="Arial"/>
                <w:szCs w:val="24"/>
                <w:lang w:val="cy-GB"/>
              </w:rPr>
              <w:t>Croeso a Chyflwyniadau</w:t>
            </w:r>
          </w:p>
          <w:p w14:paraId="4BEE1F4B" w14:textId="3B059603" w:rsidR="009C7CE9" w:rsidRDefault="00A44042" w:rsidP="006C5E3F">
            <w:pPr>
              <w:ind w:left="20"/>
              <w:jc w:val="both"/>
              <w:rPr>
                <w:rFonts w:ascii="Verdana" w:hAnsi="Verdana"/>
                <w:bCs/>
              </w:rPr>
            </w:pPr>
            <w:r>
              <w:rPr>
                <w:rFonts w:ascii="Verdana" w:eastAsia="Verdana" w:hAnsi="Verdana" w:cs="Times New Roman"/>
                <w:bCs/>
                <w:szCs w:val="24"/>
                <w:lang w:val="cy-GB"/>
              </w:rPr>
              <w:t>Croesawodd y Cadeirydd, Ian Green (IG), yr Aelodau a'r rhai presennol i gyfarfod Cyhoeddus Cyd</w:t>
            </w:r>
            <w:r w:rsidR="00C22B53">
              <w:rPr>
                <w:rFonts w:ascii="Verdana" w:eastAsia="Verdana" w:hAnsi="Verdana" w:cs="Times New Roman"/>
                <w:bCs/>
                <w:szCs w:val="24"/>
                <w:lang w:val="cy-GB"/>
              </w:rPr>
              <w:t>-</w:t>
            </w:r>
            <w:r>
              <w:rPr>
                <w:rFonts w:ascii="Verdana" w:eastAsia="Verdana" w:hAnsi="Verdana" w:cs="Times New Roman"/>
                <w:bCs/>
                <w:szCs w:val="24"/>
                <w:lang w:val="cy-GB"/>
              </w:rPr>
              <w:t xml:space="preserve">bwyllgor Comisiynu (JCC) GIG Cymru (gan ddefnyddio Llwyfan Neuadd y Dref Microsoft Teams) a gwnaed cyflwyniadau. </w:t>
            </w:r>
          </w:p>
          <w:p w14:paraId="09335BBD" w14:textId="77777777" w:rsidR="00F015D1" w:rsidRDefault="00F015D1" w:rsidP="006C5E3F">
            <w:pPr>
              <w:jc w:val="both"/>
              <w:rPr>
                <w:rFonts w:ascii="Verdana" w:hAnsi="Verdana"/>
                <w:bCs/>
              </w:rPr>
            </w:pPr>
          </w:p>
          <w:p w14:paraId="12530CD2" w14:textId="77777777" w:rsidR="0047342D" w:rsidRDefault="00A44042" w:rsidP="006C5E3F">
            <w:pPr>
              <w:ind w:left="20"/>
              <w:jc w:val="both"/>
              <w:rPr>
                <w:rFonts w:ascii="Verdana" w:hAnsi="Verdana"/>
                <w:bCs/>
              </w:rPr>
            </w:pPr>
            <w:r>
              <w:rPr>
                <w:rFonts w:ascii="Verdana" w:eastAsia="Verdana" w:hAnsi="Verdana" w:cs="Times New Roman"/>
                <w:bCs/>
                <w:szCs w:val="24"/>
                <w:lang w:val="cy-GB"/>
              </w:rPr>
              <w:t xml:space="preserve">Nid oedd unrhyw wrthwynebiad i'r cyfarfod gael ei ffrydio'n fyw a llwyddodd aelodau'r cyhoedd i wylio'r cyfarfod drwy'r ddolen fyw. </w:t>
            </w:r>
            <w:r>
              <w:rPr>
                <w:rFonts w:ascii="Verdana" w:eastAsia="Verdana" w:hAnsi="Verdana" w:cs="Times New Roman"/>
                <w:bCs/>
                <w:szCs w:val="24"/>
                <w:lang w:val="cy-GB"/>
              </w:rPr>
              <w:t>Cofnodwyd y cyfarfod a byddai ar gael ar wefan NWJCC. Nodwyd bod cworwm wedi ei gyflawni.</w:t>
            </w:r>
          </w:p>
          <w:p w14:paraId="171F9FBF" w14:textId="77777777" w:rsidR="0047342D" w:rsidRPr="00BD18CA" w:rsidRDefault="0047342D" w:rsidP="006C5E3F">
            <w:pPr>
              <w:pStyle w:val="Default"/>
              <w:jc w:val="both"/>
              <w:rPr>
                <w:rFonts w:ascii="Verdana" w:hAnsi="Verdana"/>
                <w:bCs/>
              </w:rPr>
            </w:pPr>
          </w:p>
        </w:tc>
      </w:tr>
      <w:tr w:rsidR="009C2D14" w14:paraId="1EFABBD1" w14:textId="77777777" w:rsidTr="0745256A">
        <w:tc>
          <w:tcPr>
            <w:tcW w:w="1533" w:type="dxa"/>
          </w:tcPr>
          <w:p w14:paraId="3C1236C7" w14:textId="77777777" w:rsidR="0047342D" w:rsidRPr="00BD18CA" w:rsidRDefault="00A44042" w:rsidP="006C5E3F">
            <w:pPr>
              <w:jc w:val="both"/>
              <w:rPr>
                <w:rFonts w:ascii="Verdana" w:hAnsi="Verdana"/>
                <w:szCs w:val="24"/>
              </w:rPr>
            </w:pPr>
            <w:r>
              <w:rPr>
                <w:rFonts w:ascii="Verdana" w:eastAsia="Verdana" w:hAnsi="Verdana" w:cs="Times New Roman"/>
                <w:szCs w:val="24"/>
                <w:lang w:val="cy-GB"/>
              </w:rPr>
              <w:t>JCC24/021</w:t>
            </w:r>
          </w:p>
        </w:tc>
        <w:tc>
          <w:tcPr>
            <w:tcW w:w="8532" w:type="dxa"/>
          </w:tcPr>
          <w:p w14:paraId="21CC4351" w14:textId="77777777" w:rsidR="0047342D" w:rsidRPr="00BD18CA" w:rsidRDefault="00A44042" w:rsidP="006C5E3F">
            <w:pPr>
              <w:ind w:left="20"/>
              <w:jc w:val="both"/>
              <w:rPr>
                <w:rFonts w:ascii="Verdana" w:hAnsi="Verdana" w:cs="Arial"/>
                <w:b/>
                <w:bCs/>
                <w:szCs w:val="24"/>
              </w:rPr>
            </w:pPr>
            <w:r>
              <w:rPr>
                <w:rFonts w:ascii="Verdana" w:eastAsia="Verdana" w:hAnsi="Verdana" w:cs="Arial"/>
                <w:b/>
                <w:bCs/>
                <w:szCs w:val="24"/>
                <w:lang w:val="cy-GB"/>
              </w:rPr>
              <w:t>1.2</w:t>
            </w:r>
            <w:r>
              <w:rPr>
                <w:rFonts w:ascii="Verdana" w:eastAsia="Verdana" w:hAnsi="Verdana" w:cs="Arial"/>
                <w:b/>
                <w:bCs/>
                <w:szCs w:val="24"/>
                <w:lang w:val="cy-GB"/>
              </w:rPr>
              <w:tab/>
              <w:t>Ymddiheuriadau am Absenoldeb</w:t>
            </w:r>
          </w:p>
          <w:p w14:paraId="343F37CB" w14:textId="77777777" w:rsidR="007E618A" w:rsidRDefault="00A44042" w:rsidP="006C5E3F">
            <w:pPr>
              <w:ind w:left="20"/>
              <w:jc w:val="both"/>
              <w:rPr>
                <w:rFonts w:ascii="Verdana" w:hAnsi="Verdana"/>
                <w:bCs/>
              </w:rPr>
            </w:pPr>
            <w:r>
              <w:rPr>
                <w:rFonts w:ascii="Verdana" w:eastAsia="Verdana" w:hAnsi="Verdana" w:cs="Times New Roman"/>
                <w:bCs/>
                <w:szCs w:val="24"/>
                <w:lang w:val="cy-GB"/>
              </w:rPr>
              <w:t xml:space="preserve">Nodwyd ymddiheuriadau am absenoldeb fel y’u rhestrir uchod. Croesawodd y Cadeirydd Chris Stockport a oedd yn dirprwyo dros Carol Shillabeer. </w:t>
            </w:r>
          </w:p>
          <w:p w14:paraId="784C3784" w14:textId="77777777" w:rsidR="009C7CE9" w:rsidRPr="00BD18CA" w:rsidRDefault="009C7CE9" w:rsidP="006C5E3F">
            <w:pPr>
              <w:ind w:left="20"/>
              <w:jc w:val="both"/>
              <w:rPr>
                <w:rFonts w:ascii="Verdana" w:hAnsi="Verdana" w:cs="Arial"/>
                <w:bCs/>
                <w:szCs w:val="24"/>
              </w:rPr>
            </w:pPr>
          </w:p>
        </w:tc>
      </w:tr>
      <w:tr w:rsidR="009C2D14" w:rsidRPr="00C22B53" w14:paraId="40373DC1" w14:textId="77777777" w:rsidTr="0745256A">
        <w:tc>
          <w:tcPr>
            <w:tcW w:w="1533" w:type="dxa"/>
          </w:tcPr>
          <w:p w14:paraId="1403F3F4" w14:textId="77777777" w:rsidR="0047342D" w:rsidRPr="00BD18CA" w:rsidRDefault="00A44042" w:rsidP="006C5E3F">
            <w:pPr>
              <w:jc w:val="both"/>
              <w:rPr>
                <w:rFonts w:ascii="Verdana" w:hAnsi="Verdana"/>
                <w:szCs w:val="24"/>
              </w:rPr>
            </w:pPr>
            <w:r>
              <w:rPr>
                <w:rFonts w:ascii="Verdana" w:eastAsia="Verdana" w:hAnsi="Verdana" w:cs="Times New Roman"/>
                <w:szCs w:val="24"/>
                <w:lang w:val="cy-GB"/>
              </w:rPr>
              <w:t>JCC24/022</w:t>
            </w:r>
          </w:p>
        </w:tc>
        <w:tc>
          <w:tcPr>
            <w:tcW w:w="8532" w:type="dxa"/>
          </w:tcPr>
          <w:p w14:paraId="76B2A5DD" w14:textId="77777777" w:rsidR="00806766" w:rsidRPr="00117202" w:rsidRDefault="00A44042" w:rsidP="006C5E3F">
            <w:pPr>
              <w:pStyle w:val="ListParagraph"/>
              <w:numPr>
                <w:ilvl w:val="1"/>
                <w:numId w:val="6"/>
              </w:numPr>
              <w:jc w:val="both"/>
              <w:rPr>
                <w:rFonts w:ascii="Verdana" w:eastAsiaTheme="minorHAnsi" w:hAnsi="Verdana" w:cs="Arial"/>
                <w:b/>
                <w:bCs/>
              </w:rPr>
            </w:pPr>
            <w:r>
              <w:rPr>
                <w:rFonts w:ascii="Verdana" w:eastAsia="Verdana" w:hAnsi="Verdana" w:cs="Arial"/>
                <w:b/>
                <w:bCs/>
                <w:lang w:val="cy-GB"/>
              </w:rPr>
              <w:t>Datganiadau Buddiant</w:t>
            </w:r>
          </w:p>
          <w:p w14:paraId="3E920167" w14:textId="713D213F" w:rsidR="009C7CE9" w:rsidRPr="00C22B53" w:rsidRDefault="00A44042" w:rsidP="006C5E3F">
            <w:pPr>
              <w:jc w:val="both"/>
              <w:rPr>
                <w:rFonts w:ascii="Verdana" w:hAnsi="Verdana"/>
                <w:lang w:val="cy-GB"/>
              </w:rPr>
            </w:pPr>
            <w:r>
              <w:rPr>
                <w:rFonts w:ascii="Verdana" w:eastAsia="Verdana" w:hAnsi="Verdana" w:cs="Times New Roman"/>
                <w:szCs w:val="24"/>
                <w:lang w:val="cy-GB"/>
              </w:rPr>
              <w:t xml:space="preserve">Cydnabu'r Cadeirydd fod gan bob Bwrdd Iechyd (HB) fuddiant yn nifer o eitemau'r agenda ac eglurodd y byddai unrhyw achos o wrthdaro </w:t>
            </w:r>
            <w:r>
              <w:rPr>
                <w:rFonts w:ascii="Verdana" w:eastAsia="Verdana" w:hAnsi="Verdana" w:cs="Times New Roman"/>
                <w:szCs w:val="24"/>
                <w:lang w:val="cy-GB"/>
              </w:rPr>
              <w:lastRenderedPageBreak/>
              <w:t>buddiannau’n cael ei gofnodi'n briodol wrth iddo godi</w:t>
            </w:r>
            <w:r>
              <w:rPr>
                <w:rFonts w:ascii="Verdana" w:eastAsia="Verdana" w:hAnsi="Verdana" w:cs="Calibri"/>
                <w:szCs w:val="24"/>
                <w:lang w:val="cy-GB"/>
              </w:rPr>
              <w:t xml:space="preserve">. </w:t>
            </w:r>
            <w:r>
              <w:rPr>
                <w:rFonts w:ascii="Verdana" w:eastAsia="Verdana" w:hAnsi="Verdana" w:cs="Times New Roman"/>
                <w:szCs w:val="24"/>
                <w:lang w:val="cy-GB"/>
              </w:rPr>
              <w:t>Dywedodd y Cadeirydd fod yn rhaid i'r Cyd</w:t>
            </w:r>
            <w:r w:rsidR="00657ECB">
              <w:rPr>
                <w:rFonts w:ascii="Verdana" w:eastAsia="Verdana" w:hAnsi="Verdana" w:cs="Times New Roman"/>
                <w:szCs w:val="24"/>
                <w:lang w:val="cy-GB"/>
              </w:rPr>
              <w:t>-</w:t>
            </w:r>
            <w:r>
              <w:rPr>
                <w:rFonts w:ascii="Verdana" w:eastAsia="Verdana" w:hAnsi="Verdana" w:cs="Times New Roman"/>
                <w:szCs w:val="24"/>
                <w:lang w:val="cy-GB"/>
              </w:rPr>
              <w:t>bwyllgor gyflawni ei ddyletswydd gyfunol i gydweithio i gomisiynu gwasanaethau ar gyfer poblogaeth Cymru a rhaid i unrhyw aelod unigol sy'n rhan o wneud penderfyniadau mewn perthynas â swyddogaethau'r Cyd</w:t>
            </w:r>
            <w:r w:rsidR="00657ECB">
              <w:rPr>
                <w:rFonts w:ascii="Verdana" w:eastAsia="Verdana" w:hAnsi="Verdana" w:cs="Times New Roman"/>
                <w:szCs w:val="24"/>
                <w:lang w:val="cy-GB"/>
              </w:rPr>
              <w:t>-</w:t>
            </w:r>
            <w:r>
              <w:rPr>
                <w:rFonts w:ascii="Verdana" w:eastAsia="Verdana" w:hAnsi="Verdana" w:cs="Times New Roman"/>
                <w:szCs w:val="24"/>
                <w:lang w:val="cy-GB"/>
              </w:rPr>
              <w:t xml:space="preserve">bwyllgor weithredu yn unol â'r egwyddor hon. Cadarnhaodd y Cadeirydd hefyd fod Aelodau Lleyg wrthi'n cwblhau eu ffurflenni datgan buddiannau ac y byddai'r rhain yn cael eu cyhoeddi yn y dyfodol agos. </w:t>
            </w:r>
          </w:p>
          <w:p w14:paraId="024C9879" w14:textId="77777777" w:rsidR="009C7CE9" w:rsidRPr="00C22B53" w:rsidRDefault="009C7CE9" w:rsidP="006C5E3F">
            <w:pPr>
              <w:jc w:val="both"/>
              <w:rPr>
                <w:rFonts w:ascii="Verdana" w:hAnsi="Verdana"/>
                <w:lang w:val="cy-GB"/>
              </w:rPr>
            </w:pPr>
          </w:p>
          <w:p w14:paraId="4F821B72" w14:textId="77777777" w:rsidR="009C7CE9" w:rsidRPr="00C22B53" w:rsidRDefault="00A44042" w:rsidP="006C5E3F">
            <w:pPr>
              <w:jc w:val="both"/>
              <w:rPr>
                <w:rFonts w:ascii="Verdana" w:hAnsi="Verdana"/>
                <w:lang w:val="cy-GB"/>
              </w:rPr>
            </w:pPr>
            <w:r>
              <w:rPr>
                <w:rFonts w:ascii="Verdana" w:eastAsia="Verdana" w:hAnsi="Verdana" w:cs="Times New Roman"/>
                <w:szCs w:val="24"/>
                <w:lang w:val="cy-GB"/>
              </w:rPr>
              <w:t>Datganodd Suzanne Rankin (SK) Prif Swyddog Gweithredol BIP Caerdydd a’r Fro (CVUHB) fuddiant yn eitem 2.3 ar yr agenda – mewn perthynas â'r gwasanaeth Ysgogi Ymennydd Dwfn (DBS) fel gweithiwr CVUHB yn gweithredu fel porthor y gwasanaeth a hefyd ar gyfer eitem agenda 3.3, yr Adroddiad Rhywedd am f</w:t>
            </w:r>
            <w:r>
              <w:rPr>
                <w:rFonts w:ascii="Verdana" w:eastAsia="Verdana" w:hAnsi="Verdana" w:cs="Segoe UI"/>
                <w:szCs w:val="24"/>
                <w:lang w:val="cy-GB"/>
              </w:rPr>
              <w:t>od y JCC yn comisiynu CVUHB i ddarparu gwasanaethau hunaniaeth rhywedd i oedolion (heb fod yn llawfeddygol) drwy Wasanaeth Rhywedd Cymru (WGS).</w:t>
            </w:r>
          </w:p>
          <w:p w14:paraId="4D63B4D0" w14:textId="77777777" w:rsidR="009C7CE9" w:rsidRPr="00C22B53" w:rsidRDefault="009C7CE9" w:rsidP="006C5E3F">
            <w:pPr>
              <w:jc w:val="both"/>
              <w:rPr>
                <w:rFonts w:ascii="Verdana" w:hAnsi="Verdana"/>
                <w:color w:val="000000" w:themeColor="text1"/>
                <w:szCs w:val="24"/>
                <w:lang w:val="cy-GB"/>
              </w:rPr>
            </w:pPr>
          </w:p>
          <w:p w14:paraId="051C7C96" w14:textId="77777777" w:rsidR="0047342D" w:rsidRPr="00C22B53" w:rsidRDefault="00A44042" w:rsidP="006C5E3F">
            <w:pPr>
              <w:jc w:val="both"/>
              <w:rPr>
                <w:rFonts w:ascii="Verdana" w:hAnsi="Verdana"/>
                <w:color w:val="000000" w:themeColor="text1"/>
                <w:szCs w:val="24"/>
                <w:lang w:val="cy-GB"/>
              </w:rPr>
            </w:pPr>
            <w:r>
              <w:rPr>
                <w:rFonts w:ascii="Verdana" w:eastAsia="Verdana" w:hAnsi="Verdana" w:cs="Times New Roman"/>
                <w:color w:val="000000"/>
                <w:szCs w:val="24"/>
                <w:lang w:val="cy-GB"/>
              </w:rPr>
              <w:t>Ni wnaed datganiadau eraill o fuddiant yn ymwneud â'r eitemau i'w trafod ar yr agenda.</w:t>
            </w:r>
          </w:p>
          <w:p w14:paraId="30E444FC" w14:textId="77777777" w:rsidR="009F264C" w:rsidRPr="00C22B53" w:rsidRDefault="009F264C" w:rsidP="006C5E3F">
            <w:pPr>
              <w:jc w:val="both"/>
              <w:rPr>
                <w:rFonts w:ascii="Verdana" w:hAnsi="Verdana"/>
                <w:szCs w:val="24"/>
                <w:highlight w:val="yellow"/>
                <w:lang w:val="cy-GB"/>
              </w:rPr>
            </w:pPr>
          </w:p>
        </w:tc>
      </w:tr>
      <w:tr w:rsidR="009C2D14" w:rsidRPr="00C22B53" w14:paraId="6B0C6DAC" w14:textId="77777777" w:rsidTr="0745256A">
        <w:tc>
          <w:tcPr>
            <w:tcW w:w="1533" w:type="dxa"/>
          </w:tcPr>
          <w:p w14:paraId="2248F686" w14:textId="77777777" w:rsidR="00D20E06" w:rsidRDefault="00A44042" w:rsidP="006C5E3F">
            <w:pPr>
              <w:jc w:val="both"/>
              <w:rPr>
                <w:rFonts w:ascii="Verdana" w:hAnsi="Verdana"/>
                <w:szCs w:val="24"/>
              </w:rPr>
            </w:pPr>
            <w:r>
              <w:rPr>
                <w:rFonts w:ascii="Verdana" w:eastAsia="Verdana" w:hAnsi="Verdana" w:cs="Times New Roman"/>
                <w:szCs w:val="24"/>
                <w:lang w:val="cy-GB"/>
              </w:rPr>
              <w:lastRenderedPageBreak/>
              <w:t>JCC24/023</w:t>
            </w:r>
          </w:p>
        </w:tc>
        <w:tc>
          <w:tcPr>
            <w:tcW w:w="8532" w:type="dxa"/>
          </w:tcPr>
          <w:p w14:paraId="64262B40" w14:textId="77777777" w:rsidR="00D20E06" w:rsidRPr="00117202" w:rsidRDefault="00A44042" w:rsidP="006C5E3F">
            <w:pPr>
              <w:pStyle w:val="ListParagraph"/>
              <w:numPr>
                <w:ilvl w:val="1"/>
                <w:numId w:val="6"/>
              </w:numPr>
              <w:jc w:val="both"/>
              <w:rPr>
                <w:rFonts w:ascii="Verdana" w:eastAsia="Calibri" w:hAnsi="Verdana"/>
                <w:b/>
              </w:rPr>
            </w:pPr>
            <w:r>
              <w:rPr>
                <w:rFonts w:ascii="Verdana" w:eastAsia="Verdana" w:hAnsi="Verdana"/>
                <w:b/>
                <w:bCs/>
                <w:lang w:val="cy-GB"/>
              </w:rPr>
              <w:t xml:space="preserve">Cofnodion y Cyfarfod a </w:t>
            </w:r>
            <w:r>
              <w:rPr>
                <w:rFonts w:ascii="Verdana" w:eastAsia="Verdana" w:hAnsi="Verdana"/>
                <w:b/>
                <w:bCs/>
                <w:lang w:val="cy-GB"/>
              </w:rPr>
              <w:t>gynhaliwyd ar 23 Ebrill 2024 a Materion yn Codi</w:t>
            </w:r>
          </w:p>
          <w:p w14:paraId="27561569" w14:textId="51316938" w:rsidR="00D20E06" w:rsidRPr="00BD18CA" w:rsidRDefault="00A44042" w:rsidP="006C5E3F">
            <w:pPr>
              <w:autoSpaceDE w:val="0"/>
              <w:autoSpaceDN w:val="0"/>
              <w:adjustRightInd w:val="0"/>
              <w:jc w:val="both"/>
              <w:rPr>
                <w:rFonts w:ascii="Verdana" w:hAnsi="Verdana"/>
                <w:szCs w:val="24"/>
              </w:rPr>
            </w:pPr>
            <w:r>
              <w:rPr>
                <w:rFonts w:ascii="Verdana" w:eastAsia="Verdana" w:hAnsi="Verdana" w:cs="Verdana"/>
                <w:szCs w:val="24"/>
                <w:lang w:val="cy-GB"/>
              </w:rPr>
              <w:t>Cafodd cofnodion cyfarfod Cyd</w:t>
            </w:r>
            <w:r w:rsidR="00657ECB">
              <w:rPr>
                <w:rFonts w:ascii="Verdana" w:eastAsia="Verdana" w:hAnsi="Verdana" w:cs="Verdana"/>
                <w:szCs w:val="24"/>
                <w:lang w:val="cy-GB"/>
              </w:rPr>
              <w:t>-</w:t>
            </w:r>
            <w:r>
              <w:rPr>
                <w:rFonts w:ascii="Verdana" w:eastAsia="Verdana" w:hAnsi="Verdana" w:cs="Verdana"/>
                <w:szCs w:val="24"/>
                <w:lang w:val="cy-GB"/>
              </w:rPr>
              <w:t xml:space="preserve">bwyllgor Comisiynu (JCC) GIG Cymru a gynhaliwyd ar </w:t>
            </w:r>
            <w:r>
              <w:rPr>
                <w:rFonts w:ascii="Verdana" w:eastAsia="Verdana" w:hAnsi="Verdana" w:cs="Times New Roman"/>
                <w:szCs w:val="24"/>
                <w:lang w:val="cy-GB"/>
              </w:rPr>
              <w:t xml:space="preserve">23 Ebrill 2024 eu </w:t>
            </w:r>
            <w:r>
              <w:rPr>
                <w:rFonts w:ascii="Verdana" w:eastAsia="Verdana" w:hAnsi="Verdana" w:cs="Times New Roman"/>
                <w:b/>
                <w:bCs/>
                <w:szCs w:val="24"/>
                <w:lang w:val="cy-GB"/>
              </w:rPr>
              <w:t>cymeradwyo</w:t>
            </w:r>
            <w:r>
              <w:rPr>
                <w:rFonts w:ascii="Verdana" w:eastAsia="Verdana" w:hAnsi="Verdana" w:cs="Times New Roman"/>
                <w:szCs w:val="24"/>
                <w:lang w:val="cy-GB"/>
              </w:rPr>
              <w:t xml:space="preserve"> fel cofnod gwir a chywir o'r cyfarfod, yn amodol ar fân ddiwygiad i'r rhestr o fynychwyr.</w:t>
            </w:r>
          </w:p>
          <w:p w14:paraId="2C802AD9" w14:textId="77777777" w:rsidR="00D20E06" w:rsidRDefault="00D20E06" w:rsidP="006C5E3F">
            <w:pPr>
              <w:autoSpaceDE w:val="0"/>
              <w:autoSpaceDN w:val="0"/>
              <w:adjustRightInd w:val="0"/>
              <w:jc w:val="both"/>
              <w:rPr>
                <w:rFonts w:ascii="Verdana" w:hAnsi="Verdana" w:cs="Arial"/>
                <w:szCs w:val="24"/>
              </w:rPr>
            </w:pPr>
          </w:p>
          <w:p w14:paraId="4BF8882B" w14:textId="6F9E6295" w:rsidR="003B3FE1" w:rsidRPr="00C22B53" w:rsidRDefault="00A44042" w:rsidP="006C5E3F">
            <w:pPr>
              <w:ind w:left="20"/>
              <w:jc w:val="both"/>
              <w:rPr>
                <w:rFonts w:ascii="Verdana" w:hAnsi="Verdana" w:cs="Arial"/>
                <w:szCs w:val="24"/>
                <w:lang w:val="cy-GB"/>
              </w:rPr>
            </w:pPr>
            <w:r>
              <w:rPr>
                <w:rFonts w:ascii="Verdana" w:eastAsia="Verdana" w:hAnsi="Verdana" w:cs="Arial"/>
                <w:szCs w:val="24"/>
                <w:lang w:val="cy-GB"/>
              </w:rPr>
              <w:t>Roedd un mater yn codi mewn perthynas ag eitem Adolygiad Gwasanaeth EMRTS. Gofynnodd Hayley Thomas (HT) i Stephen Harrhy (SH) gadarnhau a oedd y Cyd</w:t>
            </w:r>
            <w:r w:rsidR="00657ECB">
              <w:rPr>
                <w:rFonts w:ascii="Verdana" w:eastAsia="Verdana" w:hAnsi="Verdana" w:cs="Arial"/>
                <w:szCs w:val="24"/>
                <w:lang w:val="cy-GB"/>
              </w:rPr>
              <w:t>-</w:t>
            </w:r>
            <w:r>
              <w:rPr>
                <w:rFonts w:ascii="Verdana" w:eastAsia="Verdana" w:hAnsi="Verdana" w:cs="Arial"/>
                <w:szCs w:val="24"/>
                <w:lang w:val="cy-GB"/>
              </w:rPr>
              <w:t xml:space="preserve">bwyllgor wedi ysgrifennu'n ffurfiol at Llais yn dilyn cyfarfod diwethaf y JCC ar 23 Ebrill 2024. Cadarnhaodd SH eu bod wedi ysgrifennu at Llais a bod y llythyr wedi cael ei gydnabod ac y byddai SH a'i dîm yn cyfarfod â Llais ar 3 Mehefin 2024. </w:t>
            </w:r>
          </w:p>
          <w:p w14:paraId="188CC273" w14:textId="77777777" w:rsidR="00D20E06" w:rsidRPr="00C22B53" w:rsidRDefault="00D20E06" w:rsidP="006C5E3F">
            <w:pPr>
              <w:jc w:val="both"/>
              <w:rPr>
                <w:rFonts w:ascii="Verdana" w:hAnsi="Verdana" w:cs="Arial"/>
                <w:bCs/>
                <w:szCs w:val="24"/>
                <w:lang w:val="cy-GB"/>
              </w:rPr>
            </w:pPr>
          </w:p>
        </w:tc>
      </w:tr>
      <w:tr w:rsidR="009C2D14" w14:paraId="14BC4014" w14:textId="77777777" w:rsidTr="0745256A">
        <w:tc>
          <w:tcPr>
            <w:tcW w:w="1533" w:type="dxa"/>
          </w:tcPr>
          <w:p w14:paraId="56D84CA7" w14:textId="77777777" w:rsidR="003B3FE1" w:rsidRDefault="00A44042" w:rsidP="006C5E3F">
            <w:pPr>
              <w:jc w:val="both"/>
              <w:rPr>
                <w:rFonts w:ascii="Verdana" w:hAnsi="Verdana"/>
                <w:szCs w:val="24"/>
              </w:rPr>
            </w:pPr>
            <w:r>
              <w:rPr>
                <w:rFonts w:ascii="Verdana" w:eastAsia="Verdana" w:hAnsi="Verdana" w:cs="Times New Roman"/>
                <w:szCs w:val="24"/>
                <w:lang w:val="cy-GB"/>
              </w:rPr>
              <w:t>JCC24/024</w:t>
            </w:r>
          </w:p>
          <w:p w14:paraId="43019588" w14:textId="77777777" w:rsidR="003B3FE1" w:rsidRDefault="003B3FE1" w:rsidP="006C5E3F">
            <w:pPr>
              <w:jc w:val="both"/>
              <w:rPr>
                <w:rFonts w:ascii="Verdana" w:hAnsi="Verdana"/>
                <w:szCs w:val="24"/>
              </w:rPr>
            </w:pPr>
          </w:p>
        </w:tc>
        <w:tc>
          <w:tcPr>
            <w:tcW w:w="8532" w:type="dxa"/>
          </w:tcPr>
          <w:p w14:paraId="2ED26DB4" w14:textId="77777777" w:rsidR="003B3FE1" w:rsidRDefault="00A44042" w:rsidP="006C5E3F">
            <w:pPr>
              <w:pStyle w:val="ListParagraph"/>
              <w:numPr>
                <w:ilvl w:val="1"/>
                <w:numId w:val="15"/>
              </w:numPr>
              <w:jc w:val="both"/>
              <w:rPr>
                <w:rFonts w:ascii="Verdana" w:eastAsia="Calibri" w:hAnsi="Verdana"/>
                <w:b/>
              </w:rPr>
            </w:pPr>
            <w:r>
              <w:rPr>
                <w:rFonts w:ascii="Verdana" w:eastAsia="Verdana" w:hAnsi="Verdana"/>
                <w:b/>
                <w:bCs/>
                <w:lang w:val="cy-GB"/>
              </w:rPr>
              <w:t>Cofnod Camau Gweithredu</w:t>
            </w:r>
          </w:p>
          <w:p w14:paraId="59C7706D" w14:textId="77777777" w:rsidR="003B3FE1" w:rsidRPr="00894FD8" w:rsidRDefault="00A44042" w:rsidP="006C5E3F">
            <w:pPr>
              <w:jc w:val="both"/>
              <w:rPr>
                <w:rFonts w:ascii="Verdana" w:hAnsi="Verdana"/>
              </w:rPr>
            </w:pPr>
            <w:r>
              <w:rPr>
                <w:rFonts w:ascii="Verdana" w:eastAsia="Verdana" w:hAnsi="Verdana" w:cs="Times New Roman"/>
                <w:b/>
                <w:bCs/>
                <w:szCs w:val="24"/>
                <w:lang w:val="cy-GB"/>
              </w:rPr>
              <w:t xml:space="preserve">Nododd </w:t>
            </w:r>
            <w:r>
              <w:rPr>
                <w:rFonts w:ascii="Verdana" w:eastAsia="Verdana" w:hAnsi="Verdana" w:cs="Times New Roman"/>
                <w:szCs w:val="24"/>
                <w:lang w:val="cy-GB"/>
              </w:rPr>
              <w:t xml:space="preserve">yr aelodau gynnydd ar y camau gweithredu a amlinellir yn y cofnod camau gweithredu a chytunwyd bod y camau gweithredu a nodwyd fel rhai 'ar gau' wedi’u cwblhau. </w:t>
            </w:r>
          </w:p>
          <w:p w14:paraId="5330DDDD" w14:textId="77777777" w:rsidR="003B3FE1" w:rsidRPr="003B3FE1" w:rsidRDefault="003B3FE1" w:rsidP="006C5E3F">
            <w:pPr>
              <w:ind w:left="20"/>
              <w:jc w:val="both"/>
              <w:rPr>
                <w:rFonts w:ascii="Verdana" w:eastAsia="Calibri" w:hAnsi="Verdana"/>
                <w:b/>
              </w:rPr>
            </w:pPr>
          </w:p>
        </w:tc>
      </w:tr>
      <w:tr w:rsidR="009C2D14" w14:paraId="75D6938B" w14:textId="77777777" w:rsidTr="0745256A">
        <w:tc>
          <w:tcPr>
            <w:tcW w:w="1533" w:type="dxa"/>
          </w:tcPr>
          <w:p w14:paraId="14F2FC1C" w14:textId="77777777" w:rsidR="00A47629" w:rsidRPr="00BD18CA" w:rsidRDefault="00A44042" w:rsidP="006C5E3F">
            <w:pPr>
              <w:jc w:val="both"/>
              <w:rPr>
                <w:rFonts w:ascii="Verdana" w:hAnsi="Verdana"/>
                <w:szCs w:val="24"/>
              </w:rPr>
            </w:pPr>
            <w:r>
              <w:rPr>
                <w:rFonts w:ascii="Verdana" w:eastAsia="Verdana" w:hAnsi="Verdana" w:cs="Times New Roman"/>
                <w:szCs w:val="24"/>
                <w:lang w:val="cy-GB"/>
              </w:rPr>
              <w:t>JCC24/025</w:t>
            </w:r>
          </w:p>
        </w:tc>
        <w:tc>
          <w:tcPr>
            <w:tcW w:w="8532" w:type="dxa"/>
          </w:tcPr>
          <w:p w14:paraId="48BE8488" w14:textId="77777777" w:rsidR="00164A0F" w:rsidRDefault="00A44042" w:rsidP="006C5E3F">
            <w:pPr>
              <w:jc w:val="both"/>
              <w:rPr>
                <w:rFonts w:ascii="Verdana" w:hAnsi="Verdana"/>
                <w:b/>
                <w:color w:val="000000" w:themeColor="text1"/>
                <w:szCs w:val="24"/>
              </w:rPr>
            </w:pPr>
            <w:r>
              <w:rPr>
                <w:rFonts w:ascii="Verdana" w:eastAsia="Verdana" w:hAnsi="Verdana" w:cs="Times New Roman"/>
                <w:b/>
                <w:bCs/>
                <w:color w:val="000000"/>
                <w:szCs w:val="24"/>
                <w:lang w:val="cy-GB"/>
              </w:rPr>
              <w:t xml:space="preserve">2.1 </w:t>
            </w:r>
            <w:r>
              <w:rPr>
                <w:rFonts w:ascii="Verdana" w:eastAsia="Verdana" w:hAnsi="Verdana" w:cs="Times New Roman"/>
                <w:color w:val="000000"/>
                <w:szCs w:val="24"/>
                <w:lang w:val="cy-GB"/>
              </w:rPr>
              <w:t>Adroddiad y Cadeirydd</w:t>
            </w:r>
          </w:p>
          <w:p w14:paraId="4FEF1E63" w14:textId="77777777" w:rsidR="00B60A9F" w:rsidRDefault="00A44042" w:rsidP="006C5E3F">
            <w:pPr>
              <w:jc w:val="both"/>
              <w:rPr>
                <w:rFonts w:ascii="Verdana" w:hAnsi="Verdana"/>
                <w:szCs w:val="24"/>
              </w:rPr>
            </w:pPr>
            <w:r>
              <w:rPr>
                <w:rFonts w:ascii="Verdana" w:eastAsia="Verdana" w:hAnsi="Verdana" w:cs="Times New Roman"/>
                <w:szCs w:val="24"/>
                <w:lang w:val="cy-GB"/>
              </w:rPr>
              <w:t>Cafwyd adroddiad y Cadeirydd, a nododd yr aelodau y canlynol:</w:t>
            </w:r>
          </w:p>
          <w:p w14:paraId="236D92A9" w14:textId="2A38D4C8" w:rsidR="003B3FE1" w:rsidRPr="00C22B53" w:rsidRDefault="00A44042" w:rsidP="006C5E3F">
            <w:pPr>
              <w:pStyle w:val="Default"/>
              <w:numPr>
                <w:ilvl w:val="0"/>
                <w:numId w:val="16"/>
              </w:numPr>
              <w:jc w:val="both"/>
              <w:rPr>
                <w:rFonts w:ascii="Verdana" w:hAnsi="Verdana"/>
                <w:b/>
                <w:lang w:val="cy-GB"/>
              </w:rPr>
            </w:pPr>
            <w:r>
              <w:rPr>
                <w:rFonts w:ascii="Verdana" w:eastAsia="Verdana" w:hAnsi="Verdana"/>
                <w:b/>
                <w:bCs/>
                <w:lang w:val="cy-GB"/>
              </w:rPr>
              <w:t>Rhaglen Gynefino’r Cyd</w:t>
            </w:r>
            <w:r w:rsidR="00657ECB">
              <w:rPr>
                <w:rFonts w:ascii="Verdana" w:eastAsia="Verdana" w:hAnsi="Verdana"/>
                <w:b/>
                <w:bCs/>
                <w:lang w:val="cy-GB"/>
              </w:rPr>
              <w:t>-</w:t>
            </w:r>
            <w:r>
              <w:rPr>
                <w:rFonts w:ascii="Verdana" w:eastAsia="Verdana" w:hAnsi="Verdana"/>
                <w:b/>
                <w:bCs/>
                <w:lang w:val="cy-GB"/>
              </w:rPr>
              <w:t xml:space="preserve">bwyllgor – </w:t>
            </w:r>
            <w:r>
              <w:rPr>
                <w:rFonts w:ascii="Verdana" w:eastAsia="Verdana" w:hAnsi="Verdana"/>
                <w:lang w:val="cy-GB"/>
              </w:rPr>
              <w:t>cynhaliwyd cyfarfodydd rhagarweiniol</w:t>
            </w:r>
            <w:r>
              <w:rPr>
                <w:rFonts w:ascii="Verdana" w:eastAsia="Verdana" w:hAnsi="Verdana"/>
                <w:b/>
                <w:bCs/>
                <w:lang w:val="cy-GB"/>
              </w:rPr>
              <w:t xml:space="preserve"> </w:t>
            </w:r>
            <w:r>
              <w:rPr>
                <w:rFonts w:ascii="Verdana" w:eastAsia="Verdana" w:hAnsi="Verdana"/>
                <w:lang w:val="cy-GB"/>
              </w:rPr>
              <w:t xml:space="preserve">â staff a rhanddeiliaid allweddol, gan gynnwys Aelodau Lleyg, Cyfarwyddwyr Dros Dro’r JCC, Cadeiryddion BI a Phrif Weithredwyr. Roedd sesiwn gynefino leol wedi dechrau ochr </w:t>
            </w:r>
            <w:r>
              <w:rPr>
                <w:rFonts w:ascii="Verdana" w:eastAsia="Verdana" w:hAnsi="Verdana"/>
                <w:lang w:val="cy-GB"/>
              </w:rPr>
              <w:lastRenderedPageBreak/>
              <w:t>yn ochr â Rhaglen Gynefino ar gyfer Aelodau Annibynnol GIG Cymru Llywodraeth Cymru (LlC) gan ddigwydd ar 23 Ebrill, 4 Mehefin ac 11 Mehefin 2024.</w:t>
            </w:r>
          </w:p>
          <w:p w14:paraId="3DA016F1" w14:textId="77777777" w:rsidR="00B60A9F" w:rsidRPr="00C22B53" w:rsidRDefault="00B60A9F" w:rsidP="006C5E3F">
            <w:pPr>
              <w:pStyle w:val="Default"/>
              <w:ind w:left="394"/>
              <w:jc w:val="both"/>
              <w:rPr>
                <w:rFonts w:ascii="Verdana" w:hAnsi="Verdana"/>
                <w:b/>
                <w:lang w:val="cy-GB"/>
              </w:rPr>
            </w:pPr>
          </w:p>
          <w:p w14:paraId="419CE235" w14:textId="1B2221A4" w:rsidR="00B60A9F" w:rsidRPr="00C22B53" w:rsidRDefault="00A44042" w:rsidP="006C5E3F">
            <w:pPr>
              <w:pStyle w:val="Default"/>
              <w:numPr>
                <w:ilvl w:val="0"/>
                <w:numId w:val="16"/>
              </w:numPr>
              <w:jc w:val="both"/>
              <w:rPr>
                <w:rFonts w:ascii="Verdana" w:hAnsi="Verdana"/>
                <w:b/>
                <w:lang w:val="cy-GB"/>
              </w:rPr>
            </w:pPr>
            <w:r>
              <w:rPr>
                <w:rFonts w:ascii="Verdana" w:eastAsia="Verdana" w:hAnsi="Verdana"/>
                <w:b/>
                <w:bCs/>
                <w:lang w:val="cy-GB"/>
              </w:rPr>
              <w:t xml:space="preserve">Penodi Aelodau Lleyg - </w:t>
            </w:r>
            <w:r>
              <w:rPr>
                <w:rFonts w:ascii="Verdana" w:eastAsia="Verdana" w:hAnsi="Verdana" w:cs="Segoe UI"/>
                <w:lang w:val="cy-GB"/>
              </w:rPr>
              <w:t xml:space="preserve">Er mwyn sefydlu'r JCC newydd, cynhaliodd Uned Penodiadau Cyhoeddus Llywodraeth Cymru </w:t>
            </w:r>
            <w:r>
              <w:rPr>
                <w:rFonts w:ascii="Verdana" w:eastAsia="Verdana" w:hAnsi="Verdana" w:cs="Segoe UI"/>
                <w:lang w:val="cy-GB"/>
              </w:rPr>
              <w:t>broses recriwtio penodiadau cyhoeddus i benodi Cadeirydd newydd a thri aelod lleyg annibynnol yn barod ar gyfer 1 Ebrill 2024. A’r Cyd</w:t>
            </w:r>
            <w:r w:rsidR="00657ECB">
              <w:rPr>
                <w:rFonts w:ascii="Verdana" w:eastAsia="Verdana" w:hAnsi="Verdana" w:cs="Segoe UI"/>
                <w:lang w:val="cy-GB"/>
              </w:rPr>
              <w:t>-</w:t>
            </w:r>
            <w:r>
              <w:rPr>
                <w:rFonts w:ascii="Verdana" w:eastAsia="Verdana" w:hAnsi="Verdana" w:cs="Segoe UI"/>
                <w:lang w:val="cy-GB"/>
              </w:rPr>
              <w:t xml:space="preserve">bwyllgor bellach wedi’i sefydlu a’r broses bontio wedi dechrau, roedd swyddogion Llywodraeth Cymru wedi cytuno i fynd ati i recriwtio'r </w:t>
            </w:r>
            <w:r>
              <w:rPr>
                <w:rFonts w:ascii="Verdana" w:eastAsia="Verdana" w:hAnsi="Verdana"/>
                <w:lang w:val="cy-GB"/>
              </w:rPr>
              <w:t>ddau aelod lleyg terfynol yn unol â Rheoliadau Cyd</w:t>
            </w:r>
            <w:r w:rsidR="00657ECB">
              <w:rPr>
                <w:rFonts w:ascii="Verdana" w:eastAsia="Verdana" w:hAnsi="Verdana"/>
                <w:lang w:val="cy-GB"/>
              </w:rPr>
              <w:t>-</w:t>
            </w:r>
            <w:r>
              <w:rPr>
                <w:rFonts w:ascii="Verdana" w:eastAsia="Verdana" w:hAnsi="Verdana"/>
                <w:lang w:val="cy-GB"/>
              </w:rPr>
              <w:t xml:space="preserve">bwyllgor Comisiynu Gwasanaeth Iechyd Gwladol (Cymru) 2024 a Rheolau Sefydlog y JCC. </w:t>
            </w:r>
          </w:p>
          <w:p w14:paraId="3A9EF01C" w14:textId="77777777" w:rsidR="00725C61" w:rsidRPr="00C22B53" w:rsidRDefault="00725C61" w:rsidP="006C5E3F">
            <w:pPr>
              <w:pStyle w:val="ListParagraph"/>
              <w:jc w:val="both"/>
              <w:rPr>
                <w:rFonts w:ascii="Verdana" w:hAnsi="Verdana"/>
                <w:b/>
                <w:lang w:val="cy-GB"/>
              </w:rPr>
            </w:pPr>
          </w:p>
          <w:p w14:paraId="7E6E2860" w14:textId="77777777" w:rsidR="009162E8" w:rsidRPr="00C22B53" w:rsidRDefault="00A44042" w:rsidP="006C5E3F">
            <w:pPr>
              <w:pStyle w:val="Default"/>
              <w:jc w:val="both"/>
              <w:rPr>
                <w:rFonts w:ascii="Verdana" w:hAnsi="Verdana"/>
                <w:lang w:val="cy-GB"/>
              </w:rPr>
            </w:pPr>
            <w:r>
              <w:rPr>
                <w:rFonts w:ascii="Verdana" w:eastAsia="Verdana" w:hAnsi="Verdana"/>
                <w:lang w:val="cy-GB"/>
              </w:rPr>
              <w:t xml:space="preserve">Yn dilyn cynnig a gyflwynwyd gan y Cadeirydd, cytunwyd y byddai Paul Worthington yn cael ei benodi </w:t>
            </w:r>
            <w:r>
              <w:rPr>
                <w:rFonts w:ascii="Verdana" w:eastAsia="Verdana" w:hAnsi="Verdana"/>
                <w:lang w:val="cy-GB"/>
              </w:rPr>
              <w:t>fel arweinydd Archwilio a Chyllid dros dro ar gyfer Pwyllgor Archwilio a Risg (ARC) BIPCTM ar gyfer cyrff a gynhelir; a bod Susan Elsmore yn cael ei phenodi i rôl Cadeirydd y Pwyllgor Ansawdd a Diogelwch Cleifion (QPSC) ar gyfer y JCC am gyfnod dros dro nes penodi'r cyflenwad llawn o 5 aelod lleyg.</w:t>
            </w:r>
          </w:p>
          <w:p w14:paraId="630FF2A5" w14:textId="77777777" w:rsidR="00B60A9F" w:rsidRPr="00C22B53" w:rsidRDefault="00B60A9F" w:rsidP="006C5E3F">
            <w:pPr>
              <w:pStyle w:val="Default"/>
              <w:ind w:left="394"/>
              <w:jc w:val="both"/>
              <w:rPr>
                <w:rFonts w:ascii="Verdana" w:hAnsi="Verdana"/>
                <w:b/>
                <w:lang w:val="cy-GB"/>
              </w:rPr>
            </w:pPr>
          </w:p>
          <w:p w14:paraId="75DC82DF" w14:textId="77777777" w:rsidR="009162E8" w:rsidRPr="00C22B53" w:rsidRDefault="00A44042" w:rsidP="006C5E3F">
            <w:pPr>
              <w:pStyle w:val="Default"/>
              <w:numPr>
                <w:ilvl w:val="0"/>
                <w:numId w:val="16"/>
              </w:numPr>
              <w:jc w:val="both"/>
              <w:rPr>
                <w:rFonts w:ascii="Verdana" w:hAnsi="Verdana"/>
                <w:b/>
                <w:lang w:val="cy-GB"/>
              </w:rPr>
            </w:pPr>
            <w:r>
              <w:rPr>
                <w:rFonts w:ascii="Verdana" w:eastAsia="Verdana" w:hAnsi="Verdana"/>
                <w:b/>
                <w:bCs/>
                <w:lang w:val="cy-GB"/>
              </w:rPr>
              <w:t xml:space="preserve">Strwythur is-bwyllgorau – </w:t>
            </w:r>
            <w:r>
              <w:rPr>
                <w:rFonts w:ascii="Verdana" w:eastAsia="Verdana" w:hAnsi="Verdana"/>
                <w:lang w:val="cy-GB"/>
              </w:rPr>
              <w:t>Cynhaliwyd trafodaethau o ran cynigion ar gyfer strwythur yr is-bwyllgorau a byddai diweddariad yn cael ei ddarparu yn y cyfarfod nesaf er mwyn cadarnhau cyn gynted â phosibl.</w:t>
            </w:r>
          </w:p>
          <w:p w14:paraId="2795AA89" w14:textId="77777777" w:rsidR="00B60A9F" w:rsidRPr="00C22B53" w:rsidRDefault="00B60A9F" w:rsidP="006C5E3F">
            <w:pPr>
              <w:pStyle w:val="Default"/>
              <w:ind w:left="394"/>
              <w:jc w:val="both"/>
              <w:rPr>
                <w:rFonts w:ascii="Verdana" w:hAnsi="Verdana"/>
                <w:b/>
                <w:lang w:val="cy-GB"/>
              </w:rPr>
            </w:pPr>
          </w:p>
          <w:p w14:paraId="33BC179F" w14:textId="77777777" w:rsidR="003B3FE1" w:rsidRPr="00B60A9F" w:rsidRDefault="00A44042" w:rsidP="006C5E3F">
            <w:pPr>
              <w:pStyle w:val="Default"/>
              <w:numPr>
                <w:ilvl w:val="0"/>
                <w:numId w:val="16"/>
              </w:numPr>
              <w:jc w:val="both"/>
              <w:rPr>
                <w:rFonts w:ascii="Verdana" w:hAnsi="Verdana"/>
                <w:b/>
              </w:rPr>
            </w:pPr>
            <w:r>
              <w:rPr>
                <w:rFonts w:ascii="Verdana" w:eastAsia="Verdana" w:hAnsi="Verdana"/>
                <w:b/>
                <w:bCs/>
                <w:lang w:val="cy-GB"/>
              </w:rPr>
              <w:t>Llythyr Swyddog Atebol –</w:t>
            </w:r>
            <w:r>
              <w:rPr>
                <w:rFonts w:ascii="Verdana" w:eastAsia="Verdana" w:hAnsi="Verdana"/>
                <w:lang w:val="cy-GB"/>
              </w:rPr>
              <w:t xml:space="preserve"> Cadarnhaodd y Cadeirydd fod copi o'r llythyr Swyddog Atebol (AO) wedi ei gael gan Brif Weithredwr GIG Cymru, yn cadarnhau penodiad Abigail Harris (AH) mewn perthynas â'r materion sy'n ymwneud â'r JCC. Cytunodd y Cadeirydd i rannu'r llythyr ar gais. </w:t>
            </w:r>
          </w:p>
          <w:p w14:paraId="51E2FE09" w14:textId="77777777" w:rsidR="00B60A9F" w:rsidRPr="00894FD8" w:rsidRDefault="00B60A9F" w:rsidP="006C5E3F">
            <w:pPr>
              <w:pStyle w:val="Default"/>
              <w:jc w:val="both"/>
              <w:rPr>
                <w:rFonts w:ascii="Verdana" w:hAnsi="Verdana"/>
                <w:b/>
              </w:rPr>
            </w:pPr>
          </w:p>
          <w:p w14:paraId="0C387FDB" w14:textId="77777777" w:rsidR="00B7073C" w:rsidRPr="003B3FE1" w:rsidRDefault="00A44042" w:rsidP="006C5E3F">
            <w:pPr>
              <w:pStyle w:val="Default"/>
              <w:numPr>
                <w:ilvl w:val="0"/>
                <w:numId w:val="16"/>
              </w:numPr>
              <w:jc w:val="both"/>
              <w:rPr>
                <w:rFonts w:ascii="Verdana" w:hAnsi="Verdana"/>
                <w:b/>
              </w:rPr>
            </w:pPr>
            <w:r>
              <w:rPr>
                <w:rFonts w:ascii="Verdana" w:eastAsia="Verdana" w:hAnsi="Verdana"/>
                <w:b/>
                <w:bCs/>
                <w:lang w:val="cy-GB"/>
              </w:rPr>
              <w:t>Cyfarfodydd Allweddol a fynychwyd gan y Cadeirydd.</w:t>
            </w:r>
          </w:p>
          <w:p w14:paraId="6E8DAD34" w14:textId="77777777" w:rsidR="009162E8" w:rsidRPr="00832654" w:rsidRDefault="009162E8" w:rsidP="006C5E3F">
            <w:pPr>
              <w:jc w:val="both"/>
              <w:rPr>
                <w:rFonts w:ascii="Verdana" w:hAnsi="Verdana"/>
                <w:color w:val="000000" w:themeColor="text1"/>
              </w:rPr>
            </w:pPr>
          </w:p>
          <w:p w14:paraId="4C3A8A04" w14:textId="077149E7" w:rsidR="00A47629" w:rsidRPr="00462A8E" w:rsidRDefault="00A44042" w:rsidP="006C5E3F">
            <w:pPr>
              <w:jc w:val="both"/>
              <w:rPr>
                <w:rFonts w:ascii="Verdana" w:hAnsi="Verdana"/>
              </w:rPr>
            </w:pPr>
            <w:r>
              <w:rPr>
                <w:rFonts w:ascii="Verdana" w:eastAsia="Verdana" w:hAnsi="Verdana" w:cs="Times New Roman"/>
                <w:szCs w:val="24"/>
                <w:lang w:val="cy-GB"/>
              </w:rPr>
              <w:t>Penderfynodd y Cyd</w:t>
            </w:r>
            <w:r w:rsidR="00657ECB">
              <w:rPr>
                <w:rFonts w:ascii="Verdana" w:eastAsia="Verdana" w:hAnsi="Verdana" w:cs="Times New Roman"/>
                <w:szCs w:val="24"/>
                <w:lang w:val="cy-GB"/>
              </w:rPr>
              <w:t>-</w:t>
            </w:r>
            <w:r>
              <w:rPr>
                <w:rFonts w:ascii="Verdana" w:eastAsia="Verdana" w:hAnsi="Verdana" w:cs="Times New Roman"/>
                <w:szCs w:val="24"/>
                <w:lang w:val="cy-GB"/>
              </w:rPr>
              <w:t>bwyllgor Comisiynu:</w:t>
            </w:r>
          </w:p>
          <w:p w14:paraId="7CCDAB78" w14:textId="77777777" w:rsidR="00E7692C" w:rsidRPr="00E7692C" w:rsidRDefault="00A44042" w:rsidP="006C5E3F">
            <w:pPr>
              <w:pStyle w:val="BodyTextIndent"/>
              <w:numPr>
                <w:ilvl w:val="0"/>
                <w:numId w:val="3"/>
              </w:numPr>
              <w:autoSpaceDE/>
              <w:autoSpaceDN/>
              <w:adjustRightInd/>
              <w:jc w:val="both"/>
              <w:rPr>
                <w:rFonts w:ascii="Verdana" w:hAnsi="Verdana"/>
                <w:color w:val="000000" w:themeColor="text1"/>
              </w:rPr>
            </w:pPr>
            <w:r>
              <w:rPr>
                <w:rFonts w:ascii="Verdana" w:eastAsia="Verdana" w:hAnsi="Verdana"/>
                <w:b/>
                <w:bCs/>
                <w:lang w:val="cy-GB"/>
              </w:rPr>
              <w:t xml:space="preserve">Nodi’r </w:t>
            </w:r>
            <w:r>
              <w:rPr>
                <w:rFonts w:ascii="Verdana" w:eastAsia="Verdana" w:hAnsi="Verdana"/>
                <w:lang w:val="cy-GB"/>
              </w:rPr>
              <w:t>adroddiad.</w:t>
            </w:r>
          </w:p>
          <w:p w14:paraId="793809A2" w14:textId="77777777" w:rsidR="00E7692C" w:rsidRPr="00E7692C" w:rsidRDefault="00E7692C" w:rsidP="006C5E3F">
            <w:pPr>
              <w:pStyle w:val="BodyTextIndent"/>
              <w:autoSpaceDE/>
              <w:autoSpaceDN/>
              <w:adjustRightInd/>
              <w:jc w:val="both"/>
              <w:rPr>
                <w:rFonts w:ascii="Verdana" w:hAnsi="Verdana"/>
                <w:color w:val="000000" w:themeColor="text1"/>
              </w:rPr>
            </w:pPr>
          </w:p>
        </w:tc>
      </w:tr>
      <w:tr w:rsidR="009C2D14" w14:paraId="2D6B79C6" w14:textId="77777777" w:rsidTr="0745256A">
        <w:tc>
          <w:tcPr>
            <w:tcW w:w="1533" w:type="dxa"/>
          </w:tcPr>
          <w:p w14:paraId="43E739E6" w14:textId="77777777" w:rsidR="00D3000A" w:rsidRDefault="00A44042" w:rsidP="006C5E3F">
            <w:pPr>
              <w:jc w:val="both"/>
              <w:rPr>
                <w:rFonts w:ascii="Verdana" w:hAnsi="Verdana"/>
                <w:szCs w:val="24"/>
              </w:rPr>
            </w:pPr>
            <w:r>
              <w:rPr>
                <w:rFonts w:ascii="Verdana" w:eastAsia="Verdana" w:hAnsi="Verdana" w:cs="Times New Roman"/>
                <w:szCs w:val="24"/>
                <w:lang w:val="cy-GB"/>
              </w:rPr>
              <w:lastRenderedPageBreak/>
              <w:t>JCC24/026</w:t>
            </w:r>
          </w:p>
        </w:tc>
        <w:tc>
          <w:tcPr>
            <w:tcW w:w="8532" w:type="dxa"/>
          </w:tcPr>
          <w:p w14:paraId="18A516E1" w14:textId="77777777" w:rsidR="00D3000A" w:rsidRDefault="00A44042" w:rsidP="006C5E3F">
            <w:pPr>
              <w:jc w:val="both"/>
              <w:rPr>
                <w:rFonts w:ascii="Verdana" w:hAnsi="Verdana"/>
                <w:b/>
                <w:color w:val="000000" w:themeColor="text1"/>
                <w:szCs w:val="24"/>
              </w:rPr>
            </w:pPr>
            <w:r>
              <w:rPr>
                <w:rFonts w:ascii="Verdana" w:eastAsia="Verdana" w:hAnsi="Verdana" w:cs="Times New Roman"/>
                <w:b/>
                <w:bCs/>
                <w:color w:val="000000"/>
                <w:szCs w:val="24"/>
                <w:lang w:val="cy-GB"/>
              </w:rPr>
              <w:t>2.2 Penodi Is-gadeirydd</w:t>
            </w:r>
          </w:p>
          <w:p w14:paraId="106B85EA" w14:textId="72E79556" w:rsidR="00A220DE" w:rsidRPr="00C22B53" w:rsidRDefault="00A44042" w:rsidP="006C5E3F">
            <w:pPr>
              <w:widowControl w:val="0"/>
              <w:autoSpaceDE w:val="0"/>
              <w:autoSpaceDN w:val="0"/>
              <w:jc w:val="both"/>
              <w:rPr>
                <w:rFonts w:ascii="Verdana" w:eastAsia="Verdana" w:hAnsi="Verdana" w:cs="Verdana"/>
                <w:lang w:val="cy-GB"/>
              </w:rPr>
            </w:pPr>
            <w:r>
              <w:rPr>
                <w:rFonts w:ascii="Verdana" w:eastAsia="Verdana" w:hAnsi="Verdana" w:cs="Verdana"/>
                <w:szCs w:val="24"/>
                <w:lang w:val="cy-GB"/>
              </w:rPr>
              <w:t>Cafwyd yr adroddiad yn cynnig penodi Is-gadeirydd i'r Cyd</w:t>
            </w:r>
            <w:r w:rsidR="00657ECB">
              <w:rPr>
                <w:rFonts w:ascii="Verdana" w:eastAsia="Verdana" w:hAnsi="Verdana" w:cs="Verdana"/>
                <w:szCs w:val="24"/>
                <w:lang w:val="cy-GB"/>
              </w:rPr>
              <w:t>-</w:t>
            </w:r>
            <w:r>
              <w:rPr>
                <w:rFonts w:ascii="Verdana" w:eastAsia="Verdana" w:hAnsi="Verdana" w:cs="Verdana"/>
                <w:szCs w:val="24"/>
                <w:lang w:val="cy-GB"/>
              </w:rPr>
              <w:t xml:space="preserve">bwyllgor Comisiynu (JCC) gan yr Aelodau Lleyg.  Y nod oedd sicrhau parhad busnes pe bai'r Cadeirydd yn absennol oherwydd gwyliau neu am resymau eraill. </w:t>
            </w:r>
            <w:r>
              <w:rPr>
                <w:rFonts w:ascii="Verdana" w:eastAsia="Verdana" w:hAnsi="Verdana" w:cs="Times New Roman"/>
                <w:szCs w:val="24"/>
                <w:lang w:val="cy-GB"/>
              </w:rPr>
              <w:t>Cytunwyd i benodi Nia Roberts, Aelod Lleyg, i swydd Is-gadeirydd y Cyd</w:t>
            </w:r>
            <w:r w:rsidR="00657ECB">
              <w:rPr>
                <w:rFonts w:ascii="Verdana" w:eastAsia="Verdana" w:hAnsi="Verdana" w:cs="Times New Roman"/>
                <w:szCs w:val="24"/>
                <w:lang w:val="cy-GB"/>
              </w:rPr>
              <w:t>-</w:t>
            </w:r>
            <w:r>
              <w:rPr>
                <w:rFonts w:ascii="Verdana" w:eastAsia="Verdana" w:hAnsi="Verdana" w:cs="Times New Roman"/>
                <w:szCs w:val="24"/>
                <w:lang w:val="cy-GB"/>
              </w:rPr>
              <w:t xml:space="preserve">bwyllgor am ddwy flynedd tan 30 Ebrill 2026, yn unol ag adran 6.1.4 Rheolau Sefydlog y JCC. Nodwyd nad oedd y rôl yn denu tâl ychwanegol. </w:t>
            </w:r>
          </w:p>
          <w:p w14:paraId="07FD2320" w14:textId="77777777" w:rsidR="003B3FE1" w:rsidRPr="00C22B53" w:rsidRDefault="003B3FE1" w:rsidP="006C5E3F">
            <w:pPr>
              <w:jc w:val="both"/>
              <w:rPr>
                <w:rFonts w:ascii="Verdana" w:eastAsia="Verdana" w:hAnsi="Verdana" w:cs="Verdana"/>
                <w:lang w:val="cy-GB"/>
              </w:rPr>
            </w:pPr>
          </w:p>
          <w:p w14:paraId="1539302F" w14:textId="6713FD88" w:rsidR="00E7692C" w:rsidRPr="00C22B53" w:rsidRDefault="00A44042" w:rsidP="006C5E3F">
            <w:pPr>
              <w:jc w:val="both"/>
              <w:rPr>
                <w:rFonts w:ascii="Verdana" w:hAnsi="Verdana"/>
                <w:lang w:val="cy-GB"/>
              </w:rPr>
            </w:pPr>
            <w:r>
              <w:rPr>
                <w:rFonts w:ascii="Verdana" w:eastAsia="Verdana" w:hAnsi="Verdana" w:cs="Times New Roman"/>
                <w:szCs w:val="24"/>
                <w:lang w:val="cy-GB"/>
              </w:rPr>
              <w:t>Penderfynodd y Cyd</w:t>
            </w:r>
            <w:r w:rsidR="00657ECB">
              <w:rPr>
                <w:rFonts w:ascii="Verdana" w:eastAsia="Verdana" w:hAnsi="Verdana" w:cs="Times New Roman"/>
                <w:szCs w:val="24"/>
                <w:lang w:val="cy-GB"/>
              </w:rPr>
              <w:t>-</w:t>
            </w:r>
            <w:r>
              <w:rPr>
                <w:rFonts w:ascii="Verdana" w:eastAsia="Verdana" w:hAnsi="Verdana" w:cs="Times New Roman"/>
                <w:szCs w:val="24"/>
                <w:lang w:val="cy-GB"/>
              </w:rPr>
              <w:t>bwyllgor Comisiynu:</w:t>
            </w:r>
          </w:p>
          <w:p w14:paraId="4DFA3F55" w14:textId="77777777" w:rsidR="00E7692C" w:rsidRDefault="00A44042" w:rsidP="006C5E3F">
            <w:pPr>
              <w:pStyle w:val="ListParagraph"/>
              <w:numPr>
                <w:ilvl w:val="0"/>
                <w:numId w:val="7"/>
              </w:numPr>
              <w:jc w:val="both"/>
              <w:rPr>
                <w:rFonts w:ascii="Verdana" w:hAnsi="Verdana" w:cs="Arial"/>
              </w:rPr>
            </w:pPr>
            <w:r>
              <w:rPr>
                <w:rFonts w:ascii="Verdana" w:eastAsia="Verdana" w:hAnsi="Verdana" w:cs="Arial"/>
                <w:b/>
                <w:bCs/>
                <w:lang w:val="cy-GB"/>
              </w:rPr>
              <w:t>Nodi’r</w:t>
            </w:r>
            <w:r>
              <w:rPr>
                <w:rFonts w:ascii="Verdana" w:eastAsia="Verdana" w:hAnsi="Verdana" w:cs="Arial"/>
                <w:lang w:val="cy-GB"/>
              </w:rPr>
              <w:t xml:space="preserve"> adroddiad; a</w:t>
            </w:r>
          </w:p>
          <w:p w14:paraId="145C8BEE" w14:textId="77777777" w:rsidR="00E7692C" w:rsidRDefault="00A44042" w:rsidP="006C5E3F">
            <w:pPr>
              <w:pStyle w:val="ListParagraph"/>
              <w:numPr>
                <w:ilvl w:val="0"/>
                <w:numId w:val="7"/>
              </w:numPr>
              <w:jc w:val="both"/>
              <w:rPr>
                <w:rFonts w:ascii="Verdana" w:hAnsi="Verdana" w:cs="Arial"/>
              </w:rPr>
            </w:pPr>
            <w:r>
              <w:rPr>
                <w:rFonts w:ascii="Verdana" w:eastAsia="Verdana" w:hAnsi="Verdana" w:cs="Arial"/>
                <w:b/>
                <w:bCs/>
                <w:lang w:val="cy-GB"/>
              </w:rPr>
              <w:t xml:space="preserve">Chymeradwyo </w:t>
            </w:r>
            <w:r>
              <w:rPr>
                <w:rFonts w:ascii="Verdana" w:eastAsia="Verdana" w:hAnsi="Verdana" w:cs="Arial"/>
                <w:lang w:val="cy-GB"/>
              </w:rPr>
              <w:t>penodi Nia Roberts, yn Is-gadeirydd am ddwy flynedd.</w:t>
            </w:r>
          </w:p>
          <w:p w14:paraId="3D70DA17" w14:textId="77777777" w:rsidR="00E7692C" w:rsidRPr="00A47629" w:rsidRDefault="00E7692C" w:rsidP="006C5E3F">
            <w:pPr>
              <w:jc w:val="both"/>
              <w:rPr>
                <w:rFonts w:ascii="Verdana" w:hAnsi="Verdana"/>
                <w:b/>
                <w:color w:val="000000" w:themeColor="text1"/>
                <w:szCs w:val="24"/>
              </w:rPr>
            </w:pPr>
          </w:p>
        </w:tc>
      </w:tr>
      <w:tr w:rsidR="009C2D14" w14:paraId="4439A753" w14:textId="77777777" w:rsidTr="0745256A">
        <w:tc>
          <w:tcPr>
            <w:tcW w:w="1533" w:type="dxa"/>
          </w:tcPr>
          <w:p w14:paraId="0F2B7D78" w14:textId="77777777" w:rsidR="0047342D" w:rsidRPr="00BD18CA" w:rsidRDefault="00A44042" w:rsidP="006C5E3F">
            <w:pPr>
              <w:jc w:val="both"/>
              <w:rPr>
                <w:rFonts w:ascii="Verdana" w:hAnsi="Verdana"/>
                <w:szCs w:val="24"/>
              </w:rPr>
            </w:pPr>
            <w:r>
              <w:rPr>
                <w:rFonts w:ascii="Verdana" w:eastAsia="Verdana" w:hAnsi="Verdana" w:cs="Times New Roman"/>
                <w:szCs w:val="24"/>
                <w:lang w:val="cy-GB"/>
              </w:rPr>
              <w:lastRenderedPageBreak/>
              <w:t>JCC24/027</w:t>
            </w:r>
          </w:p>
        </w:tc>
        <w:tc>
          <w:tcPr>
            <w:tcW w:w="8532" w:type="dxa"/>
          </w:tcPr>
          <w:p w14:paraId="12792496" w14:textId="77777777" w:rsidR="00136E42" w:rsidRDefault="00A44042" w:rsidP="006C5E3F">
            <w:pPr>
              <w:jc w:val="both"/>
              <w:rPr>
                <w:rFonts w:ascii="Verdana" w:eastAsia="Calibri" w:hAnsi="Verdana"/>
                <w:color w:val="000000" w:themeColor="text1"/>
              </w:rPr>
            </w:pPr>
            <w:r>
              <w:rPr>
                <w:rFonts w:ascii="Verdana" w:eastAsia="Verdana" w:hAnsi="Verdana" w:cs="Times New Roman"/>
                <w:b/>
                <w:bCs/>
                <w:szCs w:val="24"/>
                <w:lang w:val="cy-GB"/>
              </w:rPr>
              <w:t xml:space="preserve">2.3 </w:t>
            </w:r>
            <w:r>
              <w:rPr>
                <w:rFonts w:ascii="Verdana" w:eastAsia="Verdana" w:hAnsi="Verdana" w:cs="Times New Roman"/>
                <w:b/>
                <w:bCs/>
                <w:color w:val="000000"/>
                <w:szCs w:val="24"/>
                <w:lang w:val="cy-GB"/>
              </w:rPr>
              <w:t>Adroddiad y Prif Gomisiynydd Dros Dro</w:t>
            </w:r>
            <w:r>
              <w:rPr>
                <w:rFonts w:ascii="Verdana" w:eastAsia="Verdana" w:hAnsi="Verdana" w:cs="Times New Roman"/>
                <w:color w:val="000000"/>
                <w:szCs w:val="24"/>
                <w:lang w:val="cy-GB"/>
              </w:rPr>
              <w:t xml:space="preserve"> </w:t>
            </w:r>
          </w:p>
          <w:p w14:paraId="4C7D469D" w14:textId="77777777" w:rsidR="00B7073C" w:rsidRDefault="00A44042" w:rsidP="006C5E3F">
            <w:pPr>
              <w:jc w:val="both"/>
              <w:rPr>
                <w:rFonts w:ascii="Verdana" w:hAnsi="Verdana"/>
                <w:color w:val="000000"/>
              </w:rPr>
            </w:pPr>
            <w:r>
              <w:rPr>
                <w:rFonts w:ascii="Verdana" w:eastAsia="Verdana" w:hAnsi="Verdana" w:cs="Times New Roman"/>
                <w:color w:val="000000"/>
                <w:szCs w:val="24"/>
                <w:lang w:val="cy-GB"/>
              </w:rPr>
              <w:t xml:space="preserve">Cafwyd adroddiad y Prif Gomisiynydd Dros Dro a nododd yr aelodau’r diweddariadau canlynol: </w:t>
            </w:r>
          </w:p>
          <w:p w14:paraId="7D0AD0BE" w14:textId="77777777" w:rsidR="00BE63D7" w:rsidRDefault="00BE63D7" w:rsidP="006C5E3F">
            <w:pPr>
              <w:jc w:val="both"/>
              <w:rPr>
                <w:rFonts w:ascii="Verdana" w:hAnsi="Verdana"/>
                <w:color w:val="000000"/>
              </w:rPr>
            </w:pPr>
          </w:p>
          <w:p w14:paraId="22F715D1" w14:textId="77777777" w:rsidR="00EA1A14" w:rsidRPr="00387556" w:rsidRDefault="00A44042" w:rsidP="006C5E3F">
            <w:pPr>
              <w:numPr>
                <w:ilvl w:val="0"/>
                <w:numId w:val="18"/>
              </w:numPr>
              <w:jc w:val="both"/>
              <w:rPr>
                <w:rFonts w:ascii="Verdana" w:eastAsia="Calibri" w:hAnsi="Verdana"/>
              </w:rPr>
            </w:pPr>
            <w:r>
              <w:rPr>
                <w:rFonts w:ascii="Verdana" w:eastAsia="Verdana" w:hAnsi="Verdana" w:cs="Arial"/>
                <w:b/>
                <w:bCs/>
                <w:szCs w:val="24"/>
                <w:lang w:val="cy-GB"/>
              </w:rPr>
              <w:t xml:space="preserve">Gwasanaeth Ysgogi Ymennydd Dwfn (DBS) - </w:t>
            </w:r>
            <w:r>
              <w:rPr>
                <w:rFonts w:ascii="Verdana" w:eastAsia="Verdana" w:hAnsi="Verdana" w:cs="Times New Roman"/>
                <w:szCs w:val="24"/>
                <w:lang w:val="cy-GB"/>
              </w:rPr>
              <w:t xml:space="preserve">Roedd gwasanaethau DBS ar gyfer pobl yn ne Cymru sydd â chlefyd Parkinson ac anhwylderau symud wedi cael eu darparu gan Ymddiriedolaeth GIG Gogledd Bryste (NBNHST). </w:t>
            </w:r>
          </w:p>
          <w:p w14:paraId="7C0CB216" w14:textId="77777777" w:rsidR="00387556" w:rsidRPr="00EA1A14" w:rsidRDefault="00387556" w:rsidP="006C5E3F">
            <w:pPr>
              <w:ind w:left="394"/>
              <w:jc w:val="both"/>
              <w:rPr>
                <w:rFonts w:ascii="Verdana" w:eastAsia="Calibri" w:hAnsi="Verdana"/>
              </w:rPr>
            </w:pPr>
          </w:p>
          <w:p w14:paraId="0E18FAEB" w14:textId="77777777" w:rsidR="00EA1A14" w:rsidRPr="00C22B53" w:rsidRDefault="00A44042" w:rsidP="006C5E3F">
            <w:pPr>
              <w:ind w:left="394"/>
              <w:jc w:val="both"/>
              <w:rPr>
                <w:rFonts w:ascii="Verdana" w:eastAsia="Calibri" w:hAnsi="Verdana"/>
                <w:lang w:val="cy-GB"/>
              </w:rPr>
            </w:pPr>
            <w:r>
              <w:rPr>
                <w:rFonts w:ascii="Verdana" w:eastAsia="Verdana" w:hAnsi="Verdana" w:cs="Times New Roman"/>
                <w:szCs w:val="24"/>
                <w:lang w:val="cy-GB"/>
              </w:rPr>
              <w:t xml:space="preserve">Fodd bynnag, roedd Tîm y JCC (WHSSC gynt) wedi cael gwybod am bryderon yn ymwneud â'r gwasanaethau hyn, yn enwedig mewn perthynas â chyfathrebu ar gyfer gofal ôl-lawdriniaeth. Yn dilyn sawl trafodaeth gyda NBNHST, nid oedd y pryderon hyn wedi'u datrys na'u dwyn i benderfyniad amserol. O ganlyniad, roedd angen i'r JCC nodi ateb dros dro i sicrhau bod cleifion newydd o dde Cymru yn gallu cael gwasanaethau DBS o ansawdd uchel wrth symud ymlaen. </w:t>
            </w:r>
          </w:p>
          <w:p w14:paraId="6F5EC5D6" w14:textId="77777777" w:rsidR="00EA1A14" w:rsidRPr="00C22B53" w:rsidRDefault="00EA1A14" w:rsidP="006C5E3F">
            <w:pPr>
              <w:ind w:left="394"/>
              <w:jc w:val="both"/>
              <w:rPr>
                <w:rFonts w:ascii="Verdana" w:eastAsia="Calibri" w:hAnsi="Verdana"/>
                <w:lang w:val="cy-GB"/>
              </w:rPr>
            </w:pPr>
          </w:p>
          <w:p w14:paraId="21D892FD" w14:textId="04F238A1" w:rsidR="003B3FE1" w:rsidRPr="00C22B53" w:rsidRDefault="00A44042" w:rsidP="006C5E3F">
            <w:pPr>
              <w:ind w:left="394"/>
              <w:jc w:val="both"/>
              <w:rPr>
                <w:rFonts w:ascii="Verdana" w:hAnsi="Verdana"/>
                <w:lang w:val="cy-GB"/>
              </w:rPr>
            </w:pPr>
            <w:r>
              <w:rPr>
                <w:rFonts w:ascii="Verdana" w:eastAsia="Verdana" w:hAnsi="Verdana" w:cs="Times New Roman"/>
                <w:szCs w:val="24"/>
                <w:lang w:val="cy-GB"/>
              </w:rPr>
              <w:t>O fewn y cyd-destun hwn, roedd Tîm y Cyd</w:t>
            </w:r>
            <w:r w:rsidR="00657ECB">
              <w:rPr>
                <w:rFonts w:ascii="Verdana" w:eastAsia="Verdana" w:hAnsi="Verdana" w:cs="Times New Roman"/>
                <w:szCs w:val="24"/>
                <w:lang w:val="cy-GB"/>
              </w:rPr>
              <w:t>-</w:t>
            </w:r>
            <w:r>
              <w:rPr>
                <w:rFonts w:ascii="Verdana" w:eastAsia="Verdana" w:hAnsi="Verdana" w:cs="Times New Roman"/>
                <w:szCs w:val="24"/>
                <w:lang w:val="cy-GB"/>
              </w:rPr>
              <w:t>bwyllgor wedi penderfynu bod angen newid gwasanaeth dros dro ar frys. Trafodwyd hyn gyda Llais Cymru a oedd yn cefnogi'r penderfyniad. Roedd 'proses darparwr dynodedig' wedi'i chynnal ac roedd darparwr gwasanaeth ychwanegol wedi'i ddynodi (Ymddiriedolaeth Sefydliad GIG Ysbytai Athrofaol St George). Er mwyn tarfu cyn lleied â phosibl a chynnal parhad i'r cleifion hynny a oedd eisoes ar y llwybr neu a oedd wedi cael DBS yn NBNHST, cytunwyd y byddent yn parhau i gael gofal dilynol fel y cynlluniwyd. Cadarnhao</w:t>
            </w:r>
            <w:r>
              <w:rPr>
                <w:rFonts w:ascii="Verdana" w:eastAsia="Verdana" w:hAnsi="Verdana" w:cs="Times New Roman"/>
                <w:szCs w:val="24"/>
                <w:lang w:val="cy-GB"/>
              </w:rPr>
              <w:t>dd yr adroddiad hefyd y byddai trafodaethau comisiynu’n dechrau ynghylch ailsefydlu mynediad at NBNHST.</w:t>
            </w:r>
          </w:p>
          <w:p w14:paraId="0C8BAB49" w14:textId="77777777" w:rsidR="00EA1A14" w:rsidRPr="00C22B53" w:rsidRDefault="00EA1A14" w:rsidP="006C5E3F">
            <w:pPr>
              <w:ind w:left="394"/>
              <w:jc w:val="both"/>
              <w:rPr>
                <w:rFonts w:ascii="Verdana" w:eastAsia="Calibri" w:hAnsi="Verdana"/>
                <w:lang w:val="cy-GB"/>
              </w:rPr>
            </w:pPr>
          </w:p>
          <w:p w14:paraId="6536CBE9" w14:textId="51E14987" w:rsidR="00A220DE" w:rsidRPr="00C22B53" w:rsidRDefault="00A44042" w:rsidP="006C5E3F">
            <w:pPr>
              <w:numPr>
                <w:ilvl w:val="0"/>
                <w:numId w:val="17"/>
              </w:numPr>
              <w:jc w:val="both"/>
              <w:textAlignment w:val="baseline"/>
              <w:rPr>
                <w:rFonts w:ascii="Verdana" w:hAnsi="Verdana" w:cs="Segoe UI"/>
                <w:lang w:val="cy-GB"/>
              </w:rPr>
            </w:pPr>
            <w:r>
              <w:rPr>
                <w:rFonts w:ascii="Verdana" w:eastAsia="Verdana" w:hAnsi="Verdana" w:cs="Arial"/>
                <w:b/>
                <w:bCs/>
                <w:color w:val="000000"/>
                <w:szCs w:val="24"/>
                <w:lang w:val="cy-GB"/>
              </w:rPr>
              <w:t>Cynllun Tymor Canolig Integredig (IMTP) y JCC</w:t>
            </w:r>
            <w:r>
              <w:rPr>
                <w:rFonts w:ascii="Verdana" w:eastAsia="Verdana" w:hAnsi="Verdana" w:cs="Segoe UI"/>
                <w:szCs w:val="24"/>
                <w:lang w:val="cy-GB"/>
              </w:rPr>
              <w:t xml:space="preserve"> - Amlinellodd y Prif Gomisiynydd Dros Dro gynigion ar gyfer datblygu </w:t>
            </w:r>
            <w:r>
              <w:rPr>
                <w:rFonts w:ascii="Verdana" w:eastAsia="Verdana" w:hAnsi="Verdana" w:cs="Arial"/>
                <w:color w:val="000000"/>
                <w:szCs w:val="24"/>
                <w:lang w:val="cy-GB"/>
              </w:rPr>
              <w:t>Cynllun Tymor Canolig Integredig y JCC</w:t>
            </w:r>
            <w:r>
              <w:rPr>
                <w:rFonts w:ascii="Verdana" w:eastAsia="Verdana" w:hAnsi="Verdana" w:cs="Arial"/>
                <w:b/>
                <w:bCs/>
                <w:color w:val="000000"/>
                <w:szCs w:val="24"/>
                <w:lang w:val="cy-GB"/>
              </w:rPr>
              <w:t xml:space="preserve"> </w:t>
            </w:r>
            <w:r>
              <w:rPr>
                <w:rFonts w:ascii="Verdana" w:eastAsia="Verdana" w:hAnsi="Verdana" w:cs="Segoe UI"/>
                <w:szCs w:val="24"/>
                <w:lang w:val="cy-GB"/>
              </w:rPr>
              <w:t xml:space="preserve"> 2025/2026 a oedd yn cydnabod y byddai 2024/2025 yn flwyddyn bontio wrth i'r JCC ddod yn gwbl sefydledig. Cynigiwyd i'r cynllun gael ei ddatblygu gydag adran gyffredinol o fwriad strategol a chorfforaethol yn cydredeg; gydag un cynllun ariannol a thri chynllun gweithredu ('pennod') ar gyfer: </w:t>
            </w:r>
          </w:p>
          <w:p w14:paraId="023992EC" w14:textId="77777777" w:rsidR="00EA1A14" w:rsidRDefault="00A44042" w:rsidP="006C5E3F">
            <w:pPr>
              <w:numPr>
                <w:ilvl w:val="2"/>
                <w:numId w:val="21"/>
              </w:numPr>
              <w:ind w:hanging="162"/>
              <w:jc w:val="both"/>
              <w:textAlignment w:val="baseline"/>
              <w:rPr>
                <w:rFonts w:ascii="Verdana" w:hAnsi="Verdana" w:cs="Segoe UI"/>
              </w:rPr>
            </w:pPr>
            <w:r>
              <w:rPr>
                <w:rFonts w:ascii="Verdana" w:eastAsia="Verdana" w:hAnsi="Verdana" w:cs="Segoe UI"/>
                <w:szCs w:val="24"/>
                <w:lang w:val="cy-GB"/>
              </w:rPr>
              <w:t>Comisiynu Ambiwlansys ac 111</w:t>
            </w:r>
          </w:p>
          <w:p w14:paraId="75C62313" w14:textId="77777777" w:rsidR="00EA1A14" w:rsidRDefault="00A44042" w:rsidP="006C5E3F">
            <w:pPr>
              <w:numPr>
                <w:ilvl w:val="2"/>
                <w:numId w:val="21"/>
              </w:numPr>
              <w:ind w:hanging="162"/>
              <w:jc w:val="both"/>
              <w:textAlignment w:val="baseline"/>
              <w:rPr>
                <w:rFonts w:ascii="Verdana" w:hAnsi="Verdana" w:cs="Segoe UI"/>
              </w:rPr>
            </w:pPr>
            <w:r>
              <w:rPr>
                <w:rFonts w:ascii="Verdana" w:eastAsia="Verdana" w:hAnsi="Verdana" w:cs="Segoe UI"/>
                <w:szCs w:val="24"/>
                <w:lang w:val="cy-GB"/>
              </w:rPr>
              <w:t>Comisiynu Gwasanaethau Arbenigol, a  </w:t>
            </w:r>
          </w:p>
          <w:p w14:paraId="4D3C8AB6" w14:textId="5BD84FB4" w:rsidR="00A220DE" w:rsidRPr="00EA1A14" w:rsidRDefault="00A44042" w:rsidP="006C5E3F">
            <w:pPr>
              <w:numPr>
                <w:ilvl w:val="2"/>
                <w:numId w:val="21"/>
              </w:numPr>
              <w:ind w:hanging="162"/>
              <w:jc w:val="both"/>
              <w:textAlignment w:val="baseline"/>
              <w:rPr>
                <w:rFonts w:ascii="Verdana" w:hAnsi="Verdana" w:cs="Segoe UI"/>
              </w:rPr>
            </w:pPr>
            <w:r>
              <w:rPr>
                <w:rFonts w:ascii="Verdana" w:eastAsia="Verdana" w:hAnsi="Verdana" w:cs="Segoe UI"/>
                <w:szCs w:val="24"/>
                <w:lang w:val="cy-GB"/>
              </w:rPr>
              <w:lastRenderedPageBreak/>
              <w:t>C</w:t>
            </w:r>
            <w:r>
              <w:rPr>
                <w:rFonts w:ascii="Verdana" w:eastAsia="Verdana" w:hAnsi="Verdana" w:cs="Segoe UI"/>
                <w:szCs w:val="24"/>
                <w:lang w:val="cy-GB"/>
              </w:rPr>
              <w:t>omisiynu Iechyd Meddwl, Anableddau Dysgu a Grwpiau Agored i Niwed</w:t>
            </w:r>
          </w:p>
          <w:p w14:paraId="26A24DCC" w14:textId="64134425" w:rsidR="00A220DE" w:rsidRPr="00C22B53" w:rsidRDefault="00A44042" w:rsidP="006C5E3F">
            <w:pPr>
              <w:jc w:val="both"/>
              <w:textAlignment w:val="baseline"/>
              <w:rPr>
                <w:rFonts w:ascii="Verdana" w:eastAsia="Calibri" w:hAnsi="Verdana"/>
                <w:lang w:val="cy-GB"/>
              </w:rPr>
            </w:pPr>
            <w:r>
              <w:rPr>
                <w:rFonts w:ascii="Verdana" w:eastAsia="Verdana" w:hAnsi="Verdana" w:cs="Segoe UI"/>
                <w:szCs w:val="24"/>
                <w:lang w:val="cy-GB"/>
              </w:rPr>
              <w:t xml:space="preserve">Y bwriad parhaus fyddai integreiddio pellach o 2026/2027 ymlaen.  </w:t>
            </w:r>
            <w:r>
              <w:rPr>
                <w:rFonts w:ascii="Verdana" w:eastAsia="Verdana" w:hAnsi="Verdana" w:cs="Times New Roman"/>
                <w:szCs w:val="24"/>
                <w:lang w:val="cy-GB"/>
              </w:rPr>
              <w:t xml:space="preserve">Roedd gwaith yn cael ei wneud gyda Chyfarwyddwyr GIG Cymru o Grŵp Cymheiriaid Cynllunio i nodi unrhyw wersi a ddysgwyd o'r broses ar gyfer y cynlluniau eleni. Hefyd, roedd Gweithgor Cyllid yn cael ei sefydlu gan Gyfarwyddwr Cyllid a Gwybodaeth y JCC a fyddai'n integreiddio â'r </w:t>
            </w:r>
            <w:r w:rsidR="00CB177B">
              <w:rPr>
                <w:rFonts w:ascii="Verdana" w:eastAsia="Verdana" w:hAnsi="Verdana" w:cs="Times New Roman"/>
                <w:szCs w:val="24"/>
                <w:lang w:val="cy-GB"/>
              </w:rPr>
              <w:t>Cynllun Tymor Canolig Integredig</w:t>
            </w:r>
            <w:r>
              <w:rPr>
                <w:rFonts w:ascii="Verdana" w:eastAsia="Verdana" w:hAnsi="Verdana" w:cs="Times New Roman"/>
                <w:szCs w:val="24"/>
                <w:lang w:val="cy-GB"/>
              </w:rPr>
              <w:t xml:space="preserve">. Byddai adroddiad manylach ar ddatblygiad </w:t>
            </w:r>
            <w:r w:rsidR="00CB177B">
              <w:rPr>
                <w:rFonts w:ascii="Verdana" w:eastAsia="Verdana" w:hAnsi="Verdana" w:cs="Times New Roman"/>
                <w:szCs w:val="24"/>
                <w:lang w:val="cy-GB"/>
              </w:rPr>
              <w:t xml:space="preserve">y Cynllun hwnnw gan </w:t>
            </w:r>
            <w:r>
              <w:rPr>
                <w:rFonts w:ascii="Verdana" w:eastAsia="Verdana" w:hAnsi="Verdana" w:cs="Times New Roman"/>
                <w:szCs w:val="24"/>
                <w:lang w:val="cy-GB"/>
              </w:rPr>
              <w:t xml:space="preserve">y JCC yn cael ei gyflwyno yn y JCC ar 16 Gorffennaf 2024. </w:t>
            </w:r>
          </w:p>
          <w:p w14:paraId="3B8F513E" w14:textId="77777777" w:rsidR="00EA1A14" w:rsidRPr="00C22B53" w:rsidRDefault="00EA1A14" w:rsidP="006C5E3F">
            <w:pPr>
              <w:ind w:left="351"/>
              <w:jc w:val="both"/>
              <w:textAlignment w:val="baseline"/>
              <w:rPr>
                <w:rFonts w:ascii="Verdana" w:hAnsi="Verdana" w:cs="Segoe UI"/>
                <w:lang w:val="cy-GB"/>
              </w:rPr>
            </w:pPr>
          </w:p>
          <w:p w14:paraId="042C91F7" w14:textId="77777777" w:rsidR="00EA1A14" w:rsidRPr="00C22B53" w:rsidRDefault="00A44042" w:rsidP="006C5E3F">
            <w:pPr>
              <w:numPr>
                <w:ilvl w:val="0"/>
                <w:numId w:val="17"/>
              </w:numPr>
              <w:jc w:val="both"/>
              <w:rPr>
                <w:rFonts w:ascii="Verdana" w:hAnsi="Verdana"/>
                <w:lang w:val="cy-GB"/>
              </w:rPr>
            </w:pPr>
            <w:r>
              <w:rPr>
                <w:rFonts w:ascii="Verdana" w:eastAsia="Verdana" w:hAnsi="Verdana" w:cs="Times New Roman"/>
                <w:b/>
                <w:bCs/>
                <w:szCs w:val="24"/>
                <w:lang w:val="cy-GB"/>
              </w:rPr>
              <w:t xml:space="preserve">Gweithdy’r Gwasanaeth Cludo Cleifion mewn Achosion Nad Ydynt yn Rhai Brys (NEPTS) - </w:t>
            </w:r>
            <w:r>
              <w:rPr>
                <w:rFonts w:ascii="Verdana" w:eastAsia="Verdana" w:hAnsi="Verdana" w:cs="Times New Roman"/>
                <w:szCs w:val="24"/>
                <w:lang w:val="cy-GB"/>
              </w:rPr>
              <w:t xml:space="preserve">Ym mis Rhagfyr 2023, cymeradwyodd y cyn-Bwyllgor Gwasanaethau Ambiwlans Brys (EASC) ddatblygiad gweledigaeth newydd ar gyfer y dyfodol am </w:t>
            </w:r>
            <w:r>
              <w:rPr>
                <w:rFonts w:ascii="Verdana" w:eastAsia="Verdana" w:hAnsi="Verdana" w:cs="Arial"/>
                <w:szCs w:val="24"/>
                <w:lang w:val="cy-GB"/>
              </w:rPr>
              <w:t>Wasanaeth Cludo Cleifion mewn Achosion Nad Ydynt yn Rhai Brys (</w:t>
            </w:r>
            <w:r>
              <w:rPr>
                <w:rFonts w:ascii="Verdana" w:eastAsia="Verdana" w:hAnsi="Verdana" w:cs="Times New Roman"/>
                <w:szCs w:val="24"/>
                <w:lang w:val="cy-GB"/>
              </w:rPr>
              <w:t>NEPTS).</w:t>
            </w:r>
          </w:p>
          <w:p w14:paraId="3CE86D6C" w14:textId="77777777" w:rsidR="00387556" w:rsidRPr="00C22B53" w:rsidRDefault="00387556" w:rsidP="006C5E3F">
            <w:pPr>
              <w:ind w:left="394"/>
              <w:jc w:val="both"/>
              <w:rPr>
                <w:rFonts w:ascii="Verdana" w:hAnsi="Verdana"/>
                <w:lang w:val="cy-GB"/>
              </w:rPr>
            </w:pPr>
          </w:p>
          <w:p w14:paraId="3BBAA705" w14:textId="5B733361" w:rsidR="003B3FE1" w:rsidRPr="00C22B53" w:rsidRDefault="00A44042" w:rsidP="006C5E3F">
            <w:pPr>
              <w:jc w:val="both"/>
              <w:rPr>
                <w:rFonts w:ascii="Verdana" w:hAnsi="Verdana"/>
                <w:color w:val="000000"/>
                <w:lang w:val="cy-GB"/>
              </w:rPr>
            </w:pPr>
            <w:r>
              <w:rPr>
                <w:rFonts w:ascii="Verdana" w:eastAsia="Verdana" w:hAnsi="Verdana" w:cs="Times New Roman"/>
                <w:color w:val="000000"/>
                <w:szCs w:val="24"/>
                <w:lang w:val="cy-GB"/>
              </w:rPr>
              <w:t xml:space="preserve">Ar 20 Ebrill 2024, cynhaliodd Tîm y </w:t>
            </w:r>
            <w:r>
              <w:rPr>
                <w:rFonts w:ascii="Verdana" w:eastAsia="Verdana" w:hAnsi="Verdana" w:cs="Times New Roman"/>
                <w:color w:val="000000"/>
                <w:szCs w:val="24"/>
                <w:lang w:val="cy-GB"/>
              </w:rPr>
              <w:t>JCC Ddigwyddiad Gweledigaeth y Dyfodol NEPTS. Y digwyddiad hwn oedd cam cyntaf y cydweithio â sefydliadau GIG Cymru a phartneriaid allanol, i lunio gweledigaeth newydd ar gyfer NEPTS yng Nghymru. Byddai'r gwaith yn cael ei gyflwyno i'r Cyd</w:t>
            </w:r>
            <w:r w:rsidR="00657ECB">
              <w:rPr>
                <w:rFonts w:ascii="Verdana" w:eastAsia="Verdana" w:hAnsi="Verdana" w:cs="Times New Roman"/>
                <w:color w:val="000000"/>
                <w:szCs w:val="24"/>
                <w:lang w:val="cy-GB"/>
              </w:rPr>
              <w:t>-</w:t>
            </w:r>
            <w:r>
              <w:rPr>
                <w:rFonts w:ascii="Verdana" w:eastAsia="Verdana" w:hAnsi="Verdana" w:cs="Times New Roman"/>
                <w:color w:val="000000"/>
                <w:szCs w:val="24"/>
                <w:lang w:val="cy-GB"/>
              </w:rPr>
              <w:t>bwyllgor i'w ystyried mewn mannau penderfynu allweddol a cherrig milltir allweddol.</w:t>
            </w:r>
          </w:p>
          <w:p w14:paraId="02A63C0B" w14:textId="77777777" w:rsidR="00FA1824" w:rsidRPr="00C22B53" w:rsidRDefault="00FA1824" w:rsidP="006C5E3F">
            <w:pPr>
              <w:ind w:left="394"/>
              <w:jc w:val="both"/>
              <w:rPr>
                <w:rFonts w:ascii="Verdana" w:hAnsi="Verdana"/>
                <w:lang w:val="cy-GB"/>
              </w:rPr>
            </w:pPr>
          </w:p>
          <w:p w14:paraId="3E5A2193" w14:textId="77777777" w:rsidR="003B3FE1" w:rsidRPr="00C22B53" w:rsidRDefault="00A44042" w:rsidP="006C5E3F">
            <w:pPr>
              <w:numPr>
                <w:ilvl w:val="0"/>
                <w:numId w:val="17"/>
              </w:numPr>
              <w:jc w:val="both"/>
              <w:rPr>
                <w:rFonts w:ascii="Verdana" w:eastAsia="Calibri" w:hAnsi="Verdana"/>
                <w:lang w:val="cy-GB"/>
              </w:rPr>
            </w:pPr>
            <w:r>
              <w:rPr>
                <w:rFonts w:ascii="Verdana" w:eastAsia="Verdana" w:hAnsi="Verdana" w:cs="Times New Roman"/>
                <w:b/>
                <w:bCs/>
                <w:szCs w:val="24"/>
                <w:lang w:val="cy-GB"/>
              </w:rPr>
              <w:t xml:space="preserve">Diweddariad 111 - </w:t>
            </w:r>
            <w:r>
              <w:rPr>
                <w:rFonts w:ascii="Verdana" w:eastAsia="Verdana" w:hAnsi="Verdana" w:cs="Times New Roman"/>
                <w:szCs w:val="24"/>
                <w:lang w:val="cy-GB"/>
              </w:rPr>
              <w:t xml:space="preserve">trosglwyddwyd cyfrifoldeb am gomisiynu trin galwadau 111 a chyngor clinigol i'r JCC ar 1 Ebrill 2024. Roedd y trosglwyddiad yn ddiffwdan ac roedd cysylltiad agos o </w:t>
            </w:r>
            <w:r>
              <w:rPr>
                <w:rFonts w:ascii="Verdana" w:eastAsia="Verdana" w:hAnsi="Verdana" w:cs="Times New Roman"/>
                <w:szCs w:val="24"/>
                <w:lang w:val="cy-GB"/>
              </w:rPr>
              <w:t>hyd â'r tîm 111 blaenorol sydd bellach yn rhan o'r tîm sy'n cefnogi Rhaglen y Chwe Nod ar gyfer Gofal Brys ac Argyfwng yng Ngweithrediaeth y GIG. Gweithredwyd y System Ateb Galwadau (CAS) newydd yn ystod y 10 diwrnod diwethaf yn llwyddiannus ac roedd parhad gwasanaeth wedi'i gynnal, er bod rhai gostyngiadau perfformiad dros dro wedi'u nodi. Byddai'r CAS newydd yn cynnig cyfleoedd i wella'r gwasanaethau presennol a byddai diweddariadau pellach ar gynnydd yn cael eu darparu i'r JCC.</w:t>
            </w:r>
          </w:p>
          <w:p w14:paraId="22C6EB5C" w14:textId="77777777" w:rsidR="00FA1824" w:rsidRPr="00C22B53" w:rsidRDefault="00FA1824" w:rsidP="006C5E3F">
            <w:pPr>
              <w:ind w:left="394"/>
              <w:jc w:val="both"/>
              <w:rPr>
                <w:rFonts w:ascii="Verdana" w:eastAsia="Calibri" w:hAnsi="Verdana"/>
                <w:lang w:val="cy-GB"/>
              </w:rPr>
            </w:pPr>
          </w:p>
          <w:p w14:paraId="443FE291" w14:textId="6D870799" w:rsidR="003B3FE1" w:rsidRPr="00C22B53" w:rsidRDefault="00A44042" w:rsidP="006C5E3F">
            <w:pPr>
              <w:numPr>
                <w:ilvl w:val="0"/>
                <w:numId w:val="17"/>
              </w:numPr>
              <w:jc w:val="both"/>
              <w:rPr>
                <w:rFonts w:ascii="Verdana" w:eastAsia="Calibri" w:hAnsi="Verdana" w:cs="Arial"/>
                <w:lang w:val="cy-GB"/>
              </w:rPr>
            </w:pPr>
            <w:r w:rsidRPr="00CB177B">
              <w:rPr>
                <w:rFonts w:ascii="Verdana" w:eastAsia="Verdana" w:hAnsi="Verdana" w:cs="Times New Roman"/>
                <w:b/>
                <w:bCs/>
                <w:szCs w:val="24"/>
                <w:lang w:val="cy-GB"/>
              </w:rPr>
              <w:t>Strategaeth Gomisiynu Gwasanaethau Adsefydlu Arbenigol Oedolion</w:t>
            </w:r>
            <w:r w:rsidRPr="00CB177B">
              <w:rPr>
                <w:rFonts w:ascii="Verdana" w:eastAsia="Verdana" w:hAnsi="Verdana" w:cs="Times New Roman"/>
                <w:szCs w:val="24"/>
                <w:lang w:val="cy-GB"/>
              </w:rPr>
              <w:t xml:space="preserve"> - Y JCC sy'n gyfrifol am gomisiynu Gwasanaethau </w:t>
            </w:r>
            <w:r w:rsidRPr="00CB177B">
              <w:rPr>
                <w:rFonts w:ascii="Verdana" w:eastAsia="Verdana" w:hAnsi="Verdana" w:cs="Segoe UI"/>
                <w:szCs w:val="24"/>
                <w:lang w:val="cy-GB"/>
              </w:rPr>
              <w:t xml:space="preserve">Adsefydlu Arbenigol ar gyfer cyflyrau niwrolegol </w:t>
            </w:r>
            <w:r w:rsidRPr="00CB177B">
              <w:rPr>
                <w:rFonts w:ascii="Verdana" w:eastAsia="Verdana" w:hAnsi="Verdana" w:cs="Times New Roman"/>
                <w:szCs w:val="24"/>
                <w:lang w:val="cy-GB"/>
              </w:rPr>
              <w:t xml:space="preserve">ar ran y saith Bwrdd Iechyd ac mae gwasanaethau’n cael eu darparu gan ganolfannau trydyddol ar draws safleoedd y GIG yng Nghymru a Lloegr. Mae'r strategaeth gomisiynu ddrafft ar gyfer gwasanaethau adsefydlu arbenigol i oedolion yn nodi gweledigaeth a blaenoriaethau cyffredinol y JCC ar gyfer y pum mlynedd nesaf i wella mynediad teg at wasanaethau adsefydlu </w:t>
            </w:r>
            <w:r w:rsidRPr="00CB177B">
              <w:rPr>
                <w:rFonts w:ascii="Verdana" w:eastAsia="Verdana" w:hAnsi="Verdana" w:cs="Times New Roman"/>
                <w:szCs w:val="24"/>
                <w:lang w:val="cy-GB"/>
              </w:rPr>
              <w:lastRenderedPageBreak/>
              <w:t xml:space="preserve">arbenigol o ansawdd uchel ar gyfer poblogaeth oedolion </w:t>
            </w:r>
            <w:r w:rsidRPr="00CB177B">
              <w:rPr>
                <w:rFonts w:ascii="Verdana" w:eastAsia="Verdana" w:hAnsi="Verdana" w:cs="Times New Roman"/>
                <w:szCs w:val="24"/>
                <w:lang w:val="cy-GB"/>
              </w:rPr>
              <w:t>Cymru.</w:t>
            </w:r>
            <w:r w:rsidRPr="00CB177B">
              <w:rPr>
                <w:rFonts w:ascii="Verdana" w:eastAsia="Verdana" w:hAnsi="Verdana" w:cs="Arial"/>
                <w:szCs w:val="24"/>
                <w:lang w:val="cy-GB"/>
              </w:rPr>
              <w:t xml:space="preserve"> Cafodd y strategaeth ddrafft ei hystyried gan Grŵp Rheoli WHSSC gynt ym mis Chwefror 2024 ac fe'i cefnogwyd i'w hystyried gan Gyd</w:t>
            </w:r>
            <w:r w:rsidR="00657ECB">
              <w:rPr>
                <w:rFonts w:ascii="Verdana" w:eastAsia="Verdana" w:hAnsi="Verdana" w:cs="Arial"/>
                <w:szCs w:val="24"/>
                <w:lang w:val="cy-GB"/>
              </w:rPr>
              <w:t>-</w:t>
            </w:r>
            <w:r w:rsidRPr="00CB177B">
              <w:rPr>
                <w:rFonts w:ascii="Verdana" w:eastAsia="Verdana" w:hAnsi="Verdana" w:cs="Arial"/>
                <w:szCs w:val="24"/>
                <w:lang w:val="cy-GB"/>
              </w:rPr>
              <w:t>bwyllgor WHSSC gynt ym mis Mawrth 2024, ond cafodd hyn ei oedi oherwydd y pontio i'r JCC newydd. Byddai'r strategaeth ddrafft yn cael ei chadarnhau a’i chyflwyno i'r JCC yn ddiweddarach yn y flwyddyn yn dilyn adborth gan randdeiliaid. Byddai'r strategaeth derfynol yn cael ei chyflwyno i'r JCC yn y chwarter olaf er mwyn adlewyrchu cymeradwyaeth yn</w:t>
            </w:r>
            <w:r w:rsidR="00CB177B" w:rsidRPr="00CB177B">
              <w:rPr>
                <w:rFonts w:ascii="Verdana" w:eastAsia="Verdana" w:hAnsi="Verdana" w:cs="Arial"/>
                <w:szCs w:val="24"/>
                <w:lang w:val="cy-GB"/>
              </w:rPr>
              <w:t>g Nghynllun Tymor Canolig Integredig</w:t>
            </w:r>
            <w:r w:rsidRPr="00CB177B">
              <w:rPr>
                <w:rFonts w:ascii="Verdana" w:eastAsia="Verdana" w:hAnsi="Verdana" w:cs="Arial"/>
                <w:szCs w:val="24"/>
                <w:lang w:val="cy-GB"/>
              </w:rPr>
              <w:t xml:space="preserve"> 2025/2026.</w:t>
            </w:r>
          </w:p>
          <w:p w14:paraId="61E3ACB7" w14:textId="77777777" w:rsidR="009926D0" w:rsidRPr="00C22B53" w:rsidRDefault="009926D0" w:rsidP="006C5E3F">
            <w:pPr>
              <w:jc w:val="both"/>
              <w:rPr>
                <w:rFonts w:ascii="Verdana" w:eastAsia="Calibri" w:hAnsi="Verdana" w:cs="Arial"/>
                <w:lang w:val="cy-GB"/>
              </w:rPr>
            </w:pPr>
          </w:p>
          <w:p w14:paraId="7665D2BA" w14:textId="529EDDF4" w:rsidR="009926D0" w:rsidRPr="00C22B53" w:rsidRDefault="00A44042" w:rsidP="006C5E3F">
            <w:pPr>
              <w:pStyle w:val="Default"/>
              <w:numPr>
                <w:ilvl w:val="0"/>
                <w:numId w:val="17"/>
              </w:numPr>
              <w:jc w:val="both"/>
              <w:rPr>
                <w:rFonts w:ascii="Verdana" w:hAnsi="Verdana"/>
                <w:lang w:val="cy-GB"/>
              </w:rPr>
            </w:pPr>
            <w:r>
              <w:rPr>
                <w:rFonts w:ascii="Verdana" w:eastAsia="Verdana" w:hAnsi="Verdana"/>
                <w:b/>
                <w:bCs/>
                <w:lang w:val="cy-GB"/>
              </w:rPr>
              <w:t>Gweithredu Cyd</w:t>
            </w:r>
            <w:r w:rsidR="00657ECB">
              <w:rPr>
                <w:rFonts w:ascii="Verdana" w:eastAsia="Verdana" w:hAnsi="Verdana"/>
                <w:b/>
                <w:bCs/>
                <w:lang w:val="cy-GB"/>
              </w:rPr>
              <w:t>-</w:t>
            </w:r>
            <w:r>
              <w:rPr>
                <w:rFonts w:ascii="Verdana" w:eastAsia="Verdana" w:hAnsi="Verdana"/>
                <w:b/>
                <w:bCs/>
                <w:lang w:val="cy-GB"/>
              </w:rPr>
              <w:t xml:space="preserve">bwyllgor Comisiynu GIG Cymru - </w:t>
            </w:r>
            <w:r>
              <w:rPr>
                <w:rFonts w:ascii="Verdana" w:eastAsia="Verdana" w:hAnsi="Verdana"/>
                <w:lang w:val="cy-GB"/>
              </w:rPr>
              <w:t xml:space="preserve">Daeth y rhaglen waith i sefydlu JCC GIG Cymru newydd yn effeithiol ar 1 Ebrill 2024. Cynhaliwyd cyfarfod terfynol Bwrdd Goruchwylio LlC ar 30 </w:t>
            </w:r>
            <w:r>
              <w:rPr>
                <w:rFonts w:ascii="Verdana" w:eastAsia="Verdana" w:hAnsi="Verdana"/>
                <w:lang w:val="cy-GB"/>
              </w:rPr>
              <w:t>Ebrill 2024 i gwblhau trefniadau'r rhaglen. Cafodd aelodau'r JCC y cynllun trosiannol ar gyfer Chwarter 1 2024-2025 yn ei gyfarfod ar 9 Ebrill 2024. Fel yr argymhellwyd yng nghynllun pontio Ch1, byddai Cyfarwyddwr Pontio/Trawsnewid yn cael ei benodi i weithio gyda'r Cadeirydd, y Prif Gomisiynydd, y Cyd</w:t>
            </w:r>
            <w:r w:rsidR="00657ECB">
              <w:rPr>
                <w:rFonts w:ascii="Verdana" w:eastAsia="Verdana" w:hAnsi="Verdana"/>
                <w:lang w:val="cy-GB"/>
              </w:rPr>
              <w:t>-</w:t>
            </w:r>
            <w:r>
              <w:rPr>
                <w:rFonts w:ascii="Verdana" w:eastAsia="Verdana" w:hAnsi="Verdana"/>
                <w:lang w:val="cy-GB"/>
              </w:rPr>
              <w:t>bwyllgor a Thîm y Cyd</w:t>
            </w:r>
            <w:r w:rsidR="00657ECB">
              <w:rPr>
                <w:rFonts w:ascii="Verdana" w:eastAsia="Verdana" w:hAnsi="Verdana"/>
                <w:lang w:val="cy-GB"/>
              </w:rPr>
              <w:t>-</w:t>
            </w:r>
            <w:r>
              <w:rPr>
                <w:rFonts w:ascii="Verdana" w:eastAsia="Verdana" w:hAnsi="Verdana"/>
                <w:lang w:val="cy-GB"/>
              </w:rPr>
              <w:t>bwyllgor i gefnogi datblygiad Model Gweithredu’r JCC.</w:t>
            </w:r>
          </w:p>
          <w:p w14:paraId="3B521924" w14:textId="77777777" w:rsidR="00387556" w:rsidRPr="00C22B53" w:rsidRDefault="00387556" w:rsidP="006C5E3F">
            <w:pPr>
              <w:pStyle w:val="ListParagraph"/>
              <w:jc w:val="both"/>
              <w:rPr>
                <w:rFonts w:ascii="Verdana" w:hAnsi="Verdana"/>
                <w:lang w:val="cy-GB"/>
              </w:rPr>
            </w:pPr>
          </w:p>
          <w:p w14:paraId="579B3F63" w14:textId="77777777" w:rsidR="003B3FE1" w:rsidRPr="00C22B53" w:rsidRDefault="00A44042" w:rsidP="006C5E3F">
            <w:pPr>
              <w:pStyle w:val="Default"/>
              <w:jc w:val="both"/>
              <w:rPr>
                <w:rFonts w:ascii="Verdana" w:hAnsi="Verdana"/>
                <w:lang w:val="cy-GB"/>
              </w:rPr>
            </w:pPr>
            <w:r>
              <w:rPr>
                <w:rFonts w:ascii="Verdana" w:eastAsia="Verdana" w:hAnsi="Verdana"/>
                <w:lang w:val="cy-GB"/>
              </w:rPr>
              <w:t>Byddai'r Cyfarwyddwr Pontio/Trawsnewid yn rhoi’r fframwaith llywodraethu ar waith ac yn sicrhau bod y cynlluniau comisiynu yn cael eu cyflawni ar gyfer 2024/2025; byddai adroddiadau sicrwydd yn cael eu rhoi i'r JCC fel y bo'n briodol.</w:t>
            </w:r>
          </w:p>
          <w:p w14:paraId="79DB937A" w14:textId="77777777" w:rsidR="002F4C99" w:rsidRPr="00C22B53" w:rsidRDefault="002F4C99" w:rsidP="006C5E3F">
            <w:pPr>
              <w:jc w:val="both"/>
              <w:rPr>
                <w:rFonts w:ascii="Verdana" w:hAnsi="Verdana"/>
                <w:color w:val="000000"/>
                <w:lang w:val="cy-GB"/>
              </w:rPr>
            </w:pPr>
          </w:p>
          <w:p w14:paraId="77B59957" w14:textId="4D6C4906" w:rsidR="003B3FE1" w:rsidRPr="00C22B53" w:rsidRDefault="00A44042" w:rsidP="006C5E3F">
            <w:pPr>
              <w:jc w:val="both"/>
              <w:rPr>
                <w:rFonts w:ascii="Verdana" w:hAnsi="Verdana"/>
                <w:color w:val="000000"/>
                <w:lang w:val="cy-GB"/>
              </w:rPr>
            </w:pPr>
            <w:r>
              <w:rPr>
                <w:rFonts w:ascii="Verdana" w:eastAsia="Verdana" w:hAnsi="Verdana" w:cs="Times New Roman"/>
                <w:b/>
                <w:bCs/>
                <w:color w:val="000000"/>
                <w:szCs w:val="24"/>
                <w:lang w:val="cy-GB"/>
              </w:rPr>
              <w:t>GWEITHRED:</w:t>
            </w:r>
            <w:r>
              <w:rPr>
                <w:rFonts w:ascii="Verdana" w:eastAsia="Verdana" w:hAnsi="Verdana" w:cs="Times New Roman"/>
                <w:color w:val="000000"/>
                <w:szCs w:val="24"/>
                <w:lang w:val="cy-GB"/>
              </w:rPr>
              <w:t xml:space="preserve"> Ar ôl cael adborth ysgrifenedig ar Gynllun Comisiynu Integredig WHSSC </w:t>
            </w:r>
            <w:r w:rsidR="00CB177B">
              <w:rPr>
                <w:rFonts w:ascii="Verdana" w:eastAsia="Verdana" w:hAnsi="Verdana" w:cs="Times New Roman"/>
                <w:color w:val="000000"/>
                <w:szCs w:val="24"/>
                <w:lang w:val="cy-GB"/>
              </w:rPr>
              <w:t xml:space="preserve">gynt </w:t>
            </w:r>
            <w:r>
              <w:rPr>
                <w:rFonts w:ascii="Verdana" w:eastAsia="Verdana" w:hAnsi="Verdana" w:cs="Times New Roman"/>
                <w:color w:val="000000"/>
                <w:szCs w:val="24"/>
                <w:lang w:val="cy-GB"/>
              </w:rPr>
              <w:t>a</w:t>
            </w:r>
            <w:r w:rsidR="00CB177B">
              <w:rPr>
                <w:rFonts w:ascii="Verdana" w:eastAsia="Verdana" w:hAnsi="Verdana" w:cs="Times New Roman"/>
                <w:color w:val="000000"/>
                <w:szCs w:val="24"/>
                <w:lang w:val="cy-GB"/>
              </w:rPr>
              <w:t xml:space="preserve"> Chynllun Tymor Canolig Integredig</w:t>
            </w:r>
            <w:r>
              <w:rPr>
                <w:rFonts w:ascii="Verdana" w:eastAsia="Verdana" w:hAnsi="Verdana" w:cs="Times New Roman"/>
                <w:color w:val="000000"/>
                <w:szCs w:val="24"/>
                <w:lang w:val="cy-GB"/>
              </w:rPr>
              <w:t xml:space="preserve"> EASC </w:t>
            </w:r>
            <w:r w:rsidR="00CB177B">
              <w:rPr>
                <w:rFonts w:ascii="Verdana" w:eastAsia="Verdana" w:hAnsi="Verdana" w:cs="Times New Roman"/>
                <w:color w:val="000000"/>
                <w:szCs w:val="24"/>
                <w:lang w:val="cy-GB"/>
              </w:rPr>
              <w:t xml:space="preserve">gynt </w:t>
            </w:r>
            <w:r>
              <w:rPr>
                <w:rFonts w:ascii="Verdana" w:eastAsia="Verdana" w:hAnsi="Verdana" w:cs="Times New Roman"/>
                <w:color w:val="000000"/>
                <w:szCs w:val="24"/>
                <w:lang w:val="cy-GB"/>
              </w:rPr>
              <w:t xml:space="preserve">gan Lywodraeth Cymru, byddai'r llythyrau'n cael eu rhannu gydag aelodau’r JCC. </w:t>
            </w:r>
          </w:p>
          <w:p w14:paraId="0CC89FB6" w14:textId="77777777" w:rsidR="002F4C99" w:rsidRPr="00C22B53" w:rsidRDefault="002F4C99" w:rsidP="006C5E3F">
            <w:pPr>
              <w:jc w:val="both"/>
              <w:rPr>
                <w:rFonts w:ascii="Verdana" w:hAnsi="Verdana"/>
                <w:color w:val="000000"/>
                <w:lang w:val="cy-GB"/>
              </w:rPr>
            </w:pPr>
          </w:p>
          <w:p w14:paraId="07A3BB66" w14:textId="33B5CC48" w:rsidR="0005665A" w:rsidRPr="00462A8E" w:rsidRDefault="00A44042" w:rsidP="006C5E3F">
            <w:pPr>
              <w:jc w:val="both"/>
              <w:rPr>
                <w:rFonts w:ascii="Verdana" w:hAnsi="Verdana"/>
              </w:rPr>
            </w:pPr>
            <w:r>
              <w:rPr>
                <w:rFonts w:ascii="Verdana" w:eastAsia="Verdana" w:hAnsi="Verdana" w:cs="Times New Roman"/>
                <w:szCs w:val="24"/>
                <w:lang w:val="cy-GB"/>
              </w:rPr>
              <w:t>Penderfynodd y Cyd</w:t>
            </w:r>
            <w:r w:rsidR="00657ECB">
              <w:rPr>
                <w:rFonts w:ascii="Verdana" w:eastAsia="Verdana" w:hAnsi="Verdana" w:cs="Times New Roman"/>
                <w:szCs w:val="24"/>
                <w:lang w:val="cy-GB"/>
              </w:rPr>
              <w:t>-</w:t>
            </w:r>
            <w:r>
              <w:rPr>
                <w:rFonts w:ascii="Verdana" w:eastAsia="Verdana" w:hAnsi="Verdana" w:cs="Times New Roman"/>
                <w:szCs w:val="24"/>
                <w:lang w:val="cy-GB"/>
              </w:rPr>
              <w:t>bwyllgor Comisiynu:</w:t>
            </w:r>
          </w:p>
          <w:p w14:paraId="2F58E6F6" w14:textId="77777777" w:rsidR="00790B41" w:rsidRDefault="00A44042" w:rsidP="006C5E3F">
            <w:pPr>
              <w:pStyle w:val="ListParagraph"/>
              <w:numPr>
                <w:ilvl w:val="0"/>
                <w:numId w:val="7"/>
              </w:numPr>
              <w:jc w:val="both"/>
              <w:rPr>
                <w:rFonts w:ascii="Verdana" w:hAnsi="Verdana" w:cs="Arial"/>
              </w:rPr>
            </w:pPr>
            <w:r>
              <w:rPr>
                <w:rFonts w:ascii="Verdana" w:eastAsia="Verdana" w:hAnsi="Verdana" w:cs="Arial"/>
                <w:b/>
                <w:bCs/>
                <w:lang w:val="cy-GB"/>
              </w:rPr>
              <w:t>Nodi’r</w:t>
            </w:r>
            <w:r>
              <w:rPr>
                <w:rFonts w:ascii="Verdana" w:eastAsia="Verdana" w:hAnsi="Verdana" w:cs="Arial"/>
                <w:lang w:val="cy-GB"/>
              </w:rPr>
              <w:t xml:space="preserve"> adroddiad. </w:t>
            </w:r>
          </w:p>
          <w:p w14:paraId="00A139F9" w14:textId="77777777" w:rsidR="00136E42" w:rsidRPr="00136E42" w:rsidRDefault="00136E42" w:rsidP="006C5E3F">
            <w:pPr>
              <w:jc w:val="both"/>
              <w:rPr>
                <w:rFonts w:ascii="Verdana" w:hAnsi="Verdana" w:cs="Arial"/>
              </w:rPr>
            </w:pPr>
          </w:p>
        </w:tc>
      </w:tr>
      <w:tr w:rsidR="009C2D14" w14:paraId="445786C4" w14:textId="77777777" w:rsidTr="0745256A">
        <w:tc>
          <w:tcPr>
            <w:tcW w:w="1533" w:type="dxa"/>
          </w:tcPr>
          <w:p w14:paraId="72D4F8E3" w14:textId="77777777" w:rsidR="0047342D" w:rsidRPr="00BD18CA" w:rsidRDefault="00A44042" w:rsidP="006C5E3F">
            <w:pPr>
              <w:jc w:val="both"/>
              <w:rPr>
                <w:rFonts w:ascii="Verdana" w:hAnsi="Verdana"/>
                <w:szCs w:val="24"/>
              </w:rPr>
            </w:pPr>
            <w:r>
              <w:rPr>
                <w:rFonts w:ascii="Verdana" w:eastAsia="Verdana" w:hAnsi="Verdana" w:cs="Times New Roman"/>
                <w:szCs w:val="24"/>
                <w:lang w:val="cy-GB"/>
              </w:rPr>
              <w:lastRenderedPageBreak/>
              <w:t>JCC24/028</w:t>
            </w:r>
          </w:p>
        </w:tc>
        <w:tc>
          <w:tcPr>
            <w:tcW w:w="8532" w:type="dxa"/>
          </w:tcPr>
          <w:p w14:paraId="6F5D0AAF" w14:textId="77777777" w:rsidR="00136E42" w:rsidRDefault="00A44042" w:rsidP="006C5E3F">
            <w:pPr>
              <w:pStyle w:val="Default"/>
              <w:jc w:val="both"/>
              <w:rPr>
                <w:rFonts w:ascii="Verdana" w:hAnsi="Verdana" w:cstheme="minorHAnsi"/>
                <w:b/>
                <w:color w:val="auto"/>
              </w:rPr>
            </w:pPr>
            <w:r>
              <w:rPr>
                <w:rFonts w:ascii="Verdana" w:eastAsia="Verdana" w:hAnsi="Verdana"/>
                <w:b/>
                <w:bCs/>
                <w:color w:val="auto"/>
                <w:lang w:val="cy-GB"/>
              </w:rPr>
              <w:t xml:space="preserve">2.4 </w:t>
            </w:r>
            <w:r>
              <w:rPr>
                <w:rFonts w:ascii="Verdana" w:eastAsia="Verdana" w:hAnsi="Verdana" w:cs="Calibri"/>
                <w:b/>
                <w:bCs/>
                <w:color w:val="auto"/>
                <w:lang w:val="cy-GB"/>
              </w:rPr>
              <w:t>Diweddariad Adolygiad Gwasanaeth y Gwasanaeth Adalw a Throsglwyddo Meddygol Brys (EMRTS)</w:t>
            </w:r>
            <w:r>
              <w:rPr>
                <w:rFonts w:ascii="Verdana" w:eastAsia="Verdana" w:hAnsi="Verdana" w:cs="Calibri"/>
                <w:color w:val="auto"/>
                <w:lang w:val="cy-GB"/>
              </w:rPr>
              <w:t xml:space="preserve"> </w:t>
            </w:r>
            <w:r>
              <w:rPr>
                <w:rFonts w:ascii="Verdana" w:eastAsia="Verdana" w:hAnsi="Verdana" w:cs="Calibri"/>
                <w:b/>
                <w:bCs/>
                <w:color w:val="auto"/>
                <w:lang w:val="cy-GB"/>
              </w:rPr>
              <w:t xml:space="preserve">am y Cynllun </w:t>
            </w:r>
            <w:r>
              <w:rPr>
                <w:rFonts w:ascii="Verdana" w:eastAsia="Verdana" w:hAnsi="Verdana" w:cs="Calibri"/>
                <w:b/>
                <w:bCs/>
                <w:color w:val="auto"/>
                <w:lang w:val="cy-GB"/>
              </w:rPr>
              <w:t>Gweithredu</w:t>
            </w:r>
          </w:p>
          <w:p w14:paraId="5F6FBCE8" w14:textId="606ABC8C" w:rsidR="003B3FE1" w:rsidRDefault="00A44042" w:rsidP="006C5E3F">
            <w:pPr>
              <w:pStyle w:val="Default"/>
              <w:jc w:val="both"/>
              <w:rPr>
                <w:rFonts w:ascii="Verdana" w:hAnsi="Verdana"/>
              </w:rPr>
            </w:pPr>
            <w:r>
              <w:rPr>
                <w:rFonts w:ascii="Verdana" w:eastAsia="Verdana" w:hAnsi="Verdana" w:cs="Calibri"/>
                <w:color w:val="auto"/>
                <w:lang w:val="cy-GB"/>
              </w:rPr>
              <w:t xml:space="preserve">Cafwyd adroddiad </w:t>
            </w:r>
            <w:r>
              <w:rPr>
                <w:rFonts w:ascii="Verdana" w:eastAsia="Verdana" w:hAnsi="Verdana"/>
                <w:lang w:val="cy-GB"/>
              </w:rPr>
              <w:t>yn cyflwyno diweddariad i'r Cyd</w:t>
            </w:r>
            <w:r w:rsidR="00657ECB">
              <w:rPr>
                <w:rFonts w:ascii="Verdana" w:eastAsia="Verdana" w:hAnsi="Verdana"/>
                <w:lang w:val="cy-GB"/>
              </w:rPr>
              <w:t>-</w:t>
            </w:r>
            <w:r>
              <w:rPr>
                <w:rFonts w:ascii="Verdana" w:eastAsia="Verdana" w:hAnsi="Verdana"/>
                <w:lang w:val="cy-GB"/>
              </w:rPr>
              <w:t>bwyllgor Comisiynu (JCC) ar y cynllun gweithredu ar gyfer Adolygiad Gwasanaeth y Gwasanaeth Adalw a Throsglwyddo Meddygol Brys (EMRTS).</w:t>
            </w:r>
          </w:p>
          <w:p w14:paraId="5CAEE852" w14:textId="77777777" w:rsidR="003B3FE1" w:rsidRDefault="003B3FE1" w:rsidP="006C5E3F">
            <w:pPr>
              <w:pStyle w:val="Default"/>
              <w:jc w:val="both"/>
              <w:rPr>
                <w:rFonts w:ascii="Verdana" w:hAnsi="Verdana"/>
              </w:rPr>
            </w:pPr>
          </w:p>
          <w:p w14:paraId="3D137C0A" w14:textId="79D03141" w:rsidR="000958D9" w:rsidRPr="00894FD8" w:rsidRDefault="00A44042" w:rsidP="006C5E3F">
            <w:pPr>
              <w:jc w:val="both"/>
              <w:rPr>
                <w:rFonts w:ascii="Verdana" w:eastAsia="Calibri" w:hAnsi="Verdana"/>
              </w:rPr>
            </w:pPr>
            <w:r>
              <w:rPr>
                <w:rFonts w:ascii="Verdana" w:eastAsia="Verdana" w:hAnsi="Verdana" w:cs="Times New Roman"/>
                <w:szCs w:val="24"/>
                <w:lang w:val="cy-GB"/>
              </w:rPr>
              <w:t>Nododd yr Aelodau fod y Cyd</w:t>
            </w:r>
            <w:r w:rsidR="00657ECB">
              <w:rPr>
                <w:rFonts w:ascii="Verdana" w:eastAsia="Verdana" w:hAnsi="Verdana" w:cs="Times New Roman"/>
                <w:szCs w:val="24"/>
                <w:lang w:val="cy-GB"/>
              </w:rPr>
              <w:t>-</w:t>
            </w:r>
            <w:r>
              <w:rPr>
                <w:rFonts w:ascii="Verdana" w:eastAsia="Verdana" w:hAnsi="Verdana" w:cs="Times New Roman"/>
                <w:szCs w:val="24"/>
                <w:lang w:val="cy-GB"/>
              </w:rPr>
              <w:t xml:space="preserve">bwyllgor yn ei gyfarfod ar 23 </w:t>
            </w:r>
            <w:r>
              <w:rPr>
                <w:rFonts w:ascii="Verdana" w:eastAsia="Verdana" w:hAnsi="Verdana" w:cs="Times New Roman"/>
                <w:szCs w:val="24"/>
                <w:lang w:val="cy-GB"/>
              </w:rPr>
              <w:t xml:space="preserve">Ebrill 2024 wedi cytuno i gefnogi'r argymhellion a nodwyd yn adroddiad Adolygiad Gwasanaeth EMRTS ac wedi gofyn am ddod â manylion </w:t>
            </w:r>
            <w:r>
              <w:rPr>
                <w:rFonts w:ascii="Verdana" w:eastAsia="Verdana" w:hAnsi="Verdana" w:cs="Times New Roman"/>
                <w:szCs w:val="24"/>
                <w:lang w:val="cy-GB"/>
              </w:rPr>
              <w:lastRenderedPageBreak/>
              <w:t>ychwanegol ar y cynllun gweithredu ar gyfer y gwasanaeth ymateb pwrpasol ar y ffyrdd yn ôl i gyfarfod mis Mai yn amlinellu cerrig milltir allweddol.</w:t>
            </w:r>
          </w:p>
          <w:p w14:paraId="2F8A54D7" w14:textId="77777777" w:rsidR="006E419D" w:rsidRDefault="006E419D" w:rsidP="006C5E3F">
            <w:pPr>
              <w:jc w:val="both"/>
              <w:rPr>
                <w:rFonts w:ascii="Verdana" w:eastAsia="Calibri" w:hAnsi="Verdana"/>
              </w:rPr>
            </w:pPr>
          </w:p>
          <w:p w14:paraId="68E58156" w14:textId="77777777" w:rsidR="006E419D" w:rsidRPr="00C22B53" w:rsidRDefault="00A44042" w:rsidP="006C5E3F">
            <w:pPr>
              <w:jc w:val="both"/>
              <w:rPr>
                <w:rFonts w:ascii="Verdana" w:eastAsia="Calibri" w:hAnsi="Verdana"/>
                <w:lang w:val="cy-GB"/>
              </w:rPr>
            </w:pPr>
            <w:r>
              <w:rPr>
                <w:rFonts w:ascii="Verdana" w:eastAsia="Verdana" w:hAnsi="Verdana" w:cs="Times New Roman"/>
                <w:szCs w:val="24"/>
                <w:lang w:val="cy-GB"/>
              </w:rPr>
              <w:t xml:space="preserve">Cyflwynodd Stephen Harrhy (SH) yr adroddiad a rhoddodd sicrwydd i'r aelodau, yn dilyn y penderfyniad a wnaed ar 23 Ebrill 2024, fod nifer o ddarnau o ohebiaeth wedi'u cael, ac yr ymatebwyd iddynt i gyd. Datblygwyd ymateb safonol i’w roi i unrhyw ohebiaeth bellach a geir. Esboniodd SH eu bod yn cyfarfod â Phenaethiaid Ymgysylltu a Chyfathrebu mewn BI yn rheolaidd i sicrhau bod neges gyson yn cael ei rhannu a bod byrddau iechyd yn cael eu diweddaru.  </w:t>
            </w:r>
          </w:p>
          <w:p w14:paraId="479FBA26" w14:textId="77777777" w:rsidR="003B3FE1" w:rsidRPr="00C22B53" w:rsidRDefault="003B3FE1" w:rsidP="006C5E3F">
            <w:pPr>
              <w:jc w:val="both"/>
              <w:rPr>
                <w:rFonts w:ascii="Verdana" w:eastAsia="Calibri" w:hAnsi="Verdana"/>
                <w:lang w:val="cy-GB"/>
              </w:rPr>
            </w:pPr>
          </w:p>
          <w:p w14:paraId="55B531F3" w14:textId="77777777" w:rsidR="003B3FE1" w:rsidRPr="00C22B53" w:rsidRDefault="00A44042" w:rsidP="006C5E3F">
            <w:pPr>
              <w:jc w:val="both"/>
              <w:rPr>
                <w:rFonts w:ascii="Verdana" w:eastAsia="Calibri" w:hAnsi="Verdana" w:cs="Arial"/>
                <w:lang w:val="cy-GB"/>
              </w:rPr>
            </w:pPr>
            <w:r>
              <w:rPr>
                <w:rFonts w:ascii="Verdana" w:eastAsia="Verdana" w:hAnsi="Verdana" w:cs="Arial"/>
                <w:szCs w:val="24"/>
                <w:lang w:val="cy-GB"/>
              </w:rPr>
              <w:t>Esboniodd SH fod Ymddiriedolaeth Elusen Ambiwlans Awyr Cymru (WAACT) wedi croesawu penderfyniad y Pwyllgor i dderbyn argymhellion yr Adolygiad. O ganlyniad i'r penderfyniad, roedd yr Elusen wedi dechrau ymgysylltu'n weithredol â'i rhanddeiliaid ar weithredu'r argymhellion i ddod o hyd i ganolfan addas. Parhaodd WAACT hefyd i fonitro ymateb y cyhoedd a rhanddeiliaid i'r penderfyniad a'r effaith bosibl ar eu sefyllfa incwm a chyllido; byddai diweddariadau rheolaidd yn cael eu darparu i'r JCC ar unrhyw risgiau</w:t>
            </w:r>
            <w:r>
              <w:rPr>
                <w:rFonts w:ascii="Verdana" w:eastAsia="Verdana" w:hAnsi="Verdana" w:cs="Arial"/>
                <w:szCs w:val="24"/>
                <w:lang w:val="cy-GB"/>
              </w:rPr>
              <w:t xml:space="preserve"> sy'n dod i'r amlwg i weithrediad yr Elusen.</w:t>
            </w:r>
          </w:p>
          <w:p w14:paraId="234A1191" w14:textId="77777777" w:rsidR="003B3FE1" w:rsidRPr="00C22B53" w:rsidRDefault="003B3FE1" w:rsidP="006C5E3F">
            <w:pPr>
              <w:jc w:val="both"/>
              <w:rPr>
                <w:rStyle w:val="Style1"/>
                <w:rFonts w:ascii="Verdana" w:eastAsia="Calibri" w:hAnsi="Verdana"/>
                <w:b w:val="0"/>
                <w:lang w:val="cy-GB"/>
              </w:rPr>
            </w:pPr>
          </w:p>
          <w:p w14:paraId="6B90BCCB" w14:textId="77777777" w:rsidR="00F277CF" w:rsidRPr="00C22B53" w:rsidRDefault="00A44042" w:rsidP="006C5E3F">
            <w:pPr>
              <w:jc w:val="both"/>
              <w:rPr>
                <w:rFonts w:ascii="Verdana" w:eastAsia="Calibri" w:hAnsi="Verdana" w:cs="Arial"/>
                <w:lang w:val="cy-GB"/>
              </w:rPr>
            </w:pPr>
            <w:r>
              <w:rPr>
                <w:rFonts w:ascii="Verdana" w:eastAsia="Verdana" w:hAnsi="Verdana" w:cs="Arial"/>
                <w:szCs w:val="24"/>
                <w:lang w:val="cy-GB"/>
              </w:rPr>
              <w:t xml:space="preserve">Esboniodd SH fod tîm arwain EMRTS wedi croesawu'r sicrwydd a ddaeth yn sgil y penderfyniad iddynt hwy a'u timau gweithredol.  </w:t>
            </w:r>
          </w:p>
          <w:p w14:paraId="2AA79EC6" w14:textId="77777777" w:rsidR="003B3FE1" w:rsidRPr="00C22B53" w:rsidRDefault="00A44042" w:rsidP="006C5E3F">
            <w:pPr>
              <w:jc w:val="both"/>
              <w:rPr>
                <w:rFonts w:ascii="Verdana" w:eastAsia="Calibri" w:hAnsi="Verdana" w:cs="Arial"/>
                <w:lang w:val="cy-GB"/>
              </w:rPr>
            </w:pPr>
            <w:r>
              <w:rPr>
                <w:rFonts w:ascii="Verdana" w:eastAsia="Verdana" w:hAnsi="Verdana" w:cs="Arial"/>
                <w:szCs w:val="24"/>
                <w:lang w:val="cy-GB"/>
              </w:rPr>
              <w:t>Roedd y tîm yn canolbwyntio ar ddatblygu'r cynllun gweithredu gweithredol a chefnogi staff ledled Cymru drwy'r newidiadau sydd eu hangen fel rhan o'r gwaith gweithredu.</w:t>
            </w:r>
          </w:p>
          <w:p w14:paraId="7B82E279" w14:textId="77777777" w:rsidR="003B3FE1" w:rsidRPr="00C22B53" w:rsidRDefault="003B3FE1" w:rsidP="006C5E3F">
            <w:pPr>
              <w:jc w:val="both"/>
              <w:rPr>
                <w:rFonts w:ascii="Verdana" w:eastAsia="Calibri" w:hAnsi="Verdana" w:cs="Arial"/>
                <w:lang w:val="cy-GB"/>
              </w:rPr>
            </w:pPr>
          </w:p>
          <w:p w14:paraId="67374646" w14:textId="42FE881E" w:rsidR="000958D9" w:rsidRPr="00C22B53" w:rsidRDefault="00A44042" w:rsidP="006C5E3F">
            <w:pPr>
              <w:jc w:val="both"/>
              <w:rPr>
                <w:rFonts w:ascii="Verdana" w:eastAsia="Calibri" w:hAnsi="Verdana"/>
                <w:lang w:val="cy-GB"/>
              </w:rPr>
            </w:pPr>
            <w:r>
              <w:rPr>
                <w:rFonts w:ascii="Verdana" w:eastAsia="Verdana" w:hAnsi="Verdana" w:cs="Arial"/>
                <w:szCs w:val="24"/>
                <w:lang w:val="cy-GB"/>
              </w:rPr>
              <w:t xml:space="preserve">Nododd yr Aelodau fod trafodaethau cychwynnol wedi'u cynnal gyda Phrif Weithredwr Ymddiriedolaeth GIG Prifysgol Gwasanaethau Ambiwlans Cymru (WAST) a Chyfarwyddwr Clinigol EMRTS ar ddatblygu gwasanaeth pwrpasol ar y ffyrdd a'u bod wedi cadarnhau eu cefnogaeth sefydliadol i ddatblygu a gweithredu gwasanaeth o'r fath. Byddai'r Grŵp Gorchwyl a Gorffen yn arwain ar ddatblygu </w:t>
            </w:r>
            <w:r>
              <w:rPr>
                <w:rFonts w:ascii="Verdana" w:eastAsia="Verdana" w:hAnsi="Verdana" w:cs="Times New Roman"/>
                <w:szCs w:val="24"/>
                <w:lang w:val="cy-GB"/>
              </w:rPr>
              <w:t>cynllun cyflawni i’r gofynion comisiynu ar gyfer y model pwrpasol ar y ffyrdd a byddai'n darparu diweddariadau ac argymhellion i'w cymeradwyo i'r JCC yn dilyn pob cyfarfod yn erbyn y cerrig milltir. Yn ogystal, byddai diweddariadau rheolaidd ar gynnydd yn erbyn cynllun y prosiect a'r cynllun cyfathrebu ac ymgysylltu yn cael eu darparu. Byddai'r Cyd</w:t>
            </w:r>
            <w:r w:rsidR="00657ECB">
              <w:rPr>
                <w:rFonts w:ascii="Verdana" w:eastAsia="Verdana" w:hAnsi="Verdana" w:cs="Times New Roman"/>
                <w:szCs w:val="24"/>
                <w:lang w:val="cy-GB"/>
              </w:rPr>
              <w:t>-</w:t>
            </w:r>
            <w:r>
              <w:rPr>
                <w:rFonts w:ascii="Verdana" w:eastAsia="Verdana" w:hAnsi="Verdana" w:cs="Times New Roman"/>
                <w:szCs w:val="24"/>
                <w:lang w:val="cy-GB"/>
              </w:rPr>
              <w:t xml:space="preserve">bwyllgor yn cael canlyniad y gwaith hwn yn y cyfarfod a gynlluniwyd ym mis Hydref 2024. </w:t>
            </w:r>
          </w:p>
          <w:p w14:paraId="4E8FD142" w14:textId="77777777" w:rsidR="009362E6" w:rsidRPr="00C22B53" w:rsidRDefault="009362E6" w:rsidP="006C5E3F">
            <w:pPr>
              <w:jc w:val="both"/>
              <w:rPr>
                <w:rFonts w:ascii="Verdana" w:hAnsi="Verdana"/>
                <w:lang w:val="cy-GB"/>
              </w:rPr>
            </w:pPr>
          </w:p>
          <w:p w14:paraId="7E5BA50B" w14:textId="77777777" w:rsidR="00032069" w:rsidRPr="00C22B53" w:rsidRDefault="00A44042" w:rsidP="006C5E3F">
            <w:pPr>
              <w:jc w:val="both"/>
              <w:rPr>
                <w:rFonts w:ascii="Verdana" w:hAnsi="Verdana"/>
                <w:lang w:val="cy-GB"/>
              </w:rPr>
            </w:pPr>
            <w:r>
              <w:rPr>
                <w:rFonts w:ascii="Verdana" w:eastAsia="Verdana" w:hAnsi="Verdana" w:cs="Times New Roman"/>
                <w:szCs w:val="24"/>
                <w:lang w:val="cy-GB"/>
              </w:rPr>
              <w:t xml:space="preserve">Daeth SH i ben drwy ddarparu crynodeb o'r llinell amser lefel uchel a'r bwriad i gyhoeddi'r bwriadau Comisiynu erbyn mis Hydref 2024. Byddai angen i'r model gwasanaeth newydd fod ar waith erbyn mis Ebrill 2025 a byddai'r symud i'r canolfannau newydd yn digwydd </w:t>
            </w:r>
            <w:r>
              <w:rPr>
                <w:rFonts w:ascii="Verdana" w:eastAsia="Verdana" w:hAnsi="Verdana" w:cs="Times New Roman"/>
                <w:szCs w:val="24"/>
                <w:lang w:val="cy-GB"/>
              </w:rPr>
              <w:lastRenderedPageBreak/>
              <w:t xml:space="preserve">rhwng mis Mehefin a mis Medi 2026. Esboniodd SH y byddai digon o amser i'r trefniadau pwrpasol newydd ymsefydlu cyn i unrhyw ganolfannau symud. </w:t>
            </w:r>
          </w:p>
          <w:p w14:paraId="1CD78F8F" w14:textId="77777777" w:rsidR="00032069" w:rsidRPr="00C22B53" w:rsidRDefault="00032069" w:rsidP="006C5E3F">
            <w:pPr>
              <w:jc w:val="both"/>
              <w:rPr>
                <w:rFonts w:ascii="Verdana" w:hAnsi="Verdana"/>
                <w:lang w:val="cy-GB"/>
              </w:rPr>
            </w:pPr>
          </w:p>
          <w:p w14:paraId="14AB1E78" w14:textId="77777777" w:rsidR="00032069" w:rsidRPr="00C22B53" w:rsidRDefault="00A44042" w:rsidP="006C5E3F">
            <w:pPr>
              <w:jc w:val="both"/>
              <w:rPr>
                <w:rFonts w:ascii="Verdana" w:eastAsia="Calibri" w:hAnsi="Verdana"/>
                <w:lang w:val="cy-GB"/>
              </w:rPr>
            </w:pPr>
            <w:r>
              <w:rPr>
                <w:rFonts w:ascii="Verdana" w:eastAsia="Verdana" w:hAnsi="Verdana" w:cs="Times New Roman"/>
                <w:szCs w:val="24"/>
                <w:lang w:val="cy-GB"/>
              </w:rPr>
              <w:t>O ran y bwriadau comisiynu crynhodd SH y pwyntiau allweddol canlynol ynghylch y llinell amser:</w:t>
            </w:r>
          </w:p>
          <w:p w14:paraId="03BC99F2" w14:textId="77777777" w:rsidR="009362E6" w:rsidRPr="00C22B53" w:rsidRDefault="00A44042" w:rsidP="006C5E3F">
            <w:pPr>
              <w:pStyle w:val="ListParagraph"/>
              <w:numPr>
                <w:ilvl w:val="0"/>
                <w:numId w:val="7"/>
              </w:numPr>
              <w:jc w:val="both"/>
              <w:rPr>
                <w:rFonts w:ascii="Verdana" w:eastAsia="Calibri" w:hAnsi="Verdana"/>
                <w:lang w:val="cy-GB"/>
              </w:rPr>
            </w:pPr>
            <w:r>
              <w:rPr>
                <w:rFonts w:ascii="Verdana" w:eastAsia="Verdana" w:hAnsi="Verdana"/>
                <w:lang w:val="cy-GB"/>
              </w:rPr>
              <w:t xml:space="preserve">Eglurder ynghylch y meini prawf ymateb clinigol </w:t>
            </w:r>
          </w:p>
          <w:p w14:paraId="756A7CCD" w14:textId="77777777" w:rsidR="009362E6" w:rsidRPr="00C22B53" w:rsidRDefault="00A44042" w:rsidP="006C5E3F">
            <w:pPr>
              <w:pStyle w:val="ListParagraph"/>
              <w:numPr>
                <w:ilvl w:val="0"/>
                <w:numId w:val="7"/>
              </w:numPr>
              <w:jc w:val="both"/>
              <w:rPr>
                <w:rFonts w:ascii="Verdana" w:eastAsia="Calibri" w:hAnsi="Verdana"/>
                <w:lang w:val="cy-GB"/>
              </w:rPr>
            </w:pPr>
            <w:r>
              <w:rPr>
                <w:rFonts w:ascii="Verdana" w:eastAsia="Verdana" w:hAnsi="Verdana"/>
                <w:lang w:val="cy-GB"/>
              </w:rPr>
              <w:t>Eglurder ynghylch y modelu a fyddai'n cael ei wneud i ddiffinio'r lleoliadau (gwaith i'w wneud yn ystod haf 2024)</w:t>
            </w:r>
          </w:p>
          <w:p w14:paraId="1142C4E7" w14:textId="77777777" w:rsidR="009362E6" w:rsidRPr="00C22B53" w:rsidRDefault="00A44042" w:rsidP="006C5E3F">
            <w:pPr>
              <w:pStyle w:val="ListParagraph"/>
              <w:numPr>
                <w:ilvl w:val="0"/>
                <w:numId w:val="7"/>
              </w:numPr>
              <w:jc w:val="both"/>
              <w:rPr>
                <w:rFonts w:ascii="Verdana" w:eastAsia="Calibri" w:hAnsi="Verdana"/>
                <w:lang w:val="cy-GB"/>
              </w:rPr>
            </w:pPr>
            <w:r>
              <w:rPr>
                <w:rFonts w:ascii="Verdana" w:eastAsia="Verdana" w:hAnsi="Verdana"/>
                <w:lang w:val="cy-GB"/>
              </w:rPr>
              <w:t>Datblygu'r model gweithredol fel y'i diffinnir yn y bwriadau comisiynu a ddatblygwyd erbyn mis Medi 2024 (i'w ddychwelyd i’r JCC ym mis Hydref 2024).</w:t>
            </w:r>
          </w:p>
          <w:p w14:paraId="49889248" w14:textId="77777777" w:rsidR="00A21AE3" w:rsidRPr="00C22B53" w:rsidRDefault="00A21AE3" w:rsidP="006C5E3F">
            <w:pPr>
              <w:pStyle w:val="ListParagraph"/>
              <w:ind w:left="501"/>
              <w:jc w:val="both"/>
              <w:rPr>
                <w:rFonts w:ascii="Verdana" w:eastAsia="Calibri" w:hAnsi="Verdana"/>
                <w:lang w:val="cy-GB"/>
              </w:rPr>
            </w:pPr>
          </w:p>
          <w:p w14:paraId="1760AF1F" w14:textId="39B8CA54" w:rsidR="00EB57D1" w:rsidRPr="00C22B53" w:rsidRDefault="00A44042" w:rsidP="006C5E3F">
            <w:pPr>
              <w:jc w:val="both"/>
              <w:rPr>
                <w:rFonts w:ascii="Verdana" w:eastAsia="Calibri" w:hAnsi="Verdana"/>
                <w:lang w:val="cy-GB"/>
              </w:rPr>
            </w:pPr>
            <w:r>
              <w:rPr>
                <w:rFonts w:ascii="Verdana" w:eastAsia="Verdana" w:hAnsi="Verdana" w:cs="Times New Roman"/>
                <w:szCs w:val="24"/>
                <w:lang w:val="cy-GB"/>
              </w:rPr>
              <w:t>Gofynnodd y Cadeirydd i SH am lefel ei hyder o ran cyflawni'r rhaglen waith hon erbyn cyfarfod mis Hydref 2024. Esboniodd SH ei fod yn hyderus y gellid cyflawni'r mesurau uchod erbyn yr amserlenni uchod ac ymrwymodd SH i ddarparu diweddariadau i'r Cyd</w:t>
            </w:r>
            <w:r w:rsidR="00657ECB">
              <w:rPr>
                <w:rFonts w:ascii="Verdana" w:eastAsia="Verdana" w:hAnsi="Verdana" w:cs="Times New Roman"/>
                <w:szCs w:val="24"/>
                <w:lang w:val="cy-GB"/>
              </w:rPr>
              <w:t>-</w:t>
            </w:r>
            <w:r>
              <w:rPr>
                <w:rFonts w:ascii="Verdana" w:eastAsia="Verdana" w:hAnsi="Verdana" w:cs="Times New Roman"/>
                <w:szCs w:val="24"/>
                <w:lang w:val="cy-GB"/>
              </w:rPr>
              <w:t xml:space="preserve">bwyllgor ym mhob cyfarfod.  </w:t>
            </w:r>
          </w:p>
          <w:p w14:paraId="732AFF5E" w14:textId="77777777" w:rsidR="00EB57D1" w:rsidRPr="00C22B53" w:rsidRDefault="00EB57D1" w:rsidP="006C5E3F">
            <w:pPr>
              <w:jc w:val="both"/>
              <w:rPr>
                <w:rFonts w:ascii="Verdana" w:eastAsia="Calibri" w:hAnsi="Verdana"/>
                <w:lang w:val="cy-GB"/>
              </w:rPr>
            </w:pPr>
          </w:p>
          <w:p w14:paraId="5393A173" w14:textId="77777777" w:rsidR="00EB57D1" w:rsidRPr="00C22B53" w:rsidRDefault="00A44042" w:rsidP="006C5E3F">
            <w:pPr>
              <w:jc w:val="both"/>
              <w:rPr>
                <w:rFonts w:ascii="Verdana" w:eastAsia="Calibri" w:hAnsi="Verdana"/>
                <w:lang w:val="cy-GB"/>
              </w:rPr>
            </w:pPr>
            <w:r>
              <w:rPr>
                <w:rFonts w:ascii="Verdana" w:eastAsia="Verdana" w:hAnsi="Verdana" w:cs="Times New Roman"/>
                <w:szCs w:val="24"/>
                <w:lang w:val="cy-GB"/>
              </w:rPr>
              <w:t xml:space="preserve">Atgoffodd y Cadeirydd yr aelodau am y pryderon a godwyd gan gydweithwyr o BIPBC, BIaP a BIPHDd yn y cyfarfod diwethaf a phwysleisiodd fod angen ymgysylltu’n rhagweithiol â'r byrddau iechyd hynny ynghylch ffurf y gwasanaeth a fyddai'n cael ei gomisiynu. </w:t>
            </w:r>
          </w:p>
          <w:p w14:paraId="61A58C9F" w14:textId="77777777" w:rsidR="00EB57D1" w:rsidRPr="00C22B53" w:rsidRDefault="00EB57D1" w:rsidP="006C5E3F">
            <w:pPr>
              <w:jc w:val="both"/>
              <w:rPr>
                <w:rFonts w:ascii="Verdana" w:eastAsia="Calibri" w:hAnsi="Verdana"/>
                <w:lang w:val="cy-GB"/>
              </w:rPr>
            </w:pPr>
          </w:p>
          <w:p w14:paraId="2710936B" w14:textId="77777777" w:rsidR="00280918" w:rsidRPr="00C22B53" w:rsidRDefault="00A44042" w:rsidP="006C5E3F">
            <w:pPr>
              <w:jc w:val="both"/>
              <w:rPr>
                <w:rFonts w:ascii="Verdana" w:eastAsia="Calibri" w:hAnsi="Verdana"/>
                <w:lang w:val="cy-GB"/>
              </w:rPr>
            </w:pPr>
            <w:r>
              <w:rPr>
                <w:rFonts w:ascii="Verdana" w:eastAsia="Verdana" w:hAnsi="Verdana" w:cs="Times New Roman"/>
                <w:szCs w:val="24"/>
                <w:lang w:val="cy-GB"/>
              </w:rPr>
              <w:t xml:space="preserve">Bu SH yn sicrhau’r aelodau am y dull gweithredu parhaus o ran y gwaith i sicrhau cydweithio â'r byrddau iechyd a chynigiodd hefyd sefydlu trefniadau penodol ar gyfer y tri bwrdd iechyd pe na bai unrhyw bryderon penodol yn cael sylw yn y Grŵp Gorchwyl a Gorffen. </w:t>
            </w:r>
          </w:p>
          <w:p w14:paraId="41F439AD" w14:textId="77777777" w:rsidR="00EB57D1" w:rsidRPr="00C22B53" w:rsidRDefault="00EB57D1" w:rsidP="006C5E3F">
            <w:pPr>
              <w:jc w:val="both"/>
              <w:rPr>
                <w:rFonts w:ascii="Verdana" w:eastAsia="Calibri" w:hAnsi="Verdana"/>
                <w:lang w:val="cy-GB"/>
              </w:rPr>
            </w:pPr>
          </w:p>
          <w:p w14:paraId="51557877" w14:textId="77777777" w:rsidR="00EB57D1" w:rsidRPr="00C22B53" w:rsidRDefault="00A44042" w:rsidP="006C5E3F">
            <w:pPr>
              <w:jc w:val="both"/>
              <w:rPr>
                <w:rFonts w:ascii="Verdana" w:eastAsia="Calibri" w:hAnsi="Verdana" w:cs="Arial"/>
                <w:lang w:val="cy-GB"/>
              </w:rPr>
            </w:pPr>
            <w:r>
              <w:rPr>
                <w:rFonts w:ascii="Verdana" w:eastAsia="Verdana" w:hAnsi="Verdana" w:cs="Arial"/>
                <w:szCs w:val="24"/>
                <w:lang w:val="cy-GB"/>
              </w:rPr>
              <w:t>Nododd yr Aelodau fod yr Elusen a’i staff, o ganlyniad i'r penderfyniad, wedi bod yn destun sylwadau ac ymddygiadau anodd ac amhriodol. Gofynnodd Susan Elsmore (SE) am sicrwydd y byddai ymgysylltiad parhaus â'r Elusen wrth symud ymlaen. Eglurodd SH fod hyn yn amlygu bod angen cael cynllun cyfathrebu ac ymgysylltu penodol a bod angen i hyn gynnwys EMRTS a'r Elusen. Sicrhaodd SH yr aelodau fod gwaith i ddatblygu'r cynllun ar y gweill ac y byddai cynnydd hefyd yn cael ei gyflwyno i'r JCC fel rhan o'r diweddari</w:t>
            </w:r>
            <w:r>
              <w:rPr>
                <w:rFonts w:ascii="Verdana" w:eastAsia="Verdana" w:hAnsi="Verdana" w:cs="Arial"/>
                <w:szCs w:val="24"/>
                <w:lang w:val="cy-GB"/>
              </w:rPr>
              <w:t xml:space="preserve">ad rheolaidd. </w:t>
            </w:r>
          </w:p>
          <w:p w14:paraId="56FB462B" w14:textId="77777777" w:rsidR="00E86F93" w:rsidRPr="00C22B53" w:rsidRDefault="00E86F93" w:rsidP="006C5E3F">
            <w:pPr>
              <w:jc w:val="both"/>
              <w:rPr>
                <w:rFonts w:ascii="Verdana" w:eastAsia="Calibri" w:hAnsi="Verdana" w:cs="Arial"/>
                <w:lang w:val="cy-GB"/>
              </w:rPr>
            </w:pPr>
          </w:p>
          <w:p w14:paraId="00BFD0C4" w14:textId="77777777" w:rsidR="00EB57D1" w:rsidRPr="00C22B53" w:rsidRDefault="00A44042" w:rsidP="006C5E3F">
            <w:pPr>
              <w:jc w:val="both"/>
              <w:rPr>
                <w:rFonts w:ascii="Verdana" w:eastAsia="Calibri" w:hAnsi="Verdana" w:cs="Arial"/>
                <w:lang w:val="cy-GB"/>
              </w:rPr>
            </w:pPr>
            <w:r>
              <w:rPr>
                <w:rFonts w:ascii="Verdana" w:eastAsia="Verdana" w:hAnsi="Verdana" w:cs="Arial"/>
                <w:szCs w:val="24"/>
                <w:lang w:val="cy-GB"/>
              </w:rPr>
              <w:t xml:space="preserve">Dywedodd y Cadeirydd ei bod yn bwysig nodi'r heriau sy'n wynebu staff ac eglurodd fod yr Elusen yn darparu cymorth ychwanegol i'w staff mewn ymateb i hyn. Roedd hyn yn dangos cryfder parhaus y teimladau (mewn rhai ardaloedd lleol) a'r gwahaniaeth barn mewn perthynas â'r penderfyniad a wnaed. Byddai'r ymgysylltu rhagweithiol parhaus yn hanfodol dros yr ychydig fisoedd nesaf wrth </w:t>
            </w:r>
            <w:r>
              <w:rPr>
                <w:rFonts w:ascii="Verdana" w:eastAsia="Verdana" w:hAnsi="Verdana" w:cs="Arial"/>
                <w:szCs w:val="24"/>
                <w:lang w:val="cy-GB"/>
              </w:rPr>
              <w:lastRenderedPageBreak/>
              <w:t xml:space="preserve">i waith i gyfleu buddion y cynnig a gymeradwywyd yng nghyfarfod diwethaf y JCC gael ei rannu'n ehangach. </w:t>
            </w:r>
          </w:p>
          <w:p w14:paraId="59B8AD51" w14:textId="77777777" w:rsidR="00280918" w:rsidRPr="00C22B53" w:rsidRDefault="00280918" w:rsidP="006C5E3F">
            <w:pPr>
              <w:jc w:val="both"/>
              <w:rPr>
                <w:rFonts w:ascii="Verdana" w:eastAsia="Calibri" w:hAnsi="Verdana" w:cs="Arial"/>
                <w:lang w:val="cy-GB"/>
              </w:rPr>
            </w:pPr>
          </w:p>
          <w:p w14:paraId="1CDDEC86" w14:textId="77777777" w:rsidR="00280918" w:rsidRPr="00C22B53" w:rsidRDefault="00A44042" w:rsidP="006C5E3F">
            <w:pPr>
              <w:jc w:val="both"/>
              <w:rPr>
                <w:rFonts w:ascii="Verdana" w:eastAsia="Calibri" w:hAnsi="Verdana" w:cs="Arial"/>
                <w:lang w:val="cy-GB"/>
              </w:rPr>
            </w:pPr>
            <w:r>
              <w:rPr>
                <w:rFonts w:ascii="Verdana" w:eastAsia="Verdana" w:hAnsi="Verdana" w:cs="Arial"/>
                <w:szCs w:val="24"/>
                <w:lang w:val="cy-GB"/>
              </w:rPr>
              <w:t xml:space="preserve">Diolchodd Philip Kloer (PK) i SH am yr amserlen a mynegodd rywfaint o bryder ei bod yn ymddangos yn dynn yn enwedig o ystyried natur sylweddol y penderfyniadau y byddai'n ofynnol eu gwneud yn ystod pob mis; ac awgrymodd y byddai gofyn trafod y penderfyniadau ac amser i fyfyrio ac ystyried. Gofynnodd PK a oedd llinell amser ar wahân yn eistedd y tu ôl i'r llinell amser lefel uchel gan y byddai angen i bob cam symud ymlaen yn gyflym.   </w:t>
            </w:r>
          </w:p>
          <w:p w14:paraId="08C7856F" w14:textId="77777777" w:rsidR="006B19FF" w:rsidRPr="00C22B53" w:rsidRDefault="006B19FF" w:rsidP="006C5E3F">
            <w:pPr>
              <w:jc w:val="both"/>
              <w:rPr>
                <w:rFonts w:ascii="Verdana" w:eastAsia="Calibri" w:hAnsi="Verdana" w:cs="Arial"/>
                <w:lang w:val="cy-GB"/>
              </w:rPr>
            </w:pPr>
          </w:p>
          <w:p w14:paraId="6956A201" w14:textId="63A91048" w:rsidR="006B19FF" w:rsidRPr="00C22B53" w:rsidRDefault="00A44042" w:rsidP="006C5E3F">
            <w:pPr>
              <w:jc w:val="both"/>
              <w:rPr>
                <w:rFonts w:ascii="Verdana" w:eastAsia="Calibri" w:hAnsi="Verdana" w:cs="Arial"/>
                <w:lang w:val="cy-GB"/>
              </w:rPr>
            </w:pPr>
            <w:r>
              <w:rPr>
                <w:rFonts w:ascii="Verdana" w:eastAsia="Verdana" w:hAnsi="Verdana" w:cs="Arial"/>
                <w:szCs w:val="24"/>
                <w:lang w:val="cy-GB"/>
              </w:rPr>
              <w:t>Ategodd HT sylwadau PK ynghylch yr amserlen gywasgedig i gyflawni'r gwaith hwn ac awgrymodd y byddai angen diweddariad ar gynnydd y</w:t>
            </w:r>
            <w:r w:rsidR="00CB177B">
              <w:rPr>
                <w:rFonts w:ascii="Verdana" w:eastAsia="Verdana" w:hAnsi="Verdana" w:cs="Arial"/>
                <w:szCs w:val="24"/>
                <w:lang w:val="cy-GB"/>
              </w:rPr>
              <w:t>n holl g</w:t>
            </w:r>
            <w:r>
              <w:rPr>
                <w:rFonts w:ascii="Verdana" w:eastAsia="Verdana" w:hAnsi="Verdana" w:cs="Arial"/>
                <w:szCs w:val="24"/>
                <w:lang w:val="cy-GB"/>
              </w:rPr>
              <w:t>yfarfod</w:t>
            </w:r>
            <w:r w:rsidR="00CB177B">
              <w:rPr>
                <w:rFonts w:ascii="Verdana" w:eastAsia="Verdana" w:hAnsi="Verdana" w:cs="Arial"/>
                <w:szCs w:val="24"/>
                <w:lang w:val="cy-GB"/>
              </w:rPr>
              <w:t>ydd y</w:t>
            </w:r>
            <w:r>
              <w:rPr>
                <w:rFonts w:ascii="Verdana" w:eastAsia="Verdana" w:hAnsi="Verdana" w:cs="Arial"/>
                <w:szCs w:val="24"/>
                <w:lang w:val="cy-GB"/>
              </w:rPr>
              <w:t xml:space="preserve"> JCC yn erbyn cyflawni'r cynllun gweithredu fel y’i darparwyd. </w:t>
            </w:r>
          </w:p>
          <w:p w14:paraId="3B91E06C" w14:textId="77777777" w:rsidR="006B19FF" w:rsidRPr="00C22B53" w:rsidRDefault="006B19FF" w:rsidP="006C5E3F">
            <w:pPr>
              <w:jc w:val="both"/>
              <w:rPr>
                <w:rFonts w:ascii="Verdana" w:eastAsia="Calibri" w:hAnsi="Verdana" w:cs="Arial"/>
                <w:lang w:val="cy-GB"/>
              </w:rPr>
            </w:pPr>
          </w:p>
          <w:p w14:paraId="665B63D4" w14:textId="0136D3C8" w:rsidR="006B19FF" w:rsidRPr="00C22B53" w:rsidRDefault="00A44042" w:rsidP="006C5E3F">
            <w:pPr>
              <w:jc w:val="both"/>
              <w:rPr>
                <w:rFonts w:ascii="Verdana" w:eastAsia="Calibri" w:hAnsi="Verdana" w:cs="Arial"/>
                <w:lang w:val="cy-GB"/>
              </w:rPr>
            </w:pPr>
            <w:r>
              <w:rPr>
                <w:rFonts w:ascii="Verdana" w:eastAsia="Verdana" w:hAnsi="Verdana" w:cs="Arial"/>
                <w:szCs w:val="24"/>
                <w:lang w:val="cy-GB"/>
              </w:rPr>
              <w:t>Gofynnodd HT am weld y Cylch Gorchwyl i sicrhau bod adroddiadau clir i'r JCC a gofynnodd hefyd am eglurhad, er y byddai'r Grŵp Gorchwyl a Gorffen yn datblygu argymhelliad consensws ynghylch y model, o safbwynt penderfynu y byddai’r JCC yn parhau’n gyfrifol am gymeradwyo unrhyw allbwn o'r Grŵp Gorchwyl a Gorffen. Gofynnodd HT sut y byddai unrhyw wahaniaeth barn yn cael ei drin yn y Grŵp Gorchwyl a Gorffen a sut y byddai llais y cyhoedd yn cael ei gynnwys mewn unrhyw drafodaethau ac, os na ellid datrys proble</w:t>
            </w:r>
            <w:r>
              <w:rPr>
                <w:rFonts w:ascii="Verdana" w:eastAsia="Verdana" w:hAnsi="Verdana" w:cs="Arial"/>
                <w:szCs w:val="24"/>
                <w:lang w:val="cy-GB"/>
              </w:rPr>
              <w:t>mau, a oes modd eu huwchgyfeirio’n ôl at y Cyd</w:t>
            </w:r>
            <w:r w:rsidR="00657ECB">
              <w:rPr>
                <w:rFonts w:ascii="Verdana" w:eastAsia="Verdana" w:hAnsi="Verdana" w:cs="Arial"/>
                <w:szCs w:val="24"/>
                <w:lang w:val="cy-GB"/>
              </w:rPr>
              <w:t>-</w:t>
            </w:r>
            <w:r>
              <w:rPr>
                <w:rFonts w:ascii="Verdana" w:eastAsia="Verdana" w:hAnsi="Verdana" w:cs="Arial"/>
                <w:szCs w:val="24"/>
                <w:lang w:val="cy-GB"/>
              </w:rPr>
              <w:t>bwyllgor cyn gynted â phosibl a pheidio ag aros tan yr adroddiad terfynol ym mis Hydref 2024 i godi materion. Cododd HT hefyd bwysigrwydd trin y cyfathrebu a'r ymgysylltu; er ei bod yn ymddangos yn syml, byddai hyn yn cymryd ymdrech aruthrol i'w gael yn iawn, ac roedd yn croesawu cael copi o'r cynllun cyfathrebu ac ymgysylltu cyn gynted â phosibl i ddeall mwy am fanylion y gwaith a chyfranogiad rhanddeiliaid.</w:t>
            </w:r>
          </w:p>
          <w:p w14:paraId="5B1198A0" w14:textId="77777777" w:rsidR="003A6B86" w:rsidRPr="00C22B53" w:rsidRDefault="003A6B86" w:rsidP="006C5E3F">
            <w:pPr>
              <w:jc w:val="both"/>
              <w:rPr>
                <w:rFonts w:ascii="Verdana" w:eastAsia="Calibri" w:hAnsi="Verdana" w:cs="Arial"/>
                <w:lang w:val="cy-GB"/>
              </w:rPr>
            </w:pPr>
          </w:p>
          <w:p w14:paraId="4D191F72" w14:textId="77777777" w:rsidR="003A6B86" w:rsidRPr="00C22B53" w:rsidRDefault="00A44042" w:rsidP="006C5E3F">
            <w:pPr>
              <w:jc w:val="both"/>
              <w:rPr>
                <w:rFonts w:ascii="Verdana" w:eastAsia="Calibri" w:hAnsi="Verdana" w:cs="Arial"/>
                <w:lang w:val="cy-GB"/>
              </w:rPr>
            </w:pPr>
            <w:r>
              <w:rPr>
                <w:rFonts w:ascii="Verdana" w:eastAsia="Verdana" w:hAnsi="Verdana" w:cs="Arial"/>
                <w:szCs w:val="24"/>
                <w:lang w:val="cy-GB"/>
              </w:rPr>
              <w:t xml:space="preserve">Diolchodd y Cadeirydd i HT am y sylwadau a'r amlinelliad o'r camau gofynnol a chytunodd y byddai'r JCC yn parhau i fod y penderfynwr. </w:t>
            </w:r>
          </w:p>
          <w:p w14:paraId="57D832C7" w14:textId="77777777" w:rsidR="003A6B86" w:rsidRPr="00C22B53" w:rsidRDefault="003A6B86" w:rsidP="006C5E3F">
            <w:pPr>
              <w:jc w:val="both"/>
              <w:rPr>
                <w:rFonts w:ascii="Verdana" w:eastAsia="Calibri" w:hAnsi="Verdana" w:cs="Arial"/>
                <w:lang w:val="cy-GB"/>
              </w:rPr>
            </w:pPr>
          </w:p>
          <w:p w14:paraId="1C20D862" w14:textId="2F675C46" w:rsidR="003A6B86" w:rsidRPr="00C22B53" w:rsidRDefault="00A44042" w:rsidP="006C5E3F">
            <w:pPr>
              <w:jc w:val="both"/>
              <w:rPr>
                <w:rFonts w:ascii="Verdana" w:eastAsia="Calibri" w:hAnsi="Verdana" w:cs="Arial"/>
                <w:lang w:val="cy-GB"/>
              </w:rPr>
            </w:pPr>
            <w:r>
              <w:rPr>
                <w:rFonts w:ascii="Verdana" w:eastAsia="Verdana" w:hAnsi="Verdana" w:cs="Arial"/>
                <w:szCs w:val="24"/>
                <w:lang w:val="cy-GB"/>
              </w:rPr>
              <w:t>Cytunodd AH y byddai angen dod â'r wybodaeth ddiweddaraf am gynnydd yn ôl i'r JCC ond amlygodd na fyddai unrhyw gyfarfodydd y Cyd</w:t>
            </w:r>
            <w:r w:rsidR="00657ECB">
              <w:rPr>
                <w:rFonts w:ascii="Verdana" w:eastAsia="Verdana" w:hAnsi="Verdana" w:cs="Arial"/>
                <w:szCs w:val="24"/>
                <w:lang w:val="cy-GB"/>
              </w:rPr>
              <w:t>-</w:t>
            </w:r>
            <w:r>
              <w:rPr>
                <w:rFonts w:ascii="Verdana" w:eastAsia="Verdana" w:hAnsi="Verdana" w:cs="Arial"/>
                <w:szCs w:val="24"/>
                <w:lang w:val="cy-GB"/>
              </w:rPr>
              <w:t xml:space="preserve">bwyllgor wedi’u trefnu i’w cynnal ym mis Awst 2024. Awgrymodd AH y gallai fod angen cyfarfod arbennig neu ryw ffordd o gyfathrebu yn ystod mis Awst 2024 i sicrhau nad oedd oedi a bwlch yn y dilyniant a'r broses o wneud penderfyniadau. </w:t>
            </w:r>
          </w:p>
          <w:p w14:paraId="3319E425" w14:textId="77777777" w:rsidR="006B45F8" w:rsidRPr="00C22B53" w:rsidRDefault="006B45F8" w:rsidP="006C5E3F">
            <w:pPr>
              <w:jc w:val="both"/>
              <w:rPr>
                <w:rFonts w:ascii="Verdana" w:eastAsia="Calibri" w:hAnsi="Verdana" w:cs="Arial"/>
                <w:lang w:val="cy-GB"/>
              </w:rPr>
            </w:pPr>
          </w:p>
          <w:p w14:paraId="0352304B" w14:textId="14416EBC" w:rsidR="006B45F8" w:rsidRPr="00C22B53" w:rsidRDefault="00A44042" w:rsidP="006C5E3F">
            <w:pPr>
              <w:jc w:val="both"/>
              <w:rPr>
                <w:rFonts w:ascii="Verdana" w:eastAsia="Calibri" w:hAnsi="Verdana" w:cs="Arial"/>
                <w:lang w:val="cy-GB"/>
              </w:rPr>
            </w:pPr>
            <w:r>
              <w:rPr>
                <w:rFonts w:ascii="Verdana" w:eastAsia="Verdana" w:hAnsi="Verdana" w:cs="Arial"/>
                <w:szCs w:val="24"/>
                <w:lang w:val="cy-GB"/>
              </w:rPr>
              <w:t>Sicrhaodd SH yr aelodau y byddai cynllun strwythuredig rheoli prosiect cynhwysfawr yn cael ei ddatblygu i sicrhau cynnydd yn erbyn y camau hyn a, phe byddai angen, byddai camau lliniaru yn cael eu nodi a'u gweithredu. Cytunodd SH hefyd y byddai'r Cyd</w:t>
            </w:r>
            <w:r w:rsidR="00657ECB">
              <w:rPr>
                <w:rFonts w:ascii="Verdana" w:eastAsia="Verdana" w:hAnsi="Verdana" w:cs="Arial"/>
                <w:szCs w:val="24"/>
                <w:lang w:val="cy-GB"/>
              </w:rPr>
              <w:t>-</w:t>
            </w:r>
            <w:r>
              <w:rPr>
                <w:rFonts w:ascii="Verdana" w:eastAsia="Verdana" w:hAnsi="Verdana" w:cs="Arial"/>
                <w:szCs w:val="24"/>
                <w:lang w:val="cy-GB"/>
              </w:rPr>
              <w:t xml:space="preserve">bwyllgor yn </w:t>
            </w:r>
            <w:r>
              <w:rPr>
                <w:rFonts w:ascii="Verdana" w:eastAsia="Verdana" w:hAnsi="Verdana" w:cs="Arial"/>
                <w:szCs w:val="24"/>
                <w:lang w:val="cy-GB"/>
              </w:rPr>
              <w:lastRenderedPageBreak/>
              <w:t>gwneud unrhyw benderfyniad sy'n ofynnol a chytunodd fod angen darparu diweddariadau rheolaidd i'r Cyd</w:t>
            </w:r>
            <w:r w:rsidR="00657ECB">
              <w:rPr>
                <w:rFonts w:ascii="Verdana" w:eastAsia="Verdana" w:hAnsi="Verdana" w:cs="Arial"/>
                <w:szCs w:val="24"/>
                <w:lang w:val="cy-GB"/>
              </w:rPr>
              <w:t>-</w:t>
            </w:r>
            <w:r>
              <w:rPr>
                <w:rFonts w:ascii="Verdana" w:eastAsia="Verdana" w:hAnsi="Verdana" w:cs="Arial"/>
                <w:szCs w:val="24"/>
                <w:lang w:val="cy-GB"/>
              </w:rPr>
              <w:t>bwyllgor ar gynnydd. Eglurodd SH y byddai'r gwaith gyda phenaethiaid cyfathrebu ac ymgysylltu yn parhau ar lefel bwrdd iechyd ac y byddai cynlluniau neu ddogfennau’n cael eu datblygu ar y cyd i gefnogi'r gwaith. Mewn perthynas â'r cylch gorchwyl ar gyfer y Grŵp Gorchwyl a Gorffen, awgrymodd SH y gellid dosbarthu'r rhain i'r aelodau er mwyn caniatáu unrhyw sylwadau (y tu allan i gyfarfodydd y JC</w:t>
            </w:r>
            <w:r>
              <w:rPr>
                <w:rFonts w:ascii="Verdana" w:eastAsia="Verdana" w:hAnsi="Verdana" w:cs="Arial"/>
                <w:szCs w:val="24"/>
                <w:lang w:val="cy-GB"/>
              </w:rPr>
              <w:t xml:space="preserve">C) a chytunodd y gellid cynnal penderfyniad i gymeradwyo drwy Weithred Cadeirydd i sicrhau y gellid cynnal momentwm pan fyddai aelodau'n cael cyfle i wneud sylwadau. Cytunodd y Cadeirydd fod hwn yn ddull synhwyrol a phwysleisiodd mai cael y cydbwysedd cywir rhwng amseroldeb a thrylwyredd fyddai'r allwedd i lwyddiant wrth gyflawni'r gwaith.   </w:t>
            </w:r>
          </w:p>
          <w:p w14:paraId="0313605A" w14:textId="77777777" w:rsidR="008D3374" w:rsidRPr="00C22B53" w:rsidRDefault="008D3374" w:rsidP="006C5E3F">
            <w:pPr>
              <w:jc w:val="both"/>
              <w:rPr>
                <w:rFonts w:ascii="Verdana" w:eastAsia="Calibri" w:hAnsi="Verdana" w:cs="Arial"/>
                <w:lang w:val="cy-GB"/>
              </w:rPr>
            </w:pPr>
          </w:p>
          <w:p w14:paraId="19640B88" w14:textId="77777777" w:rsidR="008D3374" w:rsidRPr="00C22B53" w:rsidRDefault="00A44042" w:rsidP="006C5E3F">
            <w:pPr>
              <w:jc w:val="both"/>
              <w:rPr>
                <w:rFonts w:ascii="Verdana" w:eastAsia="Calibri" w:hAnsi="Verdana" w:cs="Arial"/>
                <w:lang w:val="cy-GB"/>
              </w:rPr>
            </w:pPr>
            <w:r>
              <w:rPr>
                <w:rFonts w:ascii="Verdana" w:eastAsia="Verdana" w:hAnsi="Verdana" w:cs="Arial"/>
                <w:szCs w:val="24"/>
                <w:lang w:val="cy-GB"/>
              </w:rPr>
              <w:t xml:space="preserve">Cynigiodd y Cadeirydd fod SH yn cadeirio'r Grŵp Gorchwyl a Gorffen i'r JCC i sicrhau parhad a gofynnodd a oedd yr aelodau'n gyfforddus gyda'r aelodaeth arfaethedig. Ni chododd unrhyw aelodau unrhyw wrthwynebiadau i'r cynnig i SH gadeirio'r Grŵp Gorchwyl a Gorffen. </w:t>
            </w:r>
          </w:p>
          <w:p w14:paraId="2E1B18AD" w14:textId="77777777" w:rsidR="008D3374" w:rsidRPr="00C22B53" w:rsidRDefault="008D3374" w:rsidP="006C5E3F">
            <w:pPr>
              <w:jc w:val="both"/>
              <w:rPr>
                <w:rFonts w:ascii="Verdana" w:eastAsia="Calibri" w:hAnsi="Verdana" w:cs="Arial"/>
                <w:lang w:val="cy-GB"/>
              </w:rPr>
            </w:pPr>
          </w:p>
          <w:p w14:paraId="608E6082" w14:textId="77777777" w:rsidR="001249B0" w:rsidRPr="00C22B53" w:rsidRDefault="00A44042" w:rsidP="006C5E3F">
            <w:pPr>
              <w:jc w:val="both"/>
              <w:rPr>
                <w:rFonts w:ascii="Verdana" w:eastAsia="Calibri" w:hAnsi="Verdana" w:cs="Arial"/>
                <w:lang w:val="cy-GB"/>
              </w:rPr>
            </w:pPr>
            <w:r>
              <w:rPr>
                <w:rFonts w:ascii="Verdana" w:eastAsia="Verdana" w:hAnsi="Verdana" w:cs="Arial"/>
                <w:szCs w:val="24"/>
                <w:lang w:val="cy-GB"/>
              </w:rPr>
              <w:t xml:space="preserve">Atgoffodd Paul Worthington (PW) yr aelodau am y ddeiseb barhaus a'i chyflwyniad tebygol i'r Senedd - roedd oddeutu 8,500 o lofnodion hyd yma. Ar ôl i'r llofnodion gyrraedd 10,000 gallai hyn ysgogi dadl yn y Senedd. Nododd yr Aelodau fod hwn yn fater gwleidyddol sensitif o hyd. </w:t>
            </w:r>
          </w:p>
          <w:p w14:paraId="511943AD" w14:textId="77777777" w:rsidR="00703295" w:rsidRPr="00C22B53" w:rsidRDefault="00703295" w:rsidP="006C5E3F">
            <w:pPr>
              <w:jc w:val="both"/>
              <w:rPr>
                <w:rFonts w:ascii="Verdana" w:eastAsia="Calibri" w:hAnsi="Verdana" w:cs="Arial"/>
                <w:lang w:val="cy-GB"/>
              </w:rPr>
            </w:pPr>
          </w:p>
          <w:p w14:paraId="514625A1" w14:textId="2D41E027" w:rsidR="00A6075B" w:rsidRPr="00C22B53" w:rsidRDefault="00A44042" w:rsidP="006C5E3F">
            <w:pPr>
              <w:jc w:val="both"/>
              <w:rPr>
                <w:rStyle w:val="Style1"/>
                <w:rFonts w:ascii="Verdana" w:eastAsia="Calibri" w:hAnsi="Verdana"/>
                <w:b w:val="0"/>
                <w:sz w:val="24"/>
                <w:lang w:val="cy-GB"/>
              </w:rPr>
            </w:pPr>
            <w:r>
              <w:rPr>
                <w:rFonts w:ascii="Verdana" w:eastAsia="Verdana" w:hAnsi="Verdana" w:cs="Arial"/>
                <w:szCs w:val="24"/>
                <w:lang w:val="cy-GB"/>
              </w:rPr>
              <w:t xml:space="preserve">Diolchodd y Cadeirydd i'r aelodau am eu sylwadau a </w:t>
            </w:r>
            <w:r>
              <w:rPr>
                <w:rFonts w:ascii="Verdana" w:eastAsia="Verdana" w:hAnsi="Verdana" w:cs="Times New Roman"/>
                <w:szCs w:val="24"/>
                <w:lang w:val="cy-GB"/>
              </w:rPr>
              <w:t>phenderfynodd y Cyd</w:t>
            </w:r>
            <w:r w:rsidR="00657ECB">
              <w:rPr>
                <w:rFonts w:ascii="Verdana" w:eastAsia="Verdana" w:hAnsi="Verdana" w:cs="Times New Roman"/>
                <w:szCs w:val="24"/>
                <w:lang w:val="cy-GB"/>
              </w:rPr>
              <w:t>-</w:t>
            </w:r>
            <w:r>
              <w:rPr>
                <w:rFonts w:ascii="Verdana" w:eastAsia="Verdana" w:hAnsi="Verdana" w:cs="Times New Roman"/>
                <w:szCs w:val="24"/>
                <w:lang w:val="cy-GB"/>
              </w:rPr>
              <w:t>bwyllgor Comisiynu:</w:t>
            </w:r>
          </w:p>
          <w:p w14:paraId="0B1E6CE8" w14:textId="77777777" w:rsidR="006C5E3F" w:rsidRPr="00C22B53" w:rsidRDefault="00A44042" w:rsidP="006C5E3F">
            <w:pPr>
              <w:pStyle w:val="ListParagraph"/>
              <w:numPr>
                <w:ilvl w:val="0"/>
                <w:numId w:val="11"/>
              </w:numPr>
              <w:ind w:left="714" w:hanging="357"/>
              <w:contextualSpacing/>
              <w:jc w:val="both"/>
              <w:rPr>
                <w:rFonts w:ascii="Verdana" w:hAnsi="Verdana"/>
                <w:lang w:val="cy-GB"/>
              </w:rPr>
            </w:pPr>
            <w:r>
              <w:rPr>
                <w:rFonts w:ascii="Verdana" w:eastAsia="Verdana" w:hAnsi="Verdana"/>
                <w:b/>
                <w:bCs/>
                <w:lang w:val="cy-GB"/>
              </w:rPr>
              <w:t>Drafod</w:t>
            </w:r>
            <w:r>
              <w:rPr>
                <w:rFonts w:ascii="Verdana" w:eastAsia="Verdana" w:hAnsi="Verdana"/>
                <w:lang w:val="cy-GB"/>
              </w:rPr>
              <w:t xml:space="preserve"> a </w:t>
            </w:r>
            <w:r>
              <w:rPr>
                <w:rFonts w:ascii="Verdana" w:eastAsia="Verdana" w:hAnsi="Verdana"/>
                <w:b/>
                <w:bCs/>
                <w:lang w:val="cy-GB"/>
              </w:rPr>
              <w:t>chymeradwyo’r</w:t>
            </w:r>
            <w:r>
              <w:rPr>
                <w:rFonts w:ascii="Verdana" w:eastAsia="Verdana" w:hAnsi="Verdana"/>
                <w:lang w:val="cy-GB"/>
              </w:rPr>
              <w:t xml:space="preserve"> llinell amser ar gyfer cyflwyno'r dull comisiynu ar gyfer y model pwrpasol ar y ffyrdd,</w:t>
            </w:r>
          </w:p>
          <w:p w14:paraId="2944A479" w14:textId="77777777" w:rsidR="006C5E3F" w:rsidRPr="006C5E3F" w:rsidRDefault="00A44042" w:rsidP="006C5E3F">
            <w:pPr>
              <w:pStyle w:val="ListParagraph"/>
              <w:numPr>
                <w:ilvl w:val="0"/>
                <w:numId w:val="11"/>
              </w:numPr>
              <w:ind w:left="714" w:hanging="357"/>
              <w:contextualSpacing/>
              <w:jc w:val="both"/>
              <w:rPr>
                <w:rFonts w:ascii="Verdana" w:hAnsi="Verdana"/>
              </w:rPr>
            </w:pPr>
            <w:r>
              <w:rPr>
                <w:rFonts w:ascii="Verdana" w:eastAsia="Verdana" w:hAnsi="Verdana"/>
                <w:b/>
                <w:bCs/>
                <w:lang w:val="cy-GB"/>
              </w:rPr>
              <w:t xml:space="preserve">Trafod </w:t>
            </w:r>
            <w:r>
              <w:rPr>
                <w:rFonts w:ascii="Verdana" w:eastAsia="Verdana" w:hAnsi="Verdana"/>
                <w:lang w:val="cy-GB"/>
              </w:rPr>
              <w:t xml:space="preserve">a </w:t>
            </w:r>
            <w:r>
              <w:rPr>
                <w:rFonts w:ascii="Verdana" w:eastAsia="Verdana" w:hAnsi="Verdana"/>
                <w:b/>
                <w:bCs/>
                <w:lang w:val="cy-GB"/>
              </w:rPr>
              <w:t>chymeradwyo’r</w:t>
            </w:r>
            <w:r>
              <w:rPr>
                <w:rFonts w:ascii="Verdana" w:eastAsia="Verdana" w:hAnsi="Verdana"/>
                <w:lang w:val="cy-GB"/>
              </w:rPr>
              <w:t xml:space="preserve"> aelodaeth arfaethedig a chadeirydd y Grŵp Gorchwyl a Gorffen,</w:t>
            </w:r>
            <w:r>
              <w:rPr>
                <w:rFonts w:ascii="Verdana" w:eastAsia="Verdana" w:hAnsi="Verdana"/>
                <w:b/>
                <w:bCs/>
                <w:lang w:val="cy-GB"/>
              </w:rPr>
              <w:t xml:space="preserve"> </w:t>
            </w:r>
          </w:p>
          <w:p w14:paraId="49668588" w14:textId="77777777" w:rsidR="006C5E3F" w:rsidRDefault="00A44042" w:rsidP="006C5E3F">
            <w:pPr>
              <w:pStyle w:val="ListParagraph"/>
              <w:numPr>
                <w:ilvl w:val="0"/>
                <w:numId w:val="11"/>
              </w:numPr>
              <w:ind w:left="714" w:hanging="357"/>
              <w:contextualSpacing/>
              <w:jc w:val="both"/>
              <w:rPr>
                <w:rFonts w:ascii="Verdana" w:hAnsi="Verdana"/>
              </w:rPr>
            </w:pPr>
            <w:r>
              <w:rPr>
                <w:rFonts w:ascii="Verdana" w:eastAsia="Verdana" w:hAnsi="Verdana"/>
                <w:b/>
                <w:bCs/>
                <w:lang w:val="cy-GB"/>
              </w:rPr>
              <w:t>Trafod</w:t>
            </w:r>
            <w:r>
              <w:rPr>
                <w:rFonts w:ascii="Verdana" w:eastAsia="Verdana" w:hAnsi="Verdana"/>
                <w:lang w:val="cy-GB"/>
              </w:rPr>
              <w:t xml:space="preserve"> a </w:t>
            </w:r>
            <w:r>
              <w:rPr>
                <w:rFonts w:ascii="Verdana" w:eastAsia="Verdana" w:hAnsi="Verdana"/>
                <w:b/>
                <w:bCs/>
                <w:lang w:val="cy-GB"/>
              </w:rPr>
              <w:t xml:space="preserve">nodi </w:t>
            </w:r>
            <w:r>
              <w:rPr>
                <w:rFonts w:ascii="Verdana" w:eastAsia="Verdana" w:hAnsi="Verdana"/>
                <w:lang w:val="cy-GB"/>
              </w:rPr>
              <w:t>sefyllfa’r cyhoedd a rhanddeiliaid mewn perthynas â phenderfyniad y JCC,</w:t>
            </w:r>
          </w:p>
          <w:p w14:paraId="7D1D887F" w14:textId="77777777" w:rsidR="006C5E3F" w:rsidRDefault="00A44042" w:rsidP="006C5E3F">
            <w:pPr>
              <w:pStyle w:val="ListParagraph"/>
              <w:numPr>
                <w:ilvl w:val="0"/>
                <w:numId w:val="11"/>
              </w:numPr>
              <w:ind w:left="714" w:hanging="357"/>
              <w:contextualSpacing/>
              <w:jc w:val="both"/>
              <w:rPr>
                <w:rFonts w:ascii="Verdana" w:hAnsi="Verdana"/>
              </w:rPr>
            </w:pPr>
            <w:r>
              <w:rPr>
                <w:rFonts w:ascii="Verdana" w:eastAsia="Verdana" w:hAnsi="Verdana"/>
                <w:b/>
                <w:bCs/>
                <w:lang w:val="cy-GB"/>
              </w:rPr>
              <w:t>Trafod</w:t>
            </w:r>
            <w:r>
              <w:rPr>
                <w:rFonts w:ascii="Verdana" w:eastAsia="Verdana" w:hAnsi="Verdana"/>
                <w:lang w:val="cy-GB"/>
              </w:rPr>
              <w:t xml:space="preserve"> a </w:t>
            </w:r>
            <w:r>
              <w:rPr>
                <w:rFonts w:ascii="Verdana" w:eastAsia="Verdana" w:hAnsi="Verdana"/>
                <w:b/>
                <w:bCs/>
                <w:lang w:val="cy-GB"/>
              </w:rPr>
              <w:t>nodi</w:t>
            </w:r>
            <w:r>
              <w:rPr>
                <w:rFonts w:ascii="Verdana" w:eastAsia="Verdana" w:hAnsi="Verdana"/>
                <w:lang w:val="cy-GB"/>
              </w:rPr>
              <w:t xml:space="preserve"> sefyllfa WAACT mewn perthynas â phenderfyniad y JCC; a</w:t>
            </w:r>
          </w:p>
          <w:p w14:paraId="710A6506" w14:textId="77777777" w:rsidR="000F345D" w:rsidRPr="006C5E3F" w:rsidRDefault="00A44042" w:rsidP="006C5E3F">
            <w:pPr>
              <w:pStyle w:val="ListParagraph"/>
              <w:numPr>
                <w:ilvl w:val="0"/>
                <w:numId w:val="11"/>
              </w:numPr>
              <w:ind w:left="714" w:hanging="357"/>
              <w:contextualSpacing/>
              <w:jc w:val="both"/>
              <w:rPr>
                <w:rFonts w:ascii="Verdana" w:hAnsi="Verdana"/>
              </w:rPr>
            </w:pPr>
            <w:r>
              <w:rPr>
                <w:rFonts w:ascii="Verdana" w:eastAsia="Verdana" w:hAnsi="Verdana"/>
                <w:b/>
                <w:bCs/>
                <w:lang w:val="cy-GB"/>
              </w:rPr>
              <w:t>Thrafod</w:t>
            </w:r>
            <w:r>
              <w:rPr>
                <w:rFonts w:ascii="Verdana" w:eastAsia="Verdana" w:hAnsi="Verdana"/>
                <w:lang w:val="cy-GB"/>
              </w:rPr>
              <w:t xml:space="preserve"> a </w:t>
            </w:r>
            <w:r>
              <w:rPr>
                <w:rFonts w:ascii="Verdana" w:eastAsia="Verdana" w:hAnsi="Verdana"/>
                <w:b/>
                <w:bCs/>
                <w:lang w:val="cy-GB"/>
              </w:rPr>
              <w:t xml:space="preserve">nodi </w:t>
            </w:r>
            <w:r>
              <w:rPr>
                <w:rFonts w:ascii="Verdana" w:eastAsia="Verdana" w:hAnsi="Verdana"/>
                <w:lang w:val="cy-GB"/>
              </w:rPr>
              <w:t>sefyllfa tîm Arweinyddiaeth EMRTS mewn perthynas â phenderfyniad y JCC.</w:t>
            </w:r>
            <w:r>
              <w:rPr>
                <w:rFonts w:ascii="Verdana" w:eastAsia="Verdana" w:hAnsi="Verdana"/>
                <w:b/>
                <w:bCs/>
                <w:lang w:val="cy-GB"/>
              </w:rPr>
              <w:t xml:space="preserve"> </w:t>
            </w:r>
          </w:p>
          <w:p w14:paraId="36D27ECE" w14:textId="77777777" w:rsidR="00663238" w:rsidRPr="00663238" w:rsidRDefault="00663238" w:rsidP="006C5E3F">
            <w:pPr>
              <w:ind w:left="141"/>
              <w:contextualSpacing/>
              <w:jc w:val="both"/>
              <w:rPr>
                <w:rFonts w:ascii="Verdana" w:hAnsi="Verdana"/>
                <w:b/>
              </w:rPr>
            </w:pPr>
          </w:p>
        </w:tc>
      </w:tr>
      <w:tr w:rsidR="009C2D14" w14:paraId="15BB2771" w14:textId="77777777" w:rsidTr="0745256A">
        <w:trPr>
          <w:trHeight w:val="984"/>
        </w:trPr>
        <w:tc>
          <w:tcPr>
            <w:tcW w:w="1533" w:type="dxa"/>
          </w:tcPr>
          <w:p w14:paraId="6CD9F68D" w14:textId="77777777" w:rsidR="0047342D" w:rsidRPr="00BD18CA" w:rsidRDefault="00A44042" w:rsidP="006C5E3F">
            <w:pPr>
              <w:jc w:val="both"/>
              <w:rPr>
                <w:rFonts w:ascii="Verdana" w:hAnsi="Verdana"/>
                <w:szCs w:val="24"/>
              </w:rPr>
            </w:pPr>
            <w:r>
              <w:rPr>
                <w:rFonts w:ascii="Verdana" w:eastAsia="Verdana" w:hAnsi="Verdana" w:cs="Times New Roman"/>
                <w:szCs w:val="24"/>
                <w:lang w:val="cy-GB"/>
              </w:rPr>
              <w:lastRenderedPageBreak/>
              <w:t>JCC24/029</w:t>
            </w:r>
          </w:p>
        </w:tc>
        <w:tc>
          <w:tcPr>
            <w:tcW w:w="8532" w:type="dxa"/>
          </w:tcPr>
          <w:p w14:paraId="00D467E7" w14:textId="77777777" w:rsidR="00D3000A" w:rsidRDefault="00A44042" w:rsidP="006C5E3F">
            <w:pPr>
              <w:jc w:val="both"/>
              <w:rPr>
                <w:rFonts w:ascii="Verdana" w:eastAsia="Calibri" w:hAnsi="Verdana"/>
                <w:b/>
                <w:color w:val="000000"/>
              </w:rPr>
            </w:pPr>
            <w:r>
              <w:rPr>
                <w:rFonts w:ascii="Verdana" w:eastAsia="Verdana" w:hAnsi="Verdana" w:cs="Times New Roman"/>
                <w:b/>
                <w:bCs/>
                <w:color w:val="000000"/>
                <w:szCs w:val="24"/>
                <w:lang w:val="cy-GB"/>
              </w:rPr>
              <w:t>2.5 Rhaglen Trawsnewid Newyddenedigol Cam 2</w:t>
            </w:r>
          </w:p>
          <w:p w14:paraId="6FA2B2F3" w14:textId="77777777" w:rsidR="00136E42" w:rsidRPr="00C22B53" w:rsidRDefault="00A44042" w:rsidP="006C5E3F">
            <w:pPr>
              <w:jc w:val="both"/>
              <w:rPr>
                <w:rFonts w:ascii="Verdana" w:hAnsi="Verdana"/>
                <w:lang w:val="cy-GB"/>
              </w:rPr>
            </w:pPr>
            <w:r>
              <w:rPr>
                <w:rFonts w:ascii="Verdana" w:eastAsia="Verdana" w:hAnsi="Verdana" w:cs="Times New Roman"/>
                <w:szCs w:val="24"/>
                <w:lang w:val="cy-GB"/>
              </w:rPr>
              <w:t xml:space="preserve">Cafwyd a chyflwynwyd gan NJ yr adroddiad </w:t>
            </w:r>
            <w:r>
              <w:rPr>
                <w:rFonts w:ascii="Verdana" w:eastAsia="Verdana" w:hAnsi="Verdana" w:cs="Arial"/>
                <w:szCs w:val="24"/>
                <w:lang w:val="cy-GB"/>
              </w:rPr>
              <w:t xml:space="preserve">yn rhoi diweddariad ar </w:t>
            </w:r>
            <w:r>
              <w:rPr>
                <w:rFonts w:ascii="Verdana" w:eastAsia="Verdana" w:hAnsi="Verdana" w:cs="Times New Roman"/>
                <w:szCs w:val="24"/>
                <w:lang w:val="cy-GB"/>
              </w:rPr>
              <w:t xml:space="preserve"> Adolygiad Cam 2 y Rhaglen Trawsnewid Newyddenedigol y cytunwyd arni i ymgymryd â chynllunio strategol ar y model gwasanaeth (a dynodi cotiau i sicrhau bod model effeithlon a chynaliadwy ar waith i gefnogi'r canlyniadau gorau posibl i famau a babanod yng Nghymru). Nodwyd y cytunwyd yn flaenorol y byddai'r Adolygiad yn cael ei </w:t>
            </w:r>
            <w:r>
              <w:rPr>
                <w:rFonts w:ascii="Verdana" w:eastAsia="Verdana" w:hAnsi="Verdana" w:cs="Times New Roman"/>
                <w:szCs w:val="24"/>
                <w:lang w:val="cy-GB"/>
              </w:rPr>
              <w:lastRenderedPageBreak/>
              <w:t>gynnal ar y cyd rhwng y JCC a'r byrddau iechyd oherwydd yr angen i ystyried gwasanaethau newydd-enedigol a mamolaeth gyda'i gilydd.</w:t>
            </w:r>
          </w:p>
          <w:p w14:paraId="4FB810A9" w14:textId="77777777" w:rsidR="00951694" w:rsidRPr="00C22B53" w:rsidRDefault="00951694" w:rsidP="006C5E3F">
            <w:pPr>
              <w:jc w:val="both"/>
              <w:rPr>
                <w:rFonts w:ascii="Verdana" w:hAnsi="Verdana"/>
                <w:lang w:val="cy-GB"/>
              </w:rPr>
            </w:pPr>
          </w:p>
          <w:p w14:paraId="6363F67D" w14:textId="77777777" w:rsidR="000958D9" w:rsidRPr="00C22B53" w:rsidRDefault="00A44042" w:rsidP="006C5E3F">
            <w:pPr>
              <w:jc w:val="both"/>
              <w:rPr>
                <w:rFonts w:ascii="Verdana" w:eastAsia="Calibri" w:hAnsi="Verdana"/>
                <w:lang w:val="cy-GB"/>
              </w:rPr>
            </w:pPr>
            <w:r>
              <w:rPr>
                <w:rFonts w:ascii="Verdana" w:eastAsia="Verdana" w:hAnsi="Verdana" w:cs="Arial"/>
                <w:bCs/>
                <w:szCs w:val="24"/>
                <w:lang w:val="cy-GB"/>
              </w:rPr>
              <w:t xml:space="preserve">Nododd yr Aelodau y </w:t>
            </w:r>
            <w:r>
              <w:rPr>
                <w:rFonts w:ascii="Verdana" w:eastAsia="Verdana" w:hAnsi="Verdana" w:cs="Times New Roman"/>
                <w:bCs/>
                <w:szCs w:val="24"/>
                <w:lang w:val="cy-GB"/>
              </w:rPr>
              <w:t xml:space="preserve">gwaith ymgysylltu a wnaed gyda Grŵp Cymheiriaid Cyfarwyddwyr Cynllunio (DoP) GIG Cymru a Grwpiau Cymheiriaid eraill wrth ddylunio’r Rhaglen Cyfnod 2 Newyddenedigol, gan gynnwys cwmpas ac amserlenni dangosol y rhaglen a'r cais am yr adnoddau sydd eu hangen i gyflawni'r rhaglen yn llwyddiannus. </w:t>
            </w:r>
            <w:r>
              <w:rPr>
                <w:rFonts w:ascii="Verdana" w:eastAsia="Verdana" w:hAnsi="Verdana" w:cs="Arial"/>
                <w:bCs/>
                <w:szCs w:val="24"/>
                <w:lang w:val="cy-GB"/>
              </w:rPr>
              <w:t xml:space="preserve"> </w:t>
            </w:r>
          </w:p>
          <w:p w14:paraId="0CF4041D" w14:textId="77777777" w:rsidR="00993EBF" w:rsidRPr="00C22B53" w:rsidRDefault="00993EBF" w:rsidP="006C5E3F">
            <w:pPr>
              <w:jc w:val="both"/>
              <w:rPr>
                <w:rFonts w:ascii="Verdana" w:eastAsia="Calibri" w:hAnsi="Verdana"/>
                <w:lang w:val="cy-GB"/>
              </w:rPr>
            </w:pPr>
          </w:p>
          <w:p w14:paraId="084E72D4" w14:textId="77777777" w:rsidR="000D2165" w:rsidRPr="00C22B53" w:rsidRDefault="00A44042" w:rsidP="006C5E3F">
            <w:pPr>
              <w:jc w:val="both"/>
              <w:rPr>
                <w:rFonts w:ascii="Verdana" w:eastAsia="Calibri" w:hAnsi="Verdana"/>
                <w:lang w:val="cy-GB"/>
              </w:rPr>
            </w:pPr>
            <w:r>
              <w:rPr>
                <w:rFonts w:ascii="Verdana" w:eastAsia="Verdana" w:hAnsi="Verdana" w:cs="Times New Roman"/>
                <w:szCs w:val="24"/>
                <w:lang w:val="cy-GB"/>
              </w:rPr>
              <w:t>Mynegodd Paul Mears (PM) ei gefnogaeth i'r gwaith hwn ond awgrymodd fod angen cydbwysedd ac angen cynnal Adolygiad wedi'i strwythuro'n dda gyda'r ansicrwydd a allai ddod yn sgil adolygiadau gwasanaethau ac effaith bosibl hyn ar staffio a'r gweithlu. Awgrymodd PM bwysigrwydd sicrhau cyfathrebu ac ymgysylltu da â staff fel ystyriaeth allweddol a hefyd gyda'r rhanddeiliaid a'r cymunedau ehangach. Tynnodd PM sylw at yr her sylweddol gyda charfannau o fenywod / mamau fel y rhai dan 25 oed, o ardaloedd difreintie</w:t>
            </w:r>
            <w:r>
              <w:rPr>
                <w:rFonts w:ascii="Verdana" w:eastAsia="Verdana" w:hAnsi="Verdana" w:cs="Times New Roman"/>
                <w:szCs w:val="24"/>
                <w:lang w:val="cy-GB"/>
              </w:rPr>
              <w:t xml:space="preserve">dig a'r rhai heb drafnidiaeth ar gael iddynt; yr angen i ystyried yn ofalus na ddylai unrhyw newidiadau waethygu amddifadedd. Ailadroddodd PM ei gefnogaeth i'r broses ond gyda'r cafeat fod ystyriaeth ofalus mewn perthynas ag ymgysylltu â staff ac ymgysylltu â'r cyhoedd yn hanfodol gan fod angen i hyn fod yn ehangach nag ad-drefnu gwasanaethau’n glinigol yn unig. Ar ben hynny, dylai hefyd ymwneud â gwella canlyniadau clinigol ac iechyd i gymunedau. </w:t>
            </w:r>
          </w:p>
          <w:p w14:paraId="4497DB86" w14:textId="77777777" w:rsidR="002925B4" w:rsidRPr="00C22B53" w:rsidRDefault="002925B4" w:rsidP="006C5E3F">
            <w:pPr>
              <w:jc w:val="both"/>
              <w:rPr>
                <w:rFonts w:ascii="Verdana" w:eastAsia="Calibri" w:hAnsi="Verdana"/>
                <w:lang w:val="cy-GB"/>
              </w:rPr>
            </w:pPr>
          </w:p>
          <w:p w14:paraId="10CD797A" w14:textId="77777777" w:rsidR="00703295" w:rsidRPr="00C22B53" w:rsidRDefault="00A44042" w:rsidP="006C5E3F">
            <w:pPr>
              <w:jc w:val="both"/>
              <w:rPr>
                <w:rFonts w:ascii="Verdana" w:eastAsia="Calibri" w:hAnsi="Verdana"/>
                <w:lang w:val="cy-GB"/>
              </w:rPr>
            </w:pPr>
            <w:r>
              <w:rPr>
                <w:rFonts w:ascii="Verdana" w:eastAsia="Verdana" w:hAnsi="Verdana" w:cs="Times New Roman"/>
                <w:szCs w:val="24"/>
                <w:lang w:val="cy-GB"/>
              </w:rPr>
              <w:t>Cytunodd Nicola Prygodzicz (NP) fod hwn yn faes gwaith pwysig a chytunodd â'r materion cyfathrebu ac ymgysylltu a godwyd gan PM ac awgrymodd bwysigrwydd cael mewnbwn a chynrychiolydd iechyd cyhoeddus ar y gweithgor a bod angen diogelu'r gwasanaeth ar gyfer y dyfodol cyn belled ag y bo modd. Esboniodd NP eu bod wedi nodi ar ôl COVID fod cyfradd y diabetes yn ystod beichiogrwydd, niferoedd y mamau risg uchel a chyfraddau toriadau Cesaraidd i gyd wedi cynyddu'n sylweddol. Cadarnhaodd NP er cywirdeb nad oedd Ys</w:t>
            </w:r>
            <w:r>
              <w:rPr>
                <w:rFonts w:ascii="Verdana" w:eastAsia="Verdana" w:hAnsi="Verdana" w:cs="Times New Roman"/>
                <w:szCs w:val="24"/>
                <w:lang w:val="cy-GB"/>
              </w:rPr>
              <w:t xml:space="preserve">byty Brenhinol Gwent a Nevill Hall bellach yn unedau dan arweiniad bydwragedd fel y cyfeirir atynt yn yr adroddiad.  </w:t>
            </w:r>
          </w:p>
          <w:p w14:paraId="35B9EFF9" w14:textId="77777777" w:rsidR="0095506D" w:rsidRPr="00C22B53" w:rsidRDefault="0095506D" w:rsidP="006C5E3F">
            <w:pPr>
              <w:jc w:val="both"/>
              <w:rPr>
                <w:rFonts w:ascii="Verdana" w:eastAsia="Calibri" w:hAnsi="Verdana"/>
                <w:lang w:val="cy-GB"/>
              </w:rPr>
            </w:pPr>
          </w:p>
          <w:p w14:paraId="3937F534" w14:textId="77777777" w:rsidR="0095506D" w:rsidRPr="00C22B53" w:rsidRDefault="00A44042" w:rsidP="006C5E3F">
            <w:pPr>
              <w:jc w:val="both"/>
              <w:rPr>
                <w:rFonts w:ascii="Verdana" w:eastAsia="Calibri" w:hAnsi="Verdana"/>
                <w:lang w:val="cy-GB"/>
              </w:rPr>
            </w:pPr>
            <w:r>
              <w:rPr>
                <w:rFonts w:ascii="Verdana" w:eastAsia="Verdana" w:hAnsi="Verdana" w:cs="Times New Roman"/>
                <w:szCs w:val="24"/>
                <w:lang w:val="cy-GB"/>
              </w:rPr>
              <w:t xml:space="preserve">Cytunodd NP i fod yn Uwch Swyddog Cyfrifol (SRO) ar gyfer y rhaglen. A hithau’n gyn-Gadeirydd y Rhwydwaith Newyddenedigol, cadarnhaodd NP ei bod yn gyfarwydd â'r trefniadau contractio presennol ac y byddai'n falch o Gadeirio'r rhaglen waith hon wrth symud ymlaen. </w:t>
            </w:r>
          </w:p>
          <w:p w14:paraId="32C6AC40" w14:textId="77777777" w:rsidR="0095506D" w:rsidRPr="00C22B53" w:rsidRDefault="0095506D" w:rsidP="006C5E3F">
            <w:pPr>
              <w:jc w:val="both"/>
              <w:rPr>
                <w:rFonts w:ascii="Verdana" w:eastAsia="Calibri" w:hAnsi="Verdana"/>
                <w:lang w:val="cy-GB"/>
              </w:rPr>
            </w:pPr>
          </w:p>
          <w:p w14:paraId="0ACADD5C" w14:textId="77777777" w:rsidR="0095506D" w:rsidRPr="00C22B53" w:rsidRDefault="00A44042" w:rsidP="006C5E3F">
            <w:pPr>
              <w:jc w:val="both"/>
              <w:rPr>
                <w:rFonts w:ascii="Verdana" w:eastAsia="Calibri" w:hAnsi="Verdana"/>
                <w:lang w:val="cy-GB"/>
              </w:rPr>
            </w:pPr>
            <w:r>
              <w:rPr>
                <w:rFonts w:ascii="Verdana" w:eastAsia="Verdana" w:hAnsi="Verdana" w:cs="Times New Roman"/>
                <w:szCs w:val="24"/>
                <w:lang w:val="cy-GB"/>
              </w:rPr>
              <w:t xml:space="preserve">Cytunodd Phil Kloer (PK) fod angen ystyried gofal newyddenedigol a mamolaeth gyda'i gilydd gan y byddai'n anodd datod y gwasanaethau hyn. Cytunodd â PM ynghylch sensitifrwydd staff a'r cyhoedd, ond ni </w:t>
            </w:r>
            <w:r>
              <w:rPr>
                <w:rFonts w:ascii="Verdana" w:eastAsia="Verdana" w:hAnsi="Verdana" w:cs="Times New Roman"/>
                <w:szCs w:val="24"/>
                <w:lang w:val="cy-GB"/>
              </w:rPr>
              <w:lastRenderedPageBreak/>
              <w:t xml:space="preserve">wnaeth hyn ddileu pwysigrwydd y gwaith. Roedd PK hefyd yn cefnogi'r awgrym o gael cynrychiolaeth iechyd cyhoeddus i sicrhau’r dull gweithredu ehangaf posibl, nad yw o safbwynt model meddygol yn unig. Nodwyd pwysigrwydd cydweithio â meysydd gwaith eraill ac amlygwyd chwe wythnos gyntaf bywyd a gofal cyn beichiogi er enghraifft. Fel Prif Weithredwr o fwrdd iechyd mwy gwledig, mynegodd PK hefyd fod angen osgoi datblygu model gyda chanolbwynt trefol. </w:t>
            </w:r>
          </w:p>
          <w:p w14:paraId="239AB830" w14:textId="77777777" w:rsidR="003B2795" w:rsidRPr="00C22B53" w:rsidRDefault="003B2795" w:rsidP="006C5E3F">
            <w:pPr>
              <w:jc w:val="both"/>
              <w:rPr>
                <w:rFonts w:ascii="Verdana" w:eastAsia="Calibri" w:hAnsi="Verdana"/>
                <w:lang w:val="cy-GB"/>
              </w:rPr>
            </w:pPr>
          </w:p>
          <w:p w14:paraId="0198D1E6" w14:textId="77777777" w:rsidR="003B2795" w:rsidRPr="00C22B53" w:rsidRDefault="00A44042" w:rsidP="006C5E3F">
            <w:pPr>
              <w:jc w:val="both"/>
              <w:rPr>
                <w:rFonts w:ascii="Verdana" w:eastAsia="Calibri" w:hAnsi="Verdana"/>
                <w:lang w:val="cy-GB"/>
              </w:rPr>
            </w:pPr>
            <w:r>
              <w:rPr>
                <w:rFonts w:ascii="Verdana" w:eastAsia="Verdana" w:hAnsi="Verdana" w:cs="Times New Roman"/>
                <w:szCs w:val="24"/>
                <w:lang w:val="cy-GB"/>
              </w:rPr>
              <w:t xml:space="preserve">Mynegodd SR ei chefnogaeth a myfyriodd ynghylch ymgysylltu â rhanddeiliaid a chyd-gynhyrchu a mynegodd bryder ynghylch lefelau marwolaethau mamau duon a lleiafrifoedd ethnig ac amlygodd fod angen sicrhau y cynrychiolir y grŵp hwn. Yn ogystal, nododd SR fod angen ystyried anghenion lles y teulu a thynnodd sylw at bwysigrwydd llety fel y gallai teuluoedd aros yn hir oddi cartref pe bai angen. </w:t>
            </w:r>
          </w:p>
          <w:p w14:paraId="5EB90A78" w14:textId="77777777" w:rsidR="00E51E9A" w:rsidRPr="00C22B53" w:rsidRDefault="00E51E9A" w:rsidP="006C5E3F">
            <w:pPr>
              <w:jc w:val="both"/>
              <w:rPr>
                <w:rFonts w:ascii="Verdana" w:eastAsia="Calibri" w:hAnsi="Verdana"/>
                <w:lang w:val="cy-GB"/>
              </w:rPr>
            </w:pPr>
          </w:p>
          <w:p w14:paraId="7BD373FC" w14:textId="77777777" w:rsidR="00E51E9A" w:rsidRPr="00C22B53" w:rsidRDefault="00A44042" w:rsidP="006C5E3F">
            <w:pPr>
              <w:jc w:val="both"/>
              <w:rPr>
                <w:rFonts w:ascii="Verdana" w:eastAsia="Calibri" w:hAnsi="Verdana"/>
                <w:lang w:val="cy-GB"/>
              </w:rPr>
            </w:pPr>
            <w:r>
              <w:rPr>
                <w:rFonts w:ascii="Verdana" w:eastAsia="Verdana" w:hAnsi="Verdana" w:cs="Times New Roman"/>
                <w:szCs w:val="24"/>
                <w:lang w:val="cy-GB"/>
              </w:rPr>
              <w:t xml:space="preserve">Esboniodd SR bwysigrwydd bod yn glir mewn perthynas â heriau'r gweithlu a'r realiti y tu ôl i'r heriau staffio. Roedd SR yn awyddus i gynnwys y bobl iawn mewn gwaith oherwydd oni bai bod hyn yn digwydd, ni fyddai'r cyfraddau marwolaethau, y problemau rheoli heintiau ac ati yn gwella. </w:t>
            </w:r>
          </w:p>
          <w:p w14:paraId="7A158068" w14:textId="77777777" w:rsidR="008B7A18" w:rsidRPr="00C22B53" w:rsidRDefault="008B7A18" w:rsidP="006C5E3F">
            <w:pPr>
              <w:jc w:val="both"/>
              <w:rPr>
                <w:rFonts w:ascii="Verdana" w:eastAsia="Calibri" w:hAnsi="Verdana"/>
                <w:lang w:val="cy-GB"/>
              </w:rPr>
            </w:pPr>
          </w:p>
          <w:p w14:paraId="25EC0B58" w14:textId="77777777" w:rsidR="00D90A2B" w:rsidRPr="00C22B53" w:rsidRDefault="00A44042" w:rsidP="006C5E3F">
            <w:pPr>
              <w:jc w:val="both"/>
              <w:rPr>
                <w:rFonts w:ascii="Verdana" w:eastAsia="Calibri" w:hAnsi="Verdana"/>
                <w:lang w:val="cy-GB"/>
              </w:rPr>
            </w:pPr>
            <w:r>
              <w:rPr>
                <w:rFonts w:ascii="Verdana" w:eastAsia="Verdana" w:hAnsi="Verdana" w:cs="Times New Roman"/>
                <w:szCs w:val="24"/>
                <w:lang w:val="cy-GB"/>
              </w:rPr>
              <w:t xml:space="preserve">Gwnaeth Richard Evans (RE) gymeradwyo a chytuno â sylwadau blaenorol a wnaed a chydnabu fynychder diabetes Math 2 a'r cynnydd mewn beichiogrwydd risg uchel o fewn ardal BIPBA. </w:t>
            </w:r>
          </w:p>
          <w:p w14:paraId="6B7C08A8" w14:textId="77777777" w:rsidR="00D90A2B" w:rsidRPr="00C22B53" w:rsidRDefault="00D90A2B" w:rsidP="006C5E3F">
            <w:pPr>
              <w:jc w:val="both"/>
              <w:rPr>
                <w:rFonts w:ascii="Verdana" w:eastAsia="Calibri" w:hAnsi="Verdana"/>
                <w:lang w:val="cy-GB"/>
              </w:rPr>
            </w:pPr>
          </w:p>
          <w:p w14:paraId="1064FF22" w14:textId="77777777" w:rsidR="008B7A18" w:rsidRPr="00C22B53" w:rsidRDefault="00A44042" w:rsidP="006C5E3F">
            <w:pPr>
              <w:jc w:val="both"/>
              <w:rPr>
                <w:rFonts w:ascii="Verdana" w:eastAsia="Calibri" w:hAnsi="Verdana"/>
                <w:lang w:val="cy-GB"/>
              </w:rPr>
            </w:pPr>
            <w:r>
              <w:rPr>
                <w:rFonts w:ascii="Verdana" w:eastAsia="Verdana" w:hAnsi="Verdana" w:cs="Times New Roman"/>
                <w:szCs w:val="24"/>
                <w:lang w:val="cy-GB"/>
              </w:rPr>
              <w:t xml:space="preserve">Cytunodd RE fod yr heriau mewn unedau mamolaeth yn aml yn cynnwys heriau recriwtio ac y gallai cynnal adolygiad annog staff i ystyried ymhle y dewisent weithio. Byddai'n hanfodol bod unedau mamolaeth yn cael eu cynnal i'r lefelau presennol wrth ddisgwyl canlyniad yr Adolygiad hwn. </w:t>
            </w:r>
          </w:p>
          <w:p w14:paraId="0D9C76A0" w14:textId="77777777" w:rsidR="00323F7A" w:rsidRPr="00C22B53" w:rsidRDefault="00323F7A" w:rsidP="006C5E3F">
            <w:pPr>
              <w:jc w:val="both"/>
              <w:rPr>
                <w:rFonts w:ascii="Verdana" w:eastAsia="Calibri" w:hAnsi="Verdana"/>
                <w:lang w:val="cy-GB"/>
              </w:rPr>
            </w:pPr>
          </w:p>
          <w:p w14:paraId="467F7F3D" w14:textId="77777777" w:rsidR="00323F7A" w:rsidRPr="00C22B53" w:rsidRDefault="00A44042" w:rsidP="006C5E3F">
            <w:pPr>
              <w:jc w:val="both"/>
              <w:rPr>
                <w:rFonts w:ascii="Verdana" w:eastAsia="Calibri" w:hAnsi="Verdana"/>
                <w:lang w:val="cy-GB"/>
              </w:rPr>
            </w:pPr>
            <w:r>
              <w:rPr>
                <w:rFonts w:ascii="Verdana" w:eastAsia="Verdana" w:hAnsi="Verdana" w:cs="Times New Roman"/>
                <w:szCs w:val="24"/>
                <w:lang w:val="cy-GB"/>
              </w:rPr>
              <w:t xml:space="preserve">Cytunodd Hayley Thomas (HT) hefyd fod hwn yn ddarn pwysig o waith a bod mawr ei angen ond awgrymodd ei bod hefyd yn </w:t>
            </w:r>
            <w:r>
              <w:rPr>
                <w:rFonts w:ascii="Verdana" w:eastAsia="Verdana" w:hAnsi="Verdana" w:cs="Times New Roman"/>
                <w:szCs w:val="24"/>
                <w:lang w:val="cy-GB"/>
              </w:rPr>
              <w:t>bwysig, o ran cwmpas, ystyried y trafodaethau sy'n digwydd dros y ffin yn ogystal ag ar draws ac o fewn Cymru. Roedd HT yn awyddus i osgoi sefyllfa lle gallai gwahanol raglenni gwaith wneud penderfyniadau strategol gwahanol gan bwysleisio'r angen i gydbwyso'r farn Cymru gyfan yng nghyd-destun a chwmpas y gwaith.</w:t>
            </w:r>
          </w:p>
          <w:p w14:paraId="244119F5" w14:textId="77777777" w:rsidR="00323F7A" w:rsidRPr="00C22B53" w:rsidRDefault="00323F7A" w:rsidP="006C5E3F">
            <w:pPr>
              <w:jc w:val="both"/>
              <w:rPr>
                <w:rFonts w:ascii="Verdana" w:eastAsia="Calibri" w:hAnsi="Verdana"/>
                <w:lang w:val="cy-GB"/>
              </w:rPr>
            </w:pPr>
          </w:p>
          <w:p w14:paraId="708D9AD3" w14:textId="77777777" w:rsidR="00364A7C" w:rsidRPr="00C22B53" w:rsidRDefault="00A44042" w:rsidP="006C5E3F">
            <w:pPr>
              <w:jc w:val="both"/>
              <w:rPr>
                <w:rFonts w:ascii="Verdana" w:eastAsia="Calibri" w:hAnsi="Verdana"/>
                <w:lang w:val="cy-GB"/>
              </w:rPr>
            </w:pPr>
            <w:r>
              <w:rPr>
                <w:rFonts w:ascii="Verdana" w:eastAsia="Verdana" w:hAnsi="Verdana" w:cs="Times New Roman"/>
                <w:szCs w:val="24"/>
                <w:lang w:val="cy-GB"/>
              </w:rPr>
              <w:t xml:space="preserve">O ran yr angen i sicrhau y byddai'r ymgysylltu mor gynhwysol â phosibl, holodd PM a oedd angen sefydlu grŵp ymgysylltu neu gyfeirio a fyddai'n dod â grwpiau amrywiol o'r boblogaeth ynghyd i ddarparu eu safbwyntiau unigryw. Gallai'r broses fethu heb yr ymgysylltu cywir a gallai hyn fod ar ffurf is-grŵp. Gofynnodd PM hefyd </w:t>
            </w:r>
            <w:r>
              <w:rPr>
                <w:rFonts w:ascii="Verdana" w:eastAsia="Verdana" w:hAnsi="Verdana" w:cs="Times New Roman"/>
                <w:szCs w:val="24"/>
                <w:lang w:val="cy-GB"/>
              </w:rPr>
              <w:lastRenderedPageBreak/>
              <w:t xml:space="preserve">ymhle fyddai Gweithrediaeth a Rhwydweithiau'r GIG yn ffitio fel rhan o'r broses hon i sicrhau eu bod yn cyd-fynd. Hefyd, byddai angen sgyrsiau cynnar gyda Llywodraeth Cymru o ran unrhyw oblygiadau ynghylch ystâd, cynllunio cyfalaf, costau offer, capasiti ychwanegol a staffio. </w:t>
            </w:r>
          </w:p>
          <w:p w14:paraId="03799428" w14:textId="77777777" w:rsidR="00364A7C" w:rsidRPr="00C22B53" w:rsidRDefault="00364A7C" w:rsidP="006C5E3F">
            <w:pPr>
              <w:jc w:val="both"/>
              <w:rPr>
                <w:rFonts w:ascii="Verdana" w:eastAsia="Calibri" w:hAnsi="Verdana"/>
                <w:lang w:val="cy-GB"/>
              </w:rPr>
            </w:pPr>
          </w:p>
          <w:p w14:paraId="6A356D9D" w14:textId="77777777" w:rsidR="00323F7A" w:rsidRPr="00C22B53" w:rsidRDefault="00A44042" w:rsidP="006C5E3F">
            <w:pPr>
              <w:jc w:val="both"/>
              <w:rPr>
                <w:rFonts w:ascii="Verdana" w:eastAsia="Calibri" w:hAnsi="Verdana"/>
                <w:lang w:val="cy-GB"/>
              </w:rPr>
            </w:pPr>
            <w:r>
              <w:rPr>
                <w:rFonts w:ascii="Verdana" w:eastAsia="Verdana" w:hAnsi="Verdana" w:cs="Times New Roman"/>
                <w:szCs w:val="24"/>
                <w:lang w:val="cy-GB"/>
              </w:rPr>
              <w:t xml:space="preserve">Cytunodd PW â'r sylwadau a wnaed yn flaenorol ac adleisiodd yr angen am gymorth effeithiol i raglenni, a byddai cael at arbenigedd i ddeall y data yn allweddol gan fod daearyddiaeth yr ardal yn gymhleth. Rhannodd PW bryderon hefyd ynghylch yr ansicrwydd i staff wrth i gynigion ar gyfer newidiadau modelau gwasanaeth gael eu hadrodd yn 2026. Roedd hwn yn gyfnod hir i reoli ansicrwydd a gallai arwain at risg glinigol. Byddai angen rheoli'r ymgysylltu’n dda ac yn gynhwysfawr gan y byddai angen cynnwys llawer o </w:t>
            </w:r>
            <w:r>
              <w:rPr>
                <w:rFonts w:ascii="Verdana" w:eastAsia="Verdana" w:hAnsi="Verdana" w:cs="Times New Roman"/>
                <w:szCs w:val="24"/>
                <w:lang w:val="cy-GB"/>
              </w:rPr>
              <w:t xml:space="preserve">randdeiliaid. </w:t>
            </w:r>
          </w:p>
          <w:p w14:paraId="1EBB0AE3" w14:textId="77777777" w:rsidR="00C85526" w:rsidRPr="00C22B53" w:rsidRDefault="00C85526" w:rsidP="006C5E3F">
            <w:pPr>
              <w:jc w:val="both"/>
              <w:rPr>
                <w:rFonts w:ascii="Verdana" w:eastAsia="Calibri" w:hAnsi="Verdana"/>
                <w:lang w:val="cy-GB"/>
              </w:rPr>
            </w:pPr>
          </w:p>
          <w:p w14:paraId="089D5AB2" w14:textId="77777777" w:rsidR="00D90A2B" w:rsidRPr="00C22B53" w:rsidRDefault="00A44042" w:rsidP="006C5E3F">
            <w:pPr>
              <w:jc w:val="both"/>
              <w:rPr>
                <w:rFonts w:ascii="Verdana" w:eastAsia="Calibri" w:hAnsi="Verdana"/>
                <w:lang w:val="cy-GB"/>
              </w:rPr>
            </w:pPr>
            <w:r>
              <w:rPr>
                <w:rFonts w:ascii="Verdana" w:eastAsia="Verdana" w:hAnsi="Verdana" w:cs="Times New Roman"/>
                <w:szCs w:val="24"/>
                <w:lang w:val="cy-GB"/>
              </w:rPr>
              <w:t>Cytunodd AH â'r sylwadau ynghylch pwysigrwydd ymgysylltu effeithiol a'r angen i gysylltu â Llais yn gynnar yn y broses.  Cafodd y cynnig i sicrhau cyngor a chymorth annibynnol ychwanegol mewn perthynas â'r ffrwd waith ymgysylltu ei atgyfnerthu hefyd. Pwysleisiwyd hefyd yr angen i adlewyrchu materion cydraddoldeb, tegwch ac amrywiaeth yn y gwaith. Sicrhaodd AH yr aelodau y byddai Asesiad o'r Effaith ar Gydraddoldeb yn cael ei ddefnyddio i lywio'r dull gweithredu cyn gynted â phosibl. Cytunwyd y byddai Dogfen</w:t>
            </w:r>
            <w:r>
              <w:rPr>
                <w:rFonts w:ascii="Verdana" w:eastAsia="Verdana" w:hAnsi="Verdana" w:cs="Times New Roman"/>
                <w:szCs w:val="24"/>
                <w:lang w:val="cy-GB"/>
              </w:rPr>
              <w:t xml:space="preserve"> Cychwyn Rhaglen yn cael ei llunio a'i chyflwyno i'r JCC i'w chymeradwyo. </w:t>
            </w:r>
          </w:p>
          <w:p w14:paraId="17AD02EF" w14:textId="77777777" w:rsidR="00D90A2B" w:rsidRPr="00C22B53" w:rsidRDefault="00D90A2B" w:rsidP="006C5E3F">
            <w:pPr>
              <w:jc w:val="both"/>
              <w:rPr>
                <w:rFonts w:ascii="Verdana" w:eastAsia="Calibri" w:hAnsi="Verdana"/>
                <w:lang w:val="cy-GB"/>
              </w:rPr>
            </w:pPr>
          </w:p>
          <w:p w14:paraId="63563B00" w14:textId="77777777" w:rsidR="00C50676" w:rsidRPr="00C22B53" w:rsidRDefault="00A44042" w:rsidP="006C5E3F">
            <w:pPr>
              <w:jc w:val="both"/>
              <w:rPr>
                <w:rFonts w:ascii="Verdana" w:eastAsia="Calibri" w:hAnsi="Verdana"/>
                <w:lang w:val="cy-GB"/>
              </w:rPr>
            </w:pPr>
            <w:r>
              <w:rPr>
                <w:rFonts w:ascii="Verdana" w:eastAsia="Verdana" w:hAnsi="Verdana" w:cs="Times New Roman"/>
                <w:szCs w:val="24"/>
                <w:lang w:val="cy-GB"/>
              </w:rPr>
              <w:t xml:space="preserve">Croesawodd AH hefyd yr awgrymiadau i gynnwys iechyd y cyhoedd i sicrhau ffocws ar iechyd y boblogaeth ac i sicrhau bod materion o'r holl gymunedau amrywiol y mae angen i'r rhaglen waith hon eu cynrychioli yn cael eu hadlewyrchu. Parhaodd cam gweithredu i’r JCC mewn perthynas â sut y ceir mwy o fewnbwn iechyd cyhoeddus ac roedd hyn yn enghraifft dda o bâm roedd angen hyn i helpu i lywio gwaith y JCC. </w:t>
            </w:r>
          </w:p>
          <w:p w14:paraId="7E226755" w14:textId="77777777" w:rsidR="00C50676" w:rsidRPr="00C22B53" w:rsidRDefault="00C50676" w:rsidP="006C5E3F">
            <w:pPr>
              <w:jc w:val="both"/>
              <w:rPr>
                <w:rFonts w:ascii="Verdana" w:eastAsia="Calibri" w:hAnsi="Verdana"/>
                <w:lang w:val="cy-GB"/>
              </w:rPr>
            </w:pPr>
          </w:p>
          <w:p w14:paraId="08E31D25" w14:textId="77777777" w:rsidR="00C85526" w:rsidRPr="00C22B53" w:rsidRDefault="00A44042" w:rsidP="006C5E3F">
            <w:pPr>
              <w:jc w:val="both"/>
              <w:rPr>
                <w:rFonts w:ascii="Verdana" w:eastAsia="Calibri" w:hAnsi="Verdana"/>
                <w:lang w:val="cy-GB"/>
              </w:rPr>
            </w:pPr>
            <w:r>
              <w:rPr>
                <w:rFonts w:ascii="Verdana" w:eastAsia="Verdana" w:hAnsi="Verdana" w:cs="Times New Roman"/>
                <w:szCs w:val="24"/>
                <w:lang w:val="cy-GB"/>
              </w:rPr>
              <w:t xml:space="preserve">Diolchodd NJ i'r aelodau am eu cefnogaeth unfrydol i'r rhaglen waith flaenoriaeth uchel hon a diolchodd i NP am wirfoddoli i arwain y rhaglen fel Uwch Swyddog Cyfrifol. </w:t>
            </w:r>
          </w:p>
          <w:p w14:paraId="0BE1D243" w14:textId="77777777" w:rsidR="00A01959" w:rsidRPr="00C22B53" w:rsidRDefault="00A01959" w:rsidP="006C5E3F">
            <w:pPr>
              <w:jc w:val="both"/>
              <w:rPr>
                <w:rFonts w:ascii="Verdana" w:hAnsi="Verdana"/>
                <w:lang w:val="cy-GB"/>
              </w:rPr>
            </w:pPr>
          </w:p>
          <w:p w14:paraId="714C0231" w14:textId="5340FCB0" w:rsidR="00136E42" w:rsidRPr="00462A8E" w:rsidRDefault="00A44042" w:rsidP="006C5E3F">
            <w:pPr>
              <w:jc w:val="both"/>
              <w:rPr>
                <w:rFonts w:ascii="Verdana" w:hAnsi="Verdana"/>
              </w:rPr>
            </w:pPr>
            <w:r>
              <w:rPr>
                <w:rFonts w:ascii="Verdana" w:eastAsia="Verdana" w:hAnsi="Verdana" w:cs="Times New Roman"/>
                <w:szCs w:val="24"/>
                <w:lang w:val="cy-GB"/>
              </w:rPr>
              <w:t>Penderfynodd y Cyd</w:t>
            </w:r>
            <w:r w:rsidR="00657ECB">
              <w:rPr>
                <w:rFonts w:ascii="Verdana" w:eastAsia="Verdana" w:hAnsi="Verdana" w:cs="Times New Roman"/>
                <w:szCs w:val="24"/>
                <w:lang w:val="cy-GB"/>
              </w:rPr>
              <w:t>-</w:t>
            </w:r>
            <w:r>
              <w:rPr>
                <w:rFonts w:ascii="Verdana" w:eastAsia="Verdana" w:hAnsi="Verdana" w:cs="Times New Roman"/>
                <w:szCs w:val="24"/>
                <w:lang w:val="cy-GB"/>
              </w:rPr>
              <w:t>bwyllgor Comisiynu:</w:t>
            </w:r>
          </w:p>
          <w:p w14:paraId="0BFD184D" w14:textId="7F2ADD30" w:rsidR="00663238" w:rsidRDefault="00A44042" w:rsidP="006C5E3F">
            <w:pPr>
              <w:pStyle w:val="ListParagraph"/>
              <w:numPr>
                <w:ilvl w:val="0"/>
                <w:numId w:val="12"/>
              </w:numPr>
              <w:contextualSpacing/>
              <w:jc w:val="both"/>
              <w:rPr>
                <w:rFonts w:ascii="Verdana" w:hAnsi="Verdana"/>
              </w:rPr>
            </w:pPr>
            <w:r>
              <w:rPr>
                <w:rFonts w:ascii="Verdana" w:eastAsia="Verdana" w:hAnsi="Verdana"/>
                <w:b/>
                <w:bCs/>
                <w:lang w:val="cy-GB"/>
              </w:rPr>
              <w:t>Nodi’r</w:t>
            </w:r>
            <w:r>
              <w:rPr>
                <w:rFonts w:ascii="Verdana" w:eastAsia="Verdana" w:hAnsi="Verdana"/>
                <w:lang w:val="cy-GB"/>
              </w:rPr>
              <w:t xml:space="preserve"> cytundeb blaenorol gan Gyd</w:t>
            </w:r>
            <w:r w:rsidR="00657ECB">
              <w:rPr>
                <w:rFonts w:ascii="Verdana" w:eastAsia="Verdana" w:hAnsi="Verdana"/>
                <w:lang w:val="cy-GB"/>
              </w:rPr>
              <w:t>-</w:t>
            </w:r>
            <w:r>
              <w:rPr>
                <w:rFonts w:ascii="Verdana" w:eastAsia="Verdana" w:hAnsi="Verdana"/>
                <w:lang w:val="cy-GB"/>
              </w:rPr>
              <w:t>bwyllgor WHSSC ar y pryd i ymgymryd â Rhaglen Trawsnewid Cam 2 ar gyfer Gwasanaethau Newyddenedigol,</w:t>
            </w:r>
          </w:p>
          <w:p w14:paraId="0799F740" w14:textId="77777777" w:rsidR="00663238" w:rsidRDefault="00A44042" w:rsidP="006C5E3F">
            <w:pPr>
              <w:pStyle w:val="ListParagraph"/>
              <w:numPr>
                <w:ilvl w:val="0"/>
                <w:numId w:val="12"/>
              </w:numPr>
              <w:contextualSpacing/>
              <w:jc w:val="both"/>
              <w:rPr>
                <w:rFonts w:ascii="Verdana" w:hAnsi="Verdana"/>
              </w:rPr>
            </w:pPr>
            <w:r>
              <w:rPr>
                <w:rFonts w:ascii="Verdana" w:eastAsia="Verdana" w:hAnsi="Verdana"/>
                <w:b/>
                <w:bCs/>
                <w:lang w:val="cy-GB"/>
              </w:rPr>
              <w:t>Nodi’r</w:t>
            </w:r>
            <w:r>
              <w:rPr>
                <w:rFonts w:ascii="Verdana" w:eastAsia="Verdana" w:hAnsi="Verdana"/>
                <w:lang w:val="cy-GB"/>
              </w:rPr>
              <w:t xml:space="preserve"> ymgysylltiad cyn-gynllunio sydd wedi digwydd i ddylunio'r Rhaglen a datblygu'r Achos dros Newid,</w:t>
            </w:r>
          </w:p>
          <w:p w14:paraId="38AF0B59" w14:textId="77777777" w:rsidR="00663238" w:rsidRDefault="00A44042" w:rsidP="006C5E3F">
            <w:pPr>
              <w:pStyle w:val="ListParagraph"/>
              <w:numPr>
                <w:ilvl w:val="0"/>
                <w:numId w:val="12"/>
              </w:numPr>
              <w:contextualSpacing/>
              <w:jc w:val="both"/>
              <w:rPr>
                <w:rFonts w:ascii="Verdana" w:hAnsi="Verdana"/>
              </w:rPr>
            </w:pPr>
            <w:r>
              <w:rPr>
                <w:rFonts w:ascii="Verdana" w:eastAsia="Verdana" w:hAnsi="Verdana"/>
                <w:b/>
                <w:bCs/>
                <w:lang w:val="cy-GB"/>
              </w:rPr>
              <w:t xml:space="preserve">Cymeradwyo </w:t>
            </w:r>
            <w:r>
              <w:rPr>
                <w:rFonts w:ascii="Verdana" w:eastAsia="Verdana" w:hAnsi="Verdana"/>
                <w:lang w:val="cy-GB"/>
              </w:rPr>
              <w:t>cwmpas, cylch gwaith a dyluniad lefel uchel y Rhaglen; a</w:t>
            </w:r>
          </w:p>
          <w:p w14:paraId="2E53188B" w14:textId="77777777" w:rsidR="00663238" w:rsidRPr="006F5732" w:rsidRDefault="00A44042" w:rsidP="006C5E3F">
            <w:pPr>
              <w:pStyle w:val="ListParagraph"/>
              <w:numPr>
                <w:ilvl w:val="0"/>
                <w:numId w:val="12"/>
              </w:numPr>
              <w:contextualSpacing/>
              <w:jc w:val="both"/>
              <w:rPr>
                <w:rFonts w:ascii="Verdana" w:hAnsi="Verdana"/>
              </w:rPr>
            </w:pPr>
            <w:r>
              <w:rPr>
                <w:rFonts w:ascii="Verdana" w:eastAsia="Verdana" w:hAnsi="Verdana"/>
                <w:b/>
                <w:bCs/>
                <w:lang w:val="cy-GB"/>
              </w:rPr>
              <w:lastRenderedPageBreak/>
              <w:t>Chymeradwyo’r</w:t>
            </w:r>
            <w:r>
              <w:rPr>
                <w:rFonts w:ascii="Verdana" w:eastAsia="Verdana" w:hAnsi="Verdana"/>
                <w:lang w:val="cy-GB"/>
              </w:rPr>
              <w:t xml:space="preserve"> gofynion adnoddau ariannol i gefnogi'r gwaith o gyflawni'r Rhaglen yn llwyddiannus.</w:t>
            </w:r>
          </w:p>
          <w:p w14:paraId="44E163B6" w14:textId="77777777" w:rsidR="0047342D" w:rsidRPr="00F50925" w:rsidRDefault="0047342D" w:rsidP="006C5E3F">
            <w:pPr>
              <w:pStyle w:val="BodyTextIndent"/>
              <w:autoSpaceDE/>
              <w:autoSpaceDN/>
              <w:adjustRightInd/>
              <w:ind w:left="714"/>
              <w:jc w:val="both"/>
              <w:rPr>
                <w:rFonts w:ascii="Verdana" w:hAnsi="Verdana"/>
              </w:rPr>
            </w:pPr>
          </w:p>
        </w:tc>
      </w:tr>
      <w:tr w:rsidR="009C2D14" w14:paraId="3B6B0234" w14:textId="77777777" w:rsidTr="0745256A">
        <w:tc>
          <w:tcPr>
            <w:tcW w:w="1533" w:type="dxa"/>
          </w:tcPr>
          <w:p w14:paraId="47E4EA39" w14:textId="77777777" w:rsidR="00D3000A" w:rsidRDefault="00A44042" w:rsidP="006C5E3F">
            <w:pPr>
              <w:jc w:val="both"/>
              <w:rPr>
                <w:rFonts w:ascii="Verdana" w:hAnsi="Verdana"/>
                <w:szCs w:val="24"/>
              </w:rPr>
            </w:pPr>
            <w:r>
              <w:rPr>
                <w:rFonts w:ascii="Verdana" w:eastAsia="Verdana" w:hAnsi="Verdana" w:cs="Times New Roman"/>
                <w:szCs w:val="24"/>
                <w:lang w:val="cy-GB"/>
              </w:rPr>
              <w:lastRenderedPageBreak/>
              <w:t>JCC24/029</w:t>
            </w:r>
          </w:p>
        </w:tc>
        <w:tc>
          <w:tcPr>
            <w:tcW w:w="8532" w:type="dxa"/>
          </w:tcPr>
          <w:p w14:paraId="33FA742F" w14:textId="77777777" w:rsidR="003C1FA2" w:rsidRPr="00951694" w:rsidRDefault="00A44042" w:rsidP="006C5E3F">
            <w:pPr>
              <w:jc w:val="both"/>
              <w:rPr>
                <w:rFonts w:ascii="Verdana" w:eastAsia="Calibri" w:hAnsi="Verdana"/>
                <w:b/>
                <w:color w:val="000000"/>
              </w:rPr>
            </w:pPr>
            <w:r>
              <w:rPr>
                <w:rFonts w:ascii="Verdana" w:eastAsia="Verdana" w:hAnsi="Verdana" w:cs="Times New Roman"/>
                <w:b/>
                <w:bCs/>
                <w:color w:val="000000"/>
                <w:szCs w:val="24"/>
                <w:lang w:val="cy-GB"/>
              </w:rPr>
              <w:t>3.1 Adroddiadau Perfformiad</w:t>
            </w:r>
          </w:p>
          <w:p w14:paraId="2A4802FF" w14:textId="77777777" w:rsidR="008C28B3" w:rsidRDefault="00A44042" w:rsidP="006C5E3F">
            <w:pPr>
              <w:jc w:val="both"/>
              <w:rPr>
                <w:rFonts w:ascii="Verdana" w:eastAsia="Calibri" w:hAnsi="Verdana" w:cs="Times New Roman"/>
                <w:b/>
                <w:szCs w:val="24"/>
              </w:rPr>
            </w:pPr>
            <w:r>
              <w:rPr>
                <w:rFonts w:ascii="Verdana" w:eastAsia="Verdana" w:hAnsi="Verdana" w:cs="Times New Roman"/>
                <w:b/>
                <w:bCs/>
                <w:szCs w:val="24"/>
                <w:lang w:val="cy-GB"/>
              </w:rPr>
              <w:t>Perfformiad EASC (gan gynnwys dangosyddion y Gwasanaeth Ambiwlans) – Mawrth 2024</w:t>
            </w:r>
          </w:p>
          <w:p w14:paraId="27A7B4E6" w14:textId="77777777" w:rsidR="000958D9" w:rsidRPr="00C22B53" w:rsidRDefault="00A44042" w:rsidP="006C5E3F">
            <w:pPr>
              <w:jc w:val="both"/>
              <w:rPr>
                <w:rFonts w:ascii="Verdana" w:eastAsia="Calibri" w:hAnsi="Verdana"/>
                <w:lang w:val="cy-GB"/>
              </w:rPr>
            </w:pPr>
            <w:r>
              <w:rPr>
                <w:rFonts w:ascii="Verdana" w:eastAsia="Verdana" w:hAnsi="Verdana" w:cs="Times New Roman"/>
                <w:szCs w:val="24"/>
                <w:lang w:val="cy-GB"/>
              </w:rPr>
              <w:t xml:space="preserve">Cyflwynodd y Prif Gomisiynydd Dros Dro yr adroddiad gan nodi bod adrannau'r adroddiad yn adlewyrchu'r arddull a'r cynnwys a ddatblygwyd yn y pwyllgorau rhagflaenol. Byddai gwaith yn cael ei wneud gyda'r JCC i benderfynu sut y dylid datblygu'r adroddiad perfformiad integredig dros amser i adlewyrchu cylch gwaith llawn y JCC. </w:t>
            </w:r>
          </w:p>
          <w:p w14:paraId="67D3A13C" w14:textId="77777777" w:rsidR="00030A96" w:rsidRPr="00C22B53" w:rsidRDefault="00030A96" w:rsidP="006C5E3F">
            <w:pPr>
              <w:jc w:val="both"/>
              <w:rPr>
                <w:rFonts w:ascii="Verdana" w:eastAsia="Calibri" w:hAnsi="Verdana"/>
                <w:lang w:val="cy-GB"/>
              </w:rPr>
            </w:pPr>
          </w:p>
          <w:p w14:paraId="3CDD7827" w14:textId="77777777" w:rsidR="00030A96" w:rsidRPr="00C22B53" w:rsidRDefault="00A44042" w:rsidP="006C5E3F">
            <w:pPr>
              <w:jc w:val="both"/>
              <w:rPr>
                <w:rFonts w:ascii="Verdana" w:eastAsia="Calibri" w:hAnsi="Verdana"/>
                <w:lang w:val="cy-GB"/>
              </w:rPr>
            </w:pPr>
            <w:r>
              <w:rPr>
                <w:rFonts w:ascii="Verdana" w:eastAsia="Verdana" w:hAnsi="Verdana" w:cs="Times New Roman"/>
                <w:szCs w:val="24"/>
                <w:lang w:val="cy-GB"/>
              </w:rPr>
              <w:t>Roedd y Cadeirydd yn cytuno a chydnabod bod yr adroddiadau presennol wedi'u datblygu ar gyfer y pwyllgorau rhagflaenol ac roedd yn awyddus i gael adborth ar yr hyn y byddai aelodau yn ei ystyried yn ddefnyddiol fel rhan o'r Adroddiad Perfformiad Integredig i roi sicrwydd i'r JCC. Eglurodd AH hefyd y byddai'r gwaith ar strwythurau is-bwyllgorau’r JCC yn cychwyn yn fuan a bydd hyn yn helpu i lywio cynnwys yr adroddiad gan y gellid rhoi gwybod am rywfaint o'r manylion drwy'r Pwyllgor Cynllunio a Pherfformiad a</w:t>
            </w:r>
            <w:r>
              <w:rPr>
                <w:rFonts w:ascii="Verdana" w:eastAsia="Verdana" w:hAnsi="Verdana" w:cs="Times New Roman"/>
                <w:szCs w:val="24"/>
                <w:lang w:val="cy-GB"/>
              </w:rPr>
              <w:t xml:space="preserve">r ôl sefydlu hwn.   </w:t>
            </w:r>
          </w:p>
          <w:p w14:paraId="17574597" w14:textId="77777777" w:rsidR="000958D9" w:rsidRPr="00C22B53" w:rsidRDefault="000958D9" w:rsidP="006C5E3F">
            <w:pPr>
              <w:jc w:val="both"/>
              <w:rPr>
                <w:rFonts w:ascii="Verdana" w:eastAsia="Calibri" w:hAnsi="Verdana"/>
                <w:lang w:val="cy-GB"/>
              </w:rPr>
            </w:pPr>
          </w:p>
          <w:p w14:paraId="0A156808" w14:textId="77777777" w:rsidR="000958D9" w:rsidRPr="00C22B53" w:rsidRDefault="00A44042" w:rsidP="006C5E3F">
            <w:pPr>
              <w:jc w:val="both"/>
              <w:rPr>
                <w:rFonts w:ascii="Verdana" w:eastAsia="Calibri" w:hAnsi="Verdana"/>
                <w:lang w:val="cy-GB"/>
              </w:rPr>
            </w:pPr>
            <w:r>
              <w:rPr>
                <w:rFonts w:ascii="Verdana" w:eastAsia="Verdana" w:hAnsi="Verdana" w:cs="Times New Roman"/>
                <w:szCs w:val="24"/>
                <w:lang w:val="cy-GB"/>
              </w:rPr>
              <w:t>Bu SH yn atgoffa’r aelodau o’r dangosyddion perfformiad Ambiwlans. Cafodd yr Aelodau wybod y diweddaraf am berfformiad hyd at 31 Mawrth 2024 ar gyfer y Pwyllgor Gwasanaethau Ambiwlans Brys (EASC) gynt a nododd yr aelodau'r dangosyddion perfformiad allweddol ychwanegol ar gyfer 2024/2025 a gyflwynwyd yn ddiweddar gan Lywodraeth Cymru (LlC).</w:t>
            </w:r>
          </w:p>
          <w:p w14:paraId="7244BAE4" w14:textId="77777777" w:rsidR="000958D9" w:rsidRPr="00C22B53" w:rsidRDefault="000958D9" w:rsidP="006C5E3F">
            <w:pPr>
              <w:jc w:val="both"/>
              <w:rPr>
                <w:rFonts w:ascii="Verdana" w:eastAsia="Calibri" w:hAnsi="Verdana"/>
                <w:lang w:val="cy-GB"/>
              </w:rPr>
            </w:pPr>
          </w:p>
          <w:p w14:paraId="51C2C1AD" w14:textId="77777777" w:rsidR="000958D9" w:rsidRPr="00C22B53" w:rsidRDefault="00A44042" w:rsidP="006C5E3F">
            <w:pPr>
              <w:pStyle w:val="NoSpacing"/>
              <w:jc w:val="both"/>
              <w:rPr>
                <w:rFonts w:ascii="Verdana" w:hAnsi="Verdana" w:cs="Arial"/>
                <w:sz w:val="24"/>
                <w:szCs w:val="24"/>
                <w:lang w:val="cy-GB"/>
              </w:rPr>
            </w:pPr>
            <w:r>
              <w:rPr>
                <w:rFonts w:ascii="Verdana" w:eastAsia="Verdana" w:hAnsi="Verdana" w:cs="Times New Roman"/>
                <w:sz w:val="24"/>
                <w:szCs w:val="24"/>
                <w:lang w:val="cy-GB"/>
              </w:rPr>
              <w:t xml:space="preserve">Nododd yr aelodau’r Dangosyddion Gwasanaeth Ambiwlans (ASI), y dangosfwrdd perfformiad ambiwlans, y ceisiadau rhyddhau ar unwaith a'r </w:t>
            </w:r>
            <w:r>
              <w:rPr>
                <w:rFonts w:ascii="Verdana" w:eastAsia="Verdana" w:hAnsi="Verdana" w:cs="Arial"/>
                <w:sz w:val="24"/>
                <w:szCs w:val="24"/>
                <w:lang w:val="cy-GB"/>
              </w:rPr>
              <w:t>camau gweithredu Cynllun Gweithredu Comisiynu Integredig (ICAP) sy'n cyd-fynd â nodau'r Rhaglen Chwe Nod ar gyfer Gofal Brys ac Argyfwng.</w:t>
            </w:r>
          </w:p>
          <w:p w14:paraId="378CE5A3" w14:textId="77777777" w:rsidR="000958D9" w:rsidRPr="00C22B53" w:rsidRDefault="000958D9" w:rsidP="006C5E3F">
            <w:pPr>
              <w:jc w:val="both"/>
              <w:rPr>
                <w:rFonts w:ascii="Verdana" w:eastAsia="Calibri" w:hAnsi="Verdana"/>
                <w:lang w:val="cy-GB"/>
              </w:rPr>
            </w:pPr>
          </w:p>
          <w:p w14:paraId="3352653F" w14:textId="77777777" w:rsidR="000958D9" w:rsidRPr="00C22B53" w:rsidRDefault="00A44042" w:rsidP="006C5E3F">
            <w:pPr>
              <w:jc w:val="both"/>
              <w:rPr>
                <w:rFonts w:ascii="Verdana" w:hAnsi="Verdana" w:cs="Arial"/>
                <w:color w:val="000000"/>
                <w:lang w:val="cy-GB"/>
              </w:rPr>
            </w:pPr>
            <w:r>
              <w:rPr>
                <w:rFonts w:ascii="Verdana" w:eastAsia="Verdana" w:hAnsi="Verdana" w:cs="Times New Roman"/>
                <w:szCs w:val="24"/>
                <w:lang w:val="cy-GB"/>
              </w:rPr>
              <w:t>Nododd yr Aelodau fod Prif Weithredwr GIG Cymru wedi ysgrifennu at bob bwrdd iechyd, WAST ac Ymddiriedolaeth GIG Prifysgol Felindre (VUNT) ar 7 Mai 2024 mewn perthynas â Dangosyddion Perfformiad Allweddol</w:t>
            </w:r>
            <w:r>
              <w:rPr>
                <w:rFonts w:ascii="Verdana" w:eastAsia="Verdana" w:hAnsi="Verdana" w:cs="Arial"/>
                <w:color w:val="000000"/>
                <w:szCs w:val="24"/>
                <w:lang w:val="cy-GB"/>
              </w:rPr>
              <w:t xml:space="preserve"> a bod disgwyl i bob sefydliad nodi trywydd gwella clir yn erbyn pob un i gyflawni cerrig milltir erbyn mis Rhagfyr 2024 a mis Mawrth 2025. </w:t>
            </w:r>
          </w:p>
          <w:p w14:paraId="7B030337" w14:textId="77777777" w:rsidR="000958D9" w:rsidRPr="00C22B53" w:rsidRDefault="000958D9" w:rsidP="006C5E3F">
            <w:pPr>
              <w:jc w:val="both"/>
              <w:rPr>
                <w:rFonts w:ascii="Verdana" w:hAnsi="Verdana" w:cs="Arial"/>
                <w:color w:val="000000"/>
                <w:lang w:val="cy-GB"/>
              </w:rPr>
            </w:pPr>
          </w:p>
          <w:p w14:paraId="3D9F534F" w14:textId="77777777" w:rsidR="004528FB" w:rsidRPr="00C22B53" w:rsidRDefault="00A44042" w:rsidP="006C5E3F">
            <w:pPr>
              <w:pStyle w:val="NoSpacing"/>
              <w:jc w:val="both"/>
              <w:rPr>
                <w:rFonts w:ascii="Verdana" w:hAnsi="Verdana" w:cs="Arial"/>
                <w:sz w:val="24"/>
                <w:szCs w:val="24"/>
                <w:lang w:val="cy-GB"/>
              </w:rPr>
            </w:pPr>
            <w:r>
              <w:rPr>
                <w:rFonts w:ascii="Verdana" w:eastAsia="Verdana" w:hAnsi="Verdana" w:cs="Arial"/>
                <w:color w:val="000000"/>
                <w:sz w:val="24"/>
                <w:szCs w:val="24"/>
                <w:lang w:val="cy-GB"/>
              </w:rPr>
              <w:t xml:space="preserve">Nododd yr Aelodau, </w:t>
            </w:r>
            <w:r>
              <w:rPr>
                <w:rFonts w:ascii="Verdana" w:eastAsia="Verdana" w:hAnsi="Verdana" w:cs="Arial"/>
                <w:sz w:val="24"/>
                <w:szCs w:val="24"/>
                <w:lang w:val="cy-GB"/>
              </w:rPr>
              <w:t xml:space="preserve">o ran Ambiwlans a 111, er bod rhai gwelliannau'n cael eu gwneud, fod o fewn yr ASI a'r dangosfwrdd Perfformiad nifer o feysydd sy'n peri pryder ynghylch perfformiad ymateb ac oriau coll </w:t>
            </w:r>
            <w:r>
              <w:rPr>
                <w:rFonts w:ascii="Verdana" w:eastAsia="Verdana" w:hAnsi="Verdana" w:cs="Arial"/>
                <w:sz w:val="24"/>
                <w:szCs w:val="24"/>
                <w:lang w:val="cy-GB"/>
              </w:rPr>
              <w:lastRenderedPageBreak/>
              <w:t xml:space="preserve">a'r effaith </w:t>
            </w:r>
            <w:r>
              <w:rPr>
                <w:rFonts w:ascii="Verdana" w:eastAsia="Verdana" w:hAnsi="Verdana" w:cs="Arial"/>
                <w:sz w:val="24"/>
                <w:szCs w:val="24"/>
                <w:lang w:val="cy-GB"/>
              </w:rPr>
              <w:t>ddilynol ar ofal cleifion. Amlygodd SH rywfaint o'r data allweddol o'r adroddiadau gan gynnwys mai targed cenedlaethol Cymru ar gyfer ymateb yn cyrraedd i alwadau COCH mewn 8 munud oedd 65%, y ffigur a adroddwyd ar gyfer mis Mawrth 2024 oedd 48.9%. Yr amser ymateb canolrif ar gyfer ymateb i alwadau AMBR oedd 1 awr 29 munud yn erbyn targed o 30 munud.</w:t>
            </w:r>
          </w:p>
          <w:p w14:paraId="244BE122" w14:textId="77777777" w:rsidR="004528FB" w:rsidRPr="00C22B53" w:rsidRDefault="004528FB" w:rsidP="006C5E3F">
            <w:pPr>
              <w:pStyle w:val="NoSpacing"/>
              <w:jc w:val="both"/>
              <w:rPr>
                <w:rFonts w:ascii="Verdana" w:hAnsi="Verdana" w:cs="Arial"/>
                <w:sz w:val="24"/>
                <w:szCs w:val="24"/>
                <w:lang w:val="cy-GB"/>
              </w:rPr>
            </w:pPr>
          </w:p>
          <w:p w14:paraId="0E088A41" w14:textId="77777777" w:rsidR="004528FB" w:rsidRPr="00C22B53" w:rsidRDefault="00A44042" w:rsidP="006C5E3F">
            <w:pPr>
              <w:pStyle w:val="NoSpacing"/>
              <w:jc w:val="both"/>
              <w:rPr>
                <w:rFonts w:ascii="Verdana" w:hAnsi="Verdana" w:cs="Arial"/>
                <w:sz w:val="24"/>
                <w:szCs w:val="24"/>
                <w:lang w:val="cy-GB"/>
              </w:rPr>
            </w:pPr>
            <w:r>
              <w:rPr>
                <w:rFonts w:ascii="Verdana" w:eastAsia="Verdana" w:hAnsi="Verdana" w:cs="Arial"/>
                <w:sz w:val="24"/>
                <w:szCs w:val="24"/>
                <w:lang w:val="cy-GB"/>
              </w:rPr>
              <w:t xml:space="preserve">Amlygodd SH y buddsoddiad a wnaed mewn ymatebwyr cyntaf cymunedol a oedd yn cael effaith gadarnhaol yn enwedig mewn ardaloedd gwledig. </w:t>
            </w:r>
          </w:p>
          <w:p w14:paraId="78AC9C3A" w14:textId="77777777" w:rsidR="004528FB" w:rsidRPr="00C22B53" w:rsidRDefault="004528FB" w:rsidP="006C5E3F">
            <w:pPr>
              <w:pStyle w:val="NoSpacing"/>
              <w:jc w:val="both"/>
              <w:rPr>
                <w:rFonts w:ascii="Verdana" w:hAnsi="Verdana" w:cs="Arial"/>
                <w:sz w:val="24"/>
                <w:szCs w:val="24"/>
                <w:lang w:val="cy-GB"/>
              </w:rPr>
            </w:pPr>
          </w:p>
          <w:p w14:paraId="10F25B41" w14:textId="77777777" w:rsidR="000958D9" w:rsidRPr="00C22B53" w:rsidRDefault="00A44042" w:rsidP="006C5E3F">
            <w:pPr>
              <w:pStyle w:val="NoSpacing"/>
              <w:jc w:val="both"/>
              <w:rPr>
                <w:rFonts w:ascii="Verdana" w:hAnsi="Verdana" w:cs="Arial"/>
                <w:sz w:val="24"/>
                <w:szCs w:val="24"/>
                <w:lang w:val="cy-GB"/>
              </w:rPr>
            </w:pPr>
            <w:r>
              <w:rPr>
                <w:rFonts w:ascii="Verdana" w:eastAsia="Verdana" w:hAnsi="Verdana" w:cs="Arial"/>
                <w:sz w:val="24"/>
                <w:szCs w:val="24"/>
                <w:lang w:val="cy-GB"/>
              </w:rPr>
              <w:t xml:space="preserve">O ran y galw am alwadau 999 a'r rhai a ddosbarthwyd yn rhai COCH roedd hyn yn cynyddu. Eglurodd SH fod hyn yn rhannol oherwydd categoreiddio galwadau coch a bod y gwasanaeth ambiwlans hefyd yn ymateb i fwy o alwadau coch o fewn 8 munud ond am fod y galw wedi cynyddu roedd y ffigur canrannol cyffredinol a gyflawnwyd yn is. </w:t>
            </w:r>
          </w:p>
          <w:p w14:paraId="3CA37B98" w14:textId="77777777" w:rsidR="004528FB" w:rsidRPr="00C22B53" w:rsidRDefault="004528FB" w:rsidP="006C5E3F">
            <w:pPr>
              <w:pStyle w:val="NoSpacing"/>
              <w:jc w:val="both"/>
              <w:rPr>
                <w:rFonts w:ascii="Verdana" w:hAnsi="Verdana" w:cs="Arial"/>
                <w:sz w:val="24"/>
                <w:szCs w:val="24"/>
                <w:lang w:val="cy-GB"/>
              </w:rPr>
            </w:pPr>
          </w:p>
          <w:p w14:paraId="66C94BC9" w14:textId="77777777" w:rsidR="00580EE5" w:rsidRPr="00C22B53" w:rsidRDefault="00A44042" w:rsidP="006C5E3F">
            <w:pPr>
              <w:pStyle w:val="NoSpacing"/>
              <w:jc w:val="both"/>
              <w:rPr>
                <w:rFonts w:ascii="Verdana" w:hAnsi="Verdana" w:cs="Arial"/>
                <w:sz w:val="24"/>
                <w:szCs w:val="24"/>
                <w:lang w:val="cy-GB"/>
              </w:rPr>
            </w:pPr>
            <w:r>
              <w:rPr>
                <w:rFonts w:ascii="Verdana" w:eastAsia="Verdana" w:hAnsi="Verdana" w:cs="Arial"/>
                <w:sz w:val="24"/>
                <w:szCs w:val="24"/>
                <w:lang w:val="cy-GB"/>
              </w:rPr>
              <w:t xml:space="preserve">Roedd SH yn siomedig o ddweud bod y ffigur 'clywed a thrin' wedi gostwng ychydig sef 0.2%. Yn ogystal, roedd cludiant ysbyty yn lleihau'n gyffredinol ond roedd amrywiad lleol sylweddol. </w:t>
            </w:r>
          </w:p>
          <w:p w14:paraId="536D487E" w14:textId="77777777" w:rsidR="00580EE5" w:rsidRPr="00C22B53" w:rsidRDefault="00580EE5" w:rsidP="006C5E3F">
            <w:pPr>
              <w:pStyle w:val="NoSpacing"/>
              <w:jc w:val="both"/>
              <w:rPr>
                <w:rFonts w:ascii="Verdana" w:hAnsi="Verdana" w:cs="Arial"/>
                <w:sz w:val="24"/>
                <w:szCs w:val="24"/>
                <w:lang w:val="cy-GB"/>
              </w:rPr>
            </w:pPr>
          </w:p>
          <w:p w14:paraId="2282E7E3" w14:textId="77777777" w:rsidR="004528FB" w:rsidRPr="00C22B53" w:rsidRDefault="00A44042" w:rsidP="006C5E3F">
            <w:pPr>
              <w:pStyle w:val="NoSpacing"/>
              <w:jc w:val="both"/>
              <w:rPr>
                <w:rFonts w:ascii="Verdana" w:hAnsi="Verdana" w:cs="Arial"/>
                <w:sz w:val="24"/>
                <w:szCs w:val="24"/>
                <w:lang w:val="cy-GB"/>
              </w:rPr>
            </w:pPr>
            <w:r>
              <w:rPr>
                <w:rFonts w:ascii="Verdana" w:eastAsia="Verdana" w:hAnsi="Verdana" w:cs="Arial"/>
                <w:sz w:val="24"/>
                <w:szCs w:val="24"/>
                <w:lang w:val="cy-GB"/>
              </w:rPr>
              <w:t xml:space="preserve">Roedd yr oriau trosglwyddo a gollwyd tua 23,500 ym mis Mawrth 2024. Roedd hyn yn peri pryder gan fod targed newydd bellach wedi'i gyflwyno gan Ysgrifennydd y Cabinet i gwtogi 25% ar nifer yr ambiwlansys sy'n aros mwy nag awr erbyn mis Rhagfyr 2024. Byddai hyn yn cyfateb i ffigur o 18,130 o oriau a gollwyd, ac nid oedd gwelliant o'r fath wedi'i gyflawni o'r blaen felly roedd angen i'r system gyfan ymdrechu gymaint â phosibl er mwyn cyflawni yn erbyn y llwybr gwella newydd a osodwyd gan Lywodraeth Cymru. </w:t>
            </w:r>
          </w:p>
          <w:p w14:paraId="1306A857" w14:textId="77777777" w:rsidR="00580EE5" w:rsidRPr="00C22B53" w:rsidRDefault="00580EE5" w:rsidP="006C5E3F">
            <w:pPr>
              <w:pStyle w:val="NoSpacing"/>
              <w:jc w:val="both"/>
              <w:rPr>
                <w:rFonts w:ascii="Verdana" w:hAnsi="Verdana" w:cs="Arial"/>
                <w:sz w:val="24"/>
                <w:szCs w:val="24"/>
                <w:lang w:val="cy-GB"/>
              </w:rPr>
            </w:pPr>
          </w:p>
          <w:p w14:paraId="0174BFEA" w14:textId="77777777" w:rsidR="00580EE5" w:rsidRPr="00C22B53" w:rsidRDefault="00A44042" w:rsidP="006C5E3F">
            <w:pPr>
              <w:pStyle w:val="NoSpacing"/>
              <w:jc w:val="both"/>
              <w:rPr>
                <w:rFonts w:ascii="Verdana" w:hAnsi="Verdana" w:cs="Arial"/>
                <w:sz w:val="24"/>
                <w:szCs w:val="24"/>
                <w:lang w:val="cy-GB"/>
              </w:rPr>
            </w:pPr>
            <w:r>
              <w:rPr>
                <w:rFonts w:ascii="Verdana" w:eastAsia="Verdana" w:hAnsi="Verdana" w:cs="Arial"/>
                <w:sz w:val="24"/>
                <w:szCs w:val="24"/>
                <w:lang w:val="cy-GB"/>
              </w:rPr>
              <w:t xml:space="preserve">Amlygodd SH y meysydd yr oeddent yn eu targedu gyda WAST a oedd yn cynnwys anfonwr coch a dyrannu adnoddau. Eglurodd y byddai cyfleoedd i wella'r broses gomisiynu wrth i'r JCC gomisiynu gwasanaethau 111 a 999. </w:t>
            </w:r>
          </w:p>
          <w:p w14:paraId="76F33139" w14:textId="77777777" w:rsidR="000958D9" w:rsidRPr="00C22B53" w:rsidRDefault="000958D9" w:rsidP="006C5E3F">
            <w:pPr>
              <w:pStyle w:val="NoSpacing"/>
              <w:jc w:val="both"/>
              <w:rPr>
                <w:rFonts w:ascii="Verdana" w:hAnsi="Verdana" w:cs="Arial"/>
                <w:sz w:val="24"/>
                <w:szCs w:val="24"/>
                <w:lang w:val="cy-GB"/>
              </w:rPr>
            </w:pPr>
          </w:p>
          <w:p w14:paraId="6AB440E8" w14:textId="77777777" w:rsidR="000958D9" w:rsidRPr="00C22B53" w:rsidRDefault="00A44042" w:rsidP="006C5E3F">
            <w:pPr>
              <w:pStyle w:val="NoSpacing"/>
              <w:jc w:val="both"/>
              <w:rPr>
                <w:rFonts w:ascii="Verdana" w:hAnsi="Verdana" w:cs="Arial"/>
                <w:sz w:val="24"/>
                <w:szCs w:val="24"/>
                <w:lang w:val="cy-GB"/>
              </w:rPr>
            </w:pPr>
            <w:r>
              <w:rPr>
                <w:rFonts w:ascii="Verdana" w:eastAsia="Verdana" w:hAnsi="Verdana" w:cs="Arial"/>
                <w:sz w:val="24"/>
                <w:szCs w:val="24"/>
                <w:lang w:val="cy-GB"/>
              </w:rPr>
              <w:t xml:space="preserve">Gofynnodd yr Aelodau am archwiliad dwfn o wasanaethau ambiwlans ac 111 yng nghyfarfod nesaf y JCC a thrafodwyd y dull o ymdrin â pherfformiad gyda WAST. Cytunodd yr Aelodau i ddatblygu cynllun gweithredu dangosydd perfformiad coch diwygiedig ar y cyd â WAST a chytunwyd i drafod yr ICAP </w:t>
            </w:r>
            <w:r>
              <w:rPr>
                <w:rFonts w:ascii="Verdana" w:eastAsia="Verdana" w:hAnsi="Verdana" w:cs="Times New Roman"/>
                <w:sz w:val="24"/>
                <w:szCs w:val="24"/>
                <w:lang w:val="cy-GB"/>
              </w:rPr>
              <w:t>gyda phob BI gyda'r bwriad o ganolbwyntio ar y blaenoriaethau canlynol:</w:t>
            </w:r>
          </w:p>
          <w:p w14:paraId="202AEA90" w14:textId="77777777" w:rsidR="000958D9" w:rsidRPr="00FB346F" w:rsidRDefault="00A44042" w:rsidP="006C5E3F">
            <w:pPr>
              <w:numPr>
                <w:ilvl w:val="0"/>
                <w:numId w:val="19"/>
              </w:numPr>
              <w:jc w:val="both"/>
              <w:rPr>
                <w:rFonts w:ascii="Verdana" w:hAnsi="Verdana"/>
              </w:rPr>
            </w:pPr>
            <w:r>
              <w:rPr>
                <w:rFonts w:ascii="Verdana" w:eastAsia="Verdana" w:hAnsi="Verdana" w:cs="Times New Roman"/>
                <w:szCs w:val="24"/>
                <w:lang w:val="cy-GB"/>
              </w:rPr>
              <w:t>Llif mewn ysbytai</w:t>
            </w:r>
          </w:p>
          <w:p w14:paraId="29754778" w14:textId="77777777" w:rsidR="000958D9" w:rsidRPr="00FB346F" w:rsidRDefault="00A44042" w:rsidP="006C5E3F">
            <w:pPr>
              <w:numPr>
                <w:ilvl w:val="0"/>
                <w:numId w:val="19"/>
              </w:numPr>
              <w:jc w:val="both"/>
              <w:rPr>
                <w:rFonts w:ascii="Verdana" w:hAnsi="Verdana"/>
              </w:rPr>
            </w:pPr>
            <w:r>
              <w:rPr>
                <w:rFonts w:ascii="Verdana" w:eastAsia="Verdana" w:hAnsi="Verdana" w:cs="Times New Roman"/>
                <w:szCs w:val="24"/>
                <w:lang w:val="cy-GB"/>
              </w:rPr>
              <w:t>Targedu cleifion ag anawsterau anadlu ac unigolion sydd wedi cwympo er mwyn osgoi mynychu a derbyn diangen i'r ysbyty – defnyddio cartrefi gofal fel man cychwyn</w:t>
            </w:r>
          </w:p>
          <w:p w14:paraId="13438011" w14:textId="77777777" w:rsidR="000958D9" w:rsidRPr="00FB346F" w:rsidRDefault="00A44042" w:rsidP="006C5E3F">
            <w:pPr>
              <w:numPr>
                <w:ilvl w:val="0"/>
                <w:numId w:val="19"/>
              </w:numPr>
              <w:jc w:val="both"/>
              <w:rPr>
                <w:rFonts w:ascii="Verdana" w:hAnsi="Verdana"/>
              </w:rPr>
            </w:pPr>
            <w:r>
              <w:rPr>
                <w:rFonts w:ascii="Verdana" w:eastAsia="Verdana" w:hAnsi="Verdana" w:cs="Times New Roman"/>
                <w:szCs w:val="24"/>
                <w:lang w:val="cy-GB"/>
              </w:rPr>
              <w:lastRenderedPageBreak/>
              <w:t>Targedu cleifion iechyd meddwl er mwyn osgoi cynnydd yn y galw o newidiadau i reoliadau</w:t>
            </w:r>
          </w:p>
          <w:p w14:paraId="1F94CBDE" w14:textId="77777777" w:rsidR="000958D9" w:rsidRPr="00FB346F" w:rsidRDefault="00A44042" w:rsidP="006C5E3F">
            <w:pPr>
              <w:numPr>
                <w:ilvl w:val="0"/>
                <w:numId w:val="19"/>
              </w:numPr>
              <w:jc w:val="both"/>
              <w:rPr>
                <w:rFonts w:ascii="Verdana" w:hAnsi="Verdana"/>
              </w:rPr>
            </w:pPr>
            <w:r>
              <w:rPr>
                <w:rFonts w:ascii="Verdana" w:eastAsia="Verdana" w:hAnsi="Verdana" w:cs="Times New Roman"/>
                <w:szCs w:val="24"/>
                <w:lang w:val="cy-GB"/>
              </w:rPr>
              <w:t>Deall effaith a photensial pob un o'r uchod</w:t>
            </w:r>
          </w:p>
          <w:p w14:paraId="2A5DC643" w14:textId="77777777" w:rsidR="000958D9" w:rsidRPr="00FB346F" w:rsidRDefault="00A44042" w:rsidP="006C5E3F">
            <w:pPr>
              <w:numPr>
                <w:ilvl w:val="0"/>
                <w:numId w:val="19"/>
              </w:numPr>
              <w:jc w:val="both"/>
              <w:rPr>
                <w:rFonts w:ascii="Verdana" w:hAnsi="Verdana"/>
              </w:rPr>
            </w:pPr>
            <w:r>
              <w:rPr>
                <w:rFonts w:ascii="Verdana" w:eastAsia="Verdana" w:hAnsi="Verdana" w:cs="Times New Roman"/>
                <w:szCs w:val="24"/>
                <w:lang w:val="cy-GB"/>
              </w:rPr>
              <w:t>Casglu a rhannu arfer gorau, a</w:t>
            </w:r>
          </w:p>
          <w:p w14:paraId="6A8BBE2C" w14:textId="77777777" w:rsidR="00D3000A" w:rsidRPr="000958D9" w:rsidRDefault="00A44042" w:rsidP="006C5E3F">
            <w:pPr>
              <w:numPr>
                <w:ilvl w:val="0"/>
                <w:numId w:val="19"/>
              </w:numPr>
              <w:jc w:val="both"/>
              <w:rPr>
                <w:rFonts w:ascii="Verdana" w:hAnsi="Verdana"/>
              </w:rPr>
            </w:pPr>
            <w:r>
              <w:rPr>
                <w:rFonts w:ascii="Verdana" w:eastAsia="Verdana" w:hAnsi="Verdana" w:cs="Times New Roman"/>
                <w:szCs w:val="24"/>
                <w:lang w:val="cy-GB"/>
              </w:rPr>
              <w:t>Datblygu llwybrau i'w cymeradwyo gan y JCC.</w:t>
            </w:r>
          </w:p>
          <w:p w14:paraId="0E0B82EB" w14:textId="77777777" w:rsidR="00D3000A" w:rsidRDefault="00D3000A" w:rsidP="006C5E3F">
            <w:pPr>
              <w:jc w:val="both"/>
              <w:rPr>
                <w:rFonts w:ascii="Verdana" w:eastAsia="Calibri" w:hAnsi="Verdana"/>
                <w:b/>
                <w:color w:val="000000"/>
              </w:rPr>
            </w:pPr>
          </w:p>
          <w:p w14:paraId="6AAA182F" w14:textId="77777777" w:rsidR="00DD2684" w:rsidRPr="00894FD8" w:rsidRDefault="00A44042" w:rsidP="006C5E3F">
            <w:pPr>
              <w:jc w:val="both"/>
              <w:rPr>
                <w:rFonts w:ascii="Verdana" w:eastAsia="Calibri" w:hAnsi="Verdana"/>
              </w:rPr>
            </w:pPr>
            <w:r>
              <w:rPr>
                <w:rFonts w:ascii="Verdana" w:eastAsia="Verdana" w:hAnsi="Verdana" w:cs="Times New Roman"/>
                <w:bCs/>
                <w:color w:val="000000"/>
                <w:szCs w:val="24"/>
                <w:lang w:val="cy-GB"/>
              </w:rPr>
              <w:t>Nododd yr Aelodau y</w:t>
            </w:r>
            <w:r>
              <w:rPr>
                <w:rFonts w:ascii="Verdana" w:eastAsia="Verdana" w:hAnsi="Verdana" w:cs="Times New Roman"/>
                <w:b/>
                <w:bCs/>
                <w:color w:val="000000"/>
                <w:szCs w:val="24"/>
                <w:lang w:val="cy-GB"/>
              </w:rPr>
              <w:t xml:space="preserve"> </w:t>
            </w:r>
            <w:r>
              <w:rPr>
                <w:rFonts w:ascii="Verdana" w:eastAsia="Verdana" w:hAnsi="Verdana" w:cs="Times New Roman"/>
                <w:szCs w:val="24"/>
                <w:lang w:val="cy-GB"/>
              </w:rPr>
              <w:t xml:space="preserve">trosolwg integredig o berfformiad gwasanaethau arbenigol a gomisiynwyd gan WHSSC gynt hyd at ddiwedd mis Chwefror 2024. </w:t>
            </w:r>
          </w:p>
          <w:p w14:paraId="1A6EA05D" w14:textId="77777777" w:rsidR="00DD2684" w:rsidRDefault="00DD2684" w:rsidP="006C5E3F">
            <w:pPr>
              <w:jc w:val="both"/>
              <w:rPr>
                <w:rFonts w:ascii="Verdana" w:eastAsia="Calibri" w:hAnsi="Verdana"/>
                <w:b/>
                <w:color w:val="000000"/>
              </w:rPr>
            </w:pPr>
          </w:p>
          <w:p w14:paraId="210AC8BC" w14:textId="2A747C84" w:rsidR="00D3000A" w:rsidRPr="00462A8E" w:rsidRDefault="00A44042" w:rsidP="006C5E3F">
            <w:pPr>
              <w:jc w:val="both"/>
              <w:rPr>
                <w:rFonts w:ascii="Verdana" w:hAnsi="Verdana"/>
              </w:rPr>
            </w:pPr>
            <w:r>
              <w:rPr>
                <w:rFonts w:ascii="Verdana" w:eastAsia="Verdana" w:hAnsi="Verdana" w:cs="Times New Roman"/>
                <w:szCs w:val="24"/>
                <w:lang w:val="cy-GB"/>
              </w:rPr>
              <w:t>Penderfynodd y Cyd</w:t>
            </w:r>
            <w:r w:rsidR="00657ECB">
              <w:rPr>
                <w:rFonts w:ascii="Verdana" w:eastAsia="Verdana" w:hAnsi="Verdana" w:cs="Times New Roman"/>
                <w:szCs w:val="24"/>
                <w:lang w:val="cy-GB"/>
              </w:rPr>
              <w:t>-</w:t>
            </w:r>
            <w:r>
              <w:rPr>
                <w:rFonts w:ascii="Verdana" w:eastAsia="Verdana" w:hAnsi="Verdana" w:cs="Times New Roman"/>
                <w:szCs w:val="24"/>
                <w:lang w:val="cy-GB"/>
              </w:rPr>
              <w:t>bwyllgor Comisiynu:</w:t>
            </w:r>
          </w:p>
          <w:p w14:paraId="35C38992" w14:textId="77777777" w:rsidR="00DE45D0" w:rsidRPr="00552AB2" w:rsidRDefault="00A44042" w:rsidP="006C5E3F">
            <w:pPr>
              <w:pStyle w:val="ListParagraph"/>
              <w:numPr>
                <w:ilvl w:val="0"/>
                <w:numId w:val="9"/>
              </w:numPr>
              <w:contextualSpacing/>
              <w:jc w:val="both"/>
              <w:rPr>
                <w:rFonts w:ascii="Verdana" w:hAnsi="Verdana"/>
                <w:b/>
              </w:rPr>
            </w:pPr>
            <w:r>
              <w:rPr>
                <w:rFonts w:ascii="Verdana" w:eastAsia="Verdana" w:hAnsi="Verdana"/>
                <w:b/>
                <w:bCs/>
                <w:lang w:val="cy-GB"/>
              </w:rPr>
              <w:t>Nodi</w:t>
            </w:r>
            <w:r>
              <w:rPr>
                <w:rFonts w:ascii="Verdana" w:eastAsia="Verdana" w:hAnsi="Verdana"/>
                <w:lang w:val="cy-GB"/>
              </w:rPr>
              <w:t xml:space="preserve"> adroddiad perfformiad EASC gynt a’r Dangosyddion Gwasanaeth Ambiwlans (ASI) ar gyfer mis 12 2023/2024,</w:t>
            </w:r>
          </w:p>
          <w:p w14:paraId="29818580" w14:textId="77777777" w:rsidR="00DE45D0" w:rsidRPr="00552AB2" w:rsidRDefault="00A44042" w:rsidP="006C5E3F">
            <w:pPr>
              <w:pStyle w:val="ListParagraph"/>
              <w:numPr>
                <w:ilvl w:val="0"/>
                <w:numId w:val="9"/>
              </w:numPr>
              <w:contextualSpacing/>
              <w:jc w:val="both"/>
              <w:rPr>
                <w:rFonts w:ascii="Verdana" w:hAnsi="Verdana"/>
                <w:b/>
              </w:rPr>
            </w:pPr>
            <w:r>
              <w:rPr>
                <w:rFonts w:ascii="Verdana" w:eastAsia="Verdana" w:hAnsi="Verdana"/>
                <w:b/>
                <w:bCs/>
                <w:lang w:val="cy-GB"/>
              </w:rPr>
              <w:t xml:space="preserve">Nodi </w:t>
            </w:r>
            <w:r>
              <w:rPr>
                <w:rFonts w:ascii="Verdana" w:eastAsia="Verdana" w:hAnsi="Verdana"/>
                <w:lang w:val="cy-GB"/>
              </w:rPr>
              <w:t>adroddiad perfformiad WHSSC gynt ar gyfer mis 11 2023/2024; a</w:t>
            </w:r>
          </w:p>
          <w:p w14:paraId="68EB42B5" w14:textId="77777777" w:rsidR="00D3000A" w:rsidRPr="005C0D7A" w:rsidRDefault="00A44042" w:rsidP="006C5E3F">
            <w:pPr>
              <w:pStyle w:val="ListParagraph"/>
              <w:numPr>
                <w:ilvl w:val="0"/>
                <w:numId w:val="9"/>
              </w:numPr>
              <w:contextualSpacing/>
              <w:jc w:val="both"/>
              <w:rPr>
                <w:rFonts w:ascii="Verdana" w:hAnsi="Verdana"/>
                <w:b/>
              </w:rPr>
            </w:pPr>
            <w:r>
              <w:rPr>
                <w:rFonts w:ascii="Verdana" w:eastAsia="Verdana" w:hAnsi="Verdana"/>
                <w:b/>
                <w:bCs/>
                <w:lang w:val="cy-GB"/>
              </w:rPr>
              <w:t xml:space="preserve">Nodi </w:t>
            </w:r>
            <w:r>
              <w:rPr>
                <w:rFonts w:ascii="Verdana" w:eastAsia="Verdana" w:hAnsi="Verdana"/>
                <w:lang w:val="cy-GB"/>
              </w:rPr>
              <w:t>targedau ychwanegol</w:t>
            </w:r>
            <w:r>
              <w:rPr>
                <w:rFonts w:ascii="Verdana" w:eastAsia="Verdana" w:hAnsi="Verdana"/>
                <w:b/>
                <w:bCs/>
                <w:lang w:val="cy-GB"/>
              </w:rPr>
              <w:t xml:space="preserve"> </w:t>
            </w:r>
            <w:r>
              <w:rPr>
                <w:rFonts w:ascii="Verdana" w:eastAsia="Verdana" w:hAnsi="Verdana"/>
                <w:lang w:val="cy-GB"/>
              </w:rPr>
              <w:t xml:space="preserve">Llywodraeth Cymru ar gyfer 2024/2025. </w:t>
            </w:r>
          </w:p>
          <w:p w14:paraId="246B1756" w14:textId="77777777" w:rsidR="005C0D7A" w:rsidRPr="00DE45D0" w:rsidRDefault="005C0D7A" w:rsidP="006C5E3F">
            <w:pPr>
              <w:pStyle w:val="ListParagraph"/>
              <w:contextualSpacing/>
              <w:jc w:val="both"/>
              <w:rPr>
                <w:rFonts w:ascii="Verdana" w:hAnsi="Verdana"/>
                <w:b/>
              </w:rPr>
            </w:pPr>
          </w:p>
        </w:tc>
      </w:tr>
      <w:tr w:rsidR="009C2D14" w14:paraId="6740D03A" w14:textId="77777777" w:rsidTr="0745256A">
        <w:tc>
          <w:tcPr>
            <w:tcW w:w="1533" w:type="dxa"/>
          </w:tcPr>
          <w:p w14:paraId="13405511" w14:textId="77777777" w:rsidR="00D3000A" w:rsidRDefault="00A44042" w:rsidP="006C5E3F">
            <w:pPr>
              <w:jc w:val="both"/>
              <w:rPr>
                <w:rFonts w:ascii="Verdana" w:hAnsi="Verdana"/>
                <w:szCs w:val="24"/>
              </w:rPr>
            </w:pPr>
            <w:r>
              <w:rPr>
                <w:rFonts w:ascii="Verdana" w:eastAsia="Verdana" w:hAnsi="Verdana" w:cs="Times New Roman"/>
                <w:szCs w:val="24"/>
                <w:lang w:val="cy-GB"/>
              </w:rPr>
              <w:lastRenderedPageBreak/>
              <w:t>JCC24/031</w:t>
            </w:r>
          </w:p>
        </w:tc>
        <w:tc>
          <w:tcPr>
            <w:tcW w:w="8532" w:type="dxa"/>
          </w:tcPr>
          <w:p w14:paraId="260C2E4A" w14:textId="77777777" w:rsidR="00D3000A" w:rsidRDefault="00A44042" w:rsidP="006C5E3F">
            <w:pPr>
              <w:autoSpaceDE w:val="0"/>
              <w:autoSpaceDN w:val="0"/>
              <w:adjustRightInd w:val="0"/>
              <w:spacing w:after="27"/>
              <w:jc w:val="both"/>
              <w:rPr>
                <w:rFonts w:ascii="Verdana" w:eastAsia="Calibri" w:hAnsi="Verdana"/>
                <w:b/>
                <w:color w:val="000000" w:themeColor="text1"/>
              </w:rPr>
            </w:pPr>
            <w:r>
              <w:rPr>
                <w:rFonts w:ascii="Verdana" w:eastAsia="Verdana" w:hAnsi="Verdana" w:cs="Times New Roman"/>
                <w:b/>
                <w:bCs/>
                <w:color w:val="000000"/>
                <w:szCs w:val="24"/>
                <w:lang w:val="cy-GB"/>
              </w:rPr>
              <w:t>3.2.1 Adroddiad Perfformiad Ariannol Mis 12 – EASC a WHSSC</w:t>
            </w:r>
          </w:p>
          <w:p w14:paraId="3C58A0CE" w14:textId="77777777" w:rsidR="00951694" w:rsidRPr="00894FD8" w:rsidRDefault="00A44042" w:rsidP="006C5E3F">
            <w:pPr>
              <w:pStyle w:val="ListParagraph"/>
              <w:ind w:left="0"/>
              <w:jc w:val="both"/>
              <w:rPr>
                <w:rFonts w:ascii="Verdana" w:hAnsi="Verdana" w:cs="Arial"/>
              </w:rPr>
            </w:pPr>
            <w:r>
              <w:rPr>
                <w:rFonts w:ascii="Verdana" w:eastAsia="Verdana" w:hAnsi="Verdana" w:cs="Arial"/>
                <w:lang w:val="cy-GB"/>
              </w:rPr>
              <w:t xml:space="preserve">Cafwyd yr adroddiadau perfformiad ariannol ar gyfer mis 12 2023-2024 ar gyfer EASC a WHSSC gynt er gwybodaeth a chyflawnrwydd a chyflwynwyd y crynodeb gan ST. </w:t>
            </w:r>
          </w:p>
          <w:p w14:paraId="2F1DC319" w14:textId="77777777" w:rsidR="00951694" w:rsidRPr="00894FD8" w:rsidRDefault="00951694" w:rsidP="006C5E3F">
            <w:pPr>
              <w:pStyle w:val="ListParagraph"/>
              <w:ind w:left="0"/>
              <w:jc w:val="both"/>
              <w:rPr>
                <w:rFonts w:ascii="Verdana" w:hAnsi="Verdana" w:cs="Arial"/>
              </w:rPr>
            </w:pPr>
          </w:p>
          <w:p w14:paraId="23D25BC4" w14:textId="51D99404" w:rsidR="000958D9" w:rsidRPr="008749E5" w:rsidRDefault="00A44042" w:rsidP="006C5E3F">
            <w:pPr>
              <w:pStyle w:val="ListParagraph"/>
              <w:ind w:left="0"/>
              <w:jc w:val="both"/>
              <w:rPr>
                <w:rFonts w:ascii="Verdana" w:hAnsi="Verdana" w:cs="Arial"/>
              </w:rPr>
            </w:pPr>
            <w:r>
              <w:rPr>
                <w:rFonts w:ascii="Verdana" w:eastAsia="Verdana" w:hAnsi="Verdana" w:cs="Arial"/>
                <w:lang w:val="cy-GB"/>
              </w:rPr>
              <w:t>Nododd yr Aelodau fod y sefyllfa alldro ar gyfer y ddau Gyd</w:t>
            </w:r>
            <w:r w:rsidR="00657ECB">
              <w:rPr>
                <w:rFonts w:ascii="Verdana" w:eastAsia="Verdana" w:hAnsi="Verdana" w:cs="Arial"/>
                <w:lang w:val="cy-GB"/>
              </w:rPr>
              <w:t>-</w:t>
            </w:r>
            <w:r>
              <w:rPr>
                <w:rFonts w:ascii="Verdana" w:eastAsia="Verdana" w:hAnsi="Verdana" w:cs="Arial"/>
                <w:lang w:val="cy-GB"/>
              </w:rPr>
              <w:t xml:space="preserve">bwyllgor blaenorol yn orwariant bach o £0.026m i EASC a thanwariant o £6.121m i WHSSC yn unol â'r rhagolygon a ddisgwyliwyd a adroddwyd trwy'r pwyllgorau trwy gydol 2023/24. </w:t>
            </w:r>
          </w:p>
          <w:p w14:paraId="58174532" w14:textId="77777777" w:rsidR="000958D9" w:rsidRPr="008749E5" w:rsidRDefault="000958D9" w:rsidP="006C5E3F">
            <w:pPr>
              <w:pStyle w:val="ListParagraph"/>
              <w:ind w:left="0"/>
              <w:jc w:val="both"/>
              <w:rPr>
                <w:rFonts w:ascii="Verdana" w:hAnsi="Verdana" w:cs="Arial"/>
              </w:rPr>
            </w:pPr>
          </w:p>
          <w:p w14:paraId="0FC66496" w14:textId="231042E8" w:rsidR="000958D9" w:rsidRPr="00C22B53" w:rsidRDefault="00A44042" w:rsidP="006C5E3F">
            <w:pPr>
              <w:pStyle w:val="ListParagraph"/>
              <w:ind w:left="0"/>
              <w:jc w:val="both"/>
              <w:rPr>
                <w:rFonts w:ascii="Verdana" w:hAnsi="Verdana" w:cs="Arial"/>
                <w:lang w:val="cy-GB"/>
              </w:rPr>
            </w:pPr>
            <w:r>
              <w:rPr>
                <w:rFonts w:ascii="Verdana" w:eastAsia="Verdana" w:hAnsi="Verdana" w:cs="Arial"/>
                <w:lang w:val="cy-GB"/>
              </w:rPr>
              <w:t>Yn ogystal, rhoes ST wybod yn gryno, ar gyfer Mis 1 2024/25, fod sefyllfa ariannol y NWJCC newydd yn adlewyrchu'r wybodaeth ddiweddaraf am weithgaredd sydd ar gael (sef mis 12 ar gyfer y rhan fwyaf o gontractau darparwyr) neu'r sefyllfa cynllun ariannol a gytunwyd yn y Cyd</w:t>
            </w:r>
            <w:r w:rsidR="00657ECB">
              <w:rPr>
                <w:rFonts w:ascii="Verdana" w:eastAsia="Verdana" w:hAnsi="Verdana" w:cs="Arial"/>
                <w:lang w:val="cy-GB"/>
              </w:rPr>
              <w:t>-</w:t>
            </w:r>
            <w:r>
              <w:rPr>
                <w:rFonts w:ascii="Verdana" w:eastAsia="Verdana" w:hAnsi="Verdana" w:cs="Arial"/>
                <w:lang w:val="cy-GB"/>
              </w:rPr>
              <w:t xml:space="preserve">bwyllgorau blaenorol. Eglurodd ST fod y tîm wrthi’n gweithio gyda thimau cyllid darparwyr i asesu cynigion y darparwr yn erbyn cyllid y comisiynydd sydd ar gael, gyda'r nod o gymeradwyo Penawdau Cytundeb erbyn 28 Mehefin 2024. Nododd yr Aelodau nad oedd hyn heb risg ond eglurodd ST y byddai'r Pwyllgor yn cael ei ddiweddaru wrth i'r trafodaethau fynd rhagddynt. </w:t>
            </w:r>
          </w:p>
          <w:p w14:paraId="490D84AA" w14:textId="77777777" w:rsidR="007C54E2" w:rsidRPr="00C22B53" w:rsidRDefault="007C54E2" w:rsidP="006C5E3F">
            <w:pPr>
              <w:autoSpaceDE w:val="0"/>
              <w:autoSpaceDN w:val="0"/>
              <w:adjustRightInd w:val="0"/>
              <w:spacing w:after="27"/>
              <w:jc w:val="both"/>
              <w:rPr>
                <w:rFonts w:ascii="Verdana" w:eastAsia="Calibri" w:hAnsi="Verdana"/>
                <w:b/>
                <w:color w:val="000000" w:themeColor="text1"/>
                <w:lang w:val="cy-GB"/>
              </w:rPr>
            </w:pPr>
          </w:p>
          <w:p w14:paraId="26A7541D" w14:textId="41E395DF" w:rsidR="007C54E2" w:rsidRPr="00462A8E" w:rsidRDefault="00A44042" w:rsidP="006C5E3F">
            <w:pPr>
              <w:jc w:val="both"/>
              <w:rPr>
                <w:rFonts w:ascii="Verdana" w:hAnsi="Verdana"/>
              </w:rPr>
            </w:pPr>
            <w:r>
              <w:rPr>
                <w:rFonts w:ascii="Verdana" w:eastAsia="Verdana" w:hAnsi="Verdana" w:cs="Times New Roman"/>
                <w:szCs w:val="24"/>
                <w:lang w:val="cy-GB"/>
              </w:rPr>
              <w:t>Penderfynodd y Cyd</w:t>
            </w:r>
            <w:r w:rsidR="00657ECB">
              <w:rPr>
                <w:rFonts w:ascii="Verdana" w:eastAsia="Verdana" w:hAnsi="Verdana" w:cs="Times New Roman"/>
                <w:szCs w:val="24"/>
                <w:lang w:val="cy-GB"/>
              </w:rPr>
              <w:t>-</w:t>
            </w:r>
            <w:r>
              <w:rPr>
                <w:rFonts w:ascii="Verdana" w:eastAsia="Verdana" w:hAnsi="Verdana" w:cs="Times New Roman"/>
                <w:szCs w:val="24"/>
                <w:lang w:val="cy-GB"/>
              </w:rPr>
              <w:t>bwyllgor Comisiynu:</w:t>
            </w:r>
          </w:p>
          <w:p w14:paraId="7C5294A7" w14:textId="77777777" w:rsidR="00D3000A" w:rsidRPr="00951694" w:rsidRDefault="00A44042" w:rsidP="006C5E3F">
            <w:pPr>
              <w:pStyle w:val="ListParagraph"/>
              <w:numPr>
                <w:ilvl w:val="0"/>
                <w:numId w:val="9"/>
              </w:numPr>
              <w:autoSpaceDE w:val="0"/>
              <w:autoSpaceDN w:val="0"/>
              <w:adjustRightInd w:val="0"/>
              <w:spacing w:after="27"/>
              <w:jc w:val="both"/>
              <w:rPr>
                <w:rFonts w:ascii="Verdana" w:eastAsia="Calibri" w:hAnsi="Verdana"/>
                <w:color w:val="000000" w:themeColor="text1"/>
              </w:rPr>
            </w:pPr>
            <w:r>
              <w:rPr>
                <w:rFonts w:ascii="Verdana" w:eastAsia="Verdana" w:hAnsi="Verdana" w:cs="Arial"/>
                <w:b/>
                <w:bCs/>
                <w:lang w:val="cy-GB"/>
              </w:rPr>
              <w:t>Nodi</w:t>
            </w:r>
            <w:r>
              <w:rPr>
                <w:rFonts w:ascii="Verdana" w:eastAsia="Verdana" w:hAnsi="Verdana" w:cs="Arial"/>
                <w:lang w:val="cy-GB"/>
              </w:rPr>
              <w:t xml:space="preserve"> sefyllfa diwedd blwyddyn ariannol 2023/24 EASC gynt; a</w:t>
            </w:r>
          </w:p>
          <w:p w14:paraId="071DCCBF" w14:textId="77777777" w:rsidR="00951694" w:rsidRPr="00070A51" w:rsidRDefault="00A44042" w:rsidP="006C5E3F">
            <w:pPr>
              <w:pStyle w:val="ListParagraph"/>
              <w:numPr>
                <w:ilvl w:val="0"/>
                <w:numId w:val="9"/>
              </w:numPr>
              <w:contextualSpacing/>
              <w:jc w:val="both"/>
              <w:rPr>
                <w:rFonts w:ascii="Verdana" w:hAnsi="Verdana" w:cs="Arial"/>
              </w:rPr>
            </w:pPr>
            <w:r>
              <w:rPr>
                <w:rFonts w:ascii="Verdana" w:eastAsia="Verdana" w:hAnsi="Verdana" w:cs="Arial"/>
                <w:b/>
                <w:bCs/>
                <w:lang w:val="cy-GB"/>
              </w:rPr>
              <w:t>Nodi</w:t>
            </w:r>
            <w:r>
              <w:rPr>
                <w:rFonts w:ascii="Verdana" w:eastAsia="Verdana" w:hAnsi="Verdana" w:cs="Arial"/>
                <w:lang w:val="cy-GB"/>
              </w:rPr>
              <w:t xml:space="preserve"> sefyllfa diwedd blwyddyn ariannol 2023/24 WHSSC gynt.</w:t>
            </w:r>
          </w:p>
          <w:p w14:paraId="1D447B74" w14:textId="77777777" w:rsidR="00951694" w:rsidRPr="007C54E2" w:rsidRDefault="00951694" w:rsidP="006C5E3F">
            <w:pPr>
              <w:pStyle w:val="ListParagraph"/>
              <w:autoSpaceDE w:val="0"/>
              <w:autoSpaceDN w:val="0"/>
              <w:adjustRightInd w:val="0"/>
              <w:spacing w:after="27"/>
              <w:jc w:val="both"/>
              <w:rPr>
                <w:rFonts w:ascii="Verdana" w:eastAsia="Calibri" w:hAnsi="Verdana"/>
                <w:color w:val="000000" w:themeColor="text1"/>
              </w:rPr>
            </w:pPr>
          </w:p>
        </w:tc>
      </w:tr>
      <w:tr w:rsidR="009C2D14" w:rsidRPr="00C22B53" w14:paraId="4800329F" w14:textId="77777777" w:rsidTr="0745256A">
        <w:tc>
          <w:tcPr>
            <w:tcW w:w="1533" w:type="dxa"/>
          </w:tcPr>
          <w:p w14:paraId="3C813F06" w14:textId="77777777" w:rsidR="004612B7" w:rsidRDefault="00A44042" w:rsidP="006C5E3F">
            <w:pPr>
              <w:jc w:val="both"/>
              <w:rPr>
                <w:rFonts w:ascii="Verdana" w:hAnsi="Verdana"/>
                <w:szCs w:val="24"/>
              </w:rPr>
            </w:pPr>
            <w:r>
              <w:rPr>
                <w:rFonts w:ascii="Verdana" w:eastAsia="Verdana" w:hAnsi="Verdana" w:cs="Times New Roman"/>
                <w:szCs w:val="24"/>
                <w:lang w:val="cy-GB"/>
              </w:rPr>
              <w:t>JCC24/032</w:t>
            </w:r>
          </w:p>
        </w:tc>
        <w:tc>
          <w:tcPr>
            <w:tcW w:w="8532" w:type="dxa"/>
          </w:tcPr>
          <w:p w14:paraId="455BAFFB" w14:textId="77777777" w:rsidR="004612B7" w:rsidRDefault="00A44042" w:rsidP="006C5E3F">
            <w:pPr>
              <w:autoSpaceDE w:val="0"/>
              <w:autoSpaceDN w:val="0"/>
              <w:adjustRightInd w:val="0"/>
              <w:spacing w:after="27"/>
              <w:jc w:val="both"/>
              <w:rPr>
                <w:rFonts w:ascii="Verdana" w:eastAsia="Calibri" w:hAnsi="Verdana"/>
                <w:b/>
                <w:color w:val="000000" w:themeColor="text1"/>
              </w:rPr>
            </w:pPr>
            <w:r>
              <w:rPr>
                <w:rFonts w:ascii="Verdana" w:eastAsia="Verdana" w:hAnsi="Verdana" w:cs="Times New Roman"/>
                <w:b/>
                <w:bCs/>
                <w:color w:val="000000"/>
                <w:szCs w:val="24"/>
                <w:lang w:val="cy-GB"/>
              </w:rPr>
              <w:t xml:space="preserve">3.3 Gwasanaethau Hunaniaeth Rhywedd i Blant ac Ifanc – Adroddiad </w:t>
            </w:r>
            <w:r>
              <w:rPr>
                <w:rFonts w:ascii="Verdana" w:eastAsia="Verdana" w:hAnsi="Verdana" w:cs="Times New Roman"/>
                <w:b/>
                <w:bCs/>
                <w:color w:val="000000"/>
                <w:szCs w:val="24"/>
                <w:lang w:val="cy-GB"/>
              </w:rPr>
              <w:t>Terfynol Adolygiad Cass</w:t>
            </w:r>
          </w:p>
          <w:p w14:paraId="697B121D" w14:textId="52F7A0A3" w:rsidR="009B0B50" w:rsidRDefault="00A44042" w:rsidP="006C5E3F">
            <w:pPr>
              <w:jc w:val="both"/>
              <w:rPr>
                <w:rFonts w:ascii="Verdana" w:eastAsia="Calibri" w:hAnsi="Verdana"/>
              </w:rPr>
            </w:pPr>
            <w:r>
              <w:rPr>
                <w:rFonts w:ascii="Verdana" w:eastAsia="Verdana" w:hAnsi="Verdana" w:cs="Times New Roman"/>
                <w:color w:val="000000"/>
                <w:szCs w:val="24"/>
                <w:lang w:val="cy-GB"/>
              </w:rPr>
              <w:lastRenderedPageBreak/>
              <w:t>Cafwyd a chyflwynwyd gan Carole Bell (CB) adroddiad yn rhoi gwybod y diweddaraf am yr</w:t>
            </w:r>
            <w:r>
              <w:rPr>
                <w:rFonts w:ascii="Verdana" w:eastAsia="Verdana" w:hAnsi="Verdana" w:cs="Times New Roman"/>
                <w:szCs w:val="24"/>
                <w:lang w:val="cy-GB"/>
              </w:rPr>
              <w:t xml:space="preserve"> adroddiad terfynol ar yr adolygiad annibynnol dan arweiniad Dr Hilary Cass OBE a gomisiynwyd gan</w:t>
            </w:r>
            <w:r w:rsidR="00CB177B">
              <w:rPr>
                <w:rFonts w:ascii="Verdana" w:eastAsia="Verdana" w:hAnsi="Verdana" w:cs="Times New Roman"/>
                <w:szCs w:val="24"/>
                <w:lang w:val="cy-GB"/>
              </w:rPr>
              <w:t xml:space="preserve"> GIG Lloegr</w:t>
            </w:r>
            <w:r>
              <w:rPr>
                <w:rFonts w:ascii="Verdana" w:eastAsia="Verdana" w:hAnsi="Verdana" w:cs="Times New Roman"/>
                <w:szCs w:val="24"/>
                <w:lang w:val="cy-GB"/>
              </w:rPr>
              <w:t xml:space="preserve"> a NHS Improvement yn 2020 i wneud argymhellion ar y gwasanaethau a ddarperir i blant a phobl ifanc a oedd yn archwilio eu hunaniaeth rhywedd neu sy'n destun anghyfathiant rhywedd.</w:t>
            </w:r>
          </w:p>
          <w:p w14:paraId="3172CBE3" w14:textId="77777777" w:rsidR="000958D9" w:rsidRPr="00894FD8" w:rsidRDefault="000958D9" w:rsidP="006C5E3F">
            <w:pPr>
              <w:jc w:val="both"/>
              <w:rPr>
                <w:rFonts w:ascii="Verdana" w:eastAsia="Calibri" w:hAnsi="Verdana"/>
              </w:rPr>
            </w:pPr>
          </w:p>
          <w:p w14:paraId="1C0485C7" w14:textId="77777777" w:rsidR="000958D9" w:rsidRPr="00C22B53" w:rsidRDefault="00A44042" w:rsidP="006C5E3F">
            <w:pPr>
              <w:jc w:val="both"/>
              <w:rPr>
                <w:rFonts w:ascii="Verdana" w:eastAsia="Calibri" w:hAnsi="Verdana"/>
                <w:lang w:val="cy-GB"/>
              </w:rPr>
            </w:pPr>
            <w:r>
              <w:rPr>
                <w:rFonts w:ascii="Verdana" w:eastAsia="Verdana" w:hAnsi="Verdana" w:cs="Times New Roman"/>
                <w:color w:val="000000"/>
                <w:szCs w:val="24"/>
                <w:lang w:val="cy-GB"/>
              </w:rPr>
              <w:t xml:space="preserve">Nododd yr Aelodau </w:t>
            </w:r>
            <w:r>
              <w:rPr>
                <w:rFonts w:ascii="Verdana" w:eastAsia="Verdana" w:hAnsi="Verdana" w:cs="Times New Roman"/>
                <w:szCs w:val="24"/>
                <w:lang w:val="cy-GB"/>
              </w:rPr>
              <w:t xml:space="preserve">mai nod Adolygiad Cass oedd sicrhau bod plant a phobl ifanc a oedd yn cwestiynu eu hunaniaeth rhywedd neu'n destun dysfforia rhywedd ac yr oedd angen cymorth y GIG arnynt, yn cael gofal o safon uchel a oedd yn diwallu eu hanghenion ac yn ddiogel, yn gyfannol ac yn effeithiol. Nodwyd bod gwasanaethau i blant a phobl ifanc yn cael eu comisiynu gan ddarparwyr yn Lloegr. </w:t>
            </w:r>
          </w:p>
          <w:p w14:paraId="748CF39D" w14:textId="77777777" w:rsidR="009B0B50" w:rsidRPr="00C22B53" w:rsidRDefault="009B0B50" w:rsidP="006C5E3F">
            <w:pPr>
              <w:jc w:val="both"/>
              <w:rPr>
                <w:rFonts w:ascii="Verdana" w:eastAsia="Calibri" w:hAnsi="Verdana"/>
                <w:lang w:val="cy-GB"/>
              </w:rPr>
            </w:pPr>
          </w:p>
          <w:p w14:paraId="5E6AC372" w14:textId="3A52A260" w:rsidR="000958D9" w:rsidRPr="00C22B53" w:rsidRDefault="00A44042" w:rsidP="006C5E3F">
            <w:pPr>
              <w:jc w:val="both"/>
              <w:textAlignment w:val="baseline"/>
              <w:rPr>
                <w:rFonts w:ascii="Verdana" w:hAnsi="Verdana" w:cs="Segoe UI"/>
                <w:lang w:val="cy-GB"/>
              </w:rPr>
            </w:pPr>
            <w:r>
              <w:rPr>
                <w:rFonts w:ascii="Verdana" w:eastAsia="Verdana" w:hAnsi="Verdana" w:cs="Times New Roman"/>
                <w:szCs w:val="24"/>
                <w:lang w:val="cy-GB"/>
              </w:rPr>
              <w:t>Bu CB yn atgoffa’r aelodau fod y</w:t>
            </w:r>
            <w:r>
              <w:rPr>
                <w:rFonts w:ascii="Verdana" w:eastAsia="Verdana" w:hAnsi="Verdana" w:cs="Segoe UI"/>
                <w:szCs w:val="24"/>
                <w:lang w:val="cy-GB"/>
              </w:rPr>
              <w:t xml:space="preserve"> JCC yn comisiynu BIP Caerdydd a’r Fro i ddarparu gwasanaethau hunaniaeth rhywedd i oedolion (heb fod yn llawfeddygol) trwy Wasanaeth Rhywedd Cymru (WGS) ac er i'r gwasanaeth hwn gael ei gomisiynu yng Nghymru, yng ngoleuni Adolygiad Cass a argymhellodd adolygiad o wasanaethau oedolion, cynigiwyd bod JCC GIG Cymru yn gweithio gyda</w:t>
            </w:r>
            <w:r w:rsidR="00CB177B">
              <w:rPr>
                <w:rFonts w:ascii="Verdana" w:eastAsia="Verdana" w:hAnsi="Verdana" w:cs="Segoe UI"/>
                <w:szCs w:val="24"/>
                <w:lang w:val="cy-GB"/>
              </w:rPr>
              <w:t xml:space="preserve"> GIG Lloegr</w:t>
            </w:r>
            <w:r>
              <w:rPr>
                <w:rFonts w:ascii="Verdana" w:eastAsia="Verdana" w:hAnsi="Verdana" w:cs="Segoe UI"/>
                <w:szCs w:val="24"/>
                <w:lang w:val="cy-GB"/>
              </w:rPr>
              <w:t xml:space="preserve"> i adolygu'r fanyleb gwasanaeth ar gyfer gwasanaethau oedolion (heb fod yn llawfeddygol). Nodwyd bod disgwyl i fanyleb Cymru gael ei hadolygu ym mis Gorffennaf 2024. </w:t>
            </w:r>
          </w:p>
          <w:p w14:paraId="40D8DE88" w14:textId="77777777" w:rsidR="00996631" w:rsidRPr="00C22B53" w:rsidRDefault="00996631" w:rsidP="006C5E3F">
            <w:pPr>
              <w:jc w:val="both"/>
              <w:textAlignment w:val="baseline"/>
              <w:rPr>
                <w:rFonts w:ascii="Verdana" w:hAnsi="Verdana" w:cs="Segoe UI"/>
                <w:lang w:val="cy-GB"/>
              </w:rPr>
            </w:pPr>
          </w:p>
          <w:p w14:paraId="5ADDD362" w14:textId="77777777" w:rsidR="00996631" w:rsidRPr="00C22B53" w:rsidRDefault="00A44042" w:rsidP="006C5E3F">
            <w:pPr>
              <w:jc w:val="both"/>
              <w:textAlignment w:val="baseline"/>
              <w:rPr>
                <w:rFonts w:ascii="Verdana" w:hAnsi="Verdana" w:cs="Segoe UI"/>
                <w:lang w:val="cy-GB"/>
              </w:rPr>
            </w:pPr>
            <w:r>
              <w:rPr>
                <w:rFonts w:ascii="Verdana" w:eastAsia="Verdana" w:hAnsi="Verdana" w:cs="Segoe UI"/>
                <w:szCs w:val="24"/>
                <w:lang w:val="cy-GB"/>
              </w:rPr>
              <w:t xml:space="preserve">Diolchodd y Cadeirydd i CB am grynodeb yr adroddiad a chydnabu fod angen sensitifrwydd yn ystod trafodaethau oherwydd bod y materion yn ymwneud â phobl ifanc agored i niwed yn ogystal ag ymwybyddiaeth o unrhyw wrthdaro posibl a chyd-redeg â chynllun gweithredu LGBT Llywodraeth Cymru. Amlygodd y Cadeirydd hefyd fod angen gwaith o hyd yng Nghymru o ran mynediad amserol i blant a phobl ifanc yn ogystal ag ystyried unrhyw oblygiadau i oedolion. </w:t>
            </w:r>
          </w:p>
          <w:p w14:paraId="0B03377D" w14:textId="77777777" w:rsidR="0059667A" w:rsidRPr="00C22B53" w:rsidRDefault="0059667A" w:rsidP="006C5E3F">
            <w:pPr>
              <w:jc w:val="both"/>
              <w:textAlignment w:val="baseline"/>
              <w:rPr>
                <w:rFonts w:ascii="Verdana" w:hAnsi="Verdana" w:cs="Segoe UI"/>
                <w:lang w:val="cy-GB"/>
              </w:rPr>
            </w:pPr>
          </w:p>
          <w:p w14:paraId="15746492" w14:textId="77777777" w:rsidR="00A85ECB" w:rsidRPr="00C22B53" w:rsidRDefault="00A44042" w:rsidP="006C5E3F">
            <w:pPr>
              <w:jc w:val="both"/>
              <w:textAlignment w:val="baseline"/>
              <w:rPr>
                <w:rFonts w:ascii="Verdana" w:hAnsi="Verdana" w:cs="Segoe UI"/>
                <w:lang w:val="cy-GB"/>
              </w:rPr>
            </w:pPr>
            <w:r>
              <w:rPr>
                <w:rFonts w:ascii="Verdana" w:eastAsia="Verdana" w:hAnsi="Verdana" w:cs="Segoe UI"/>
                <w:szCs w:val="24"/>
                <w:lang w:val="cy-GB"/>
              </w:rPr>
              <w:t xml:space="preserve">Cydnabu SR fod hon yn drafodaeth a allai fod yn heriol gyda rhai safbwyntiau hollt. Eglurodd SR fod rhai o glinigwyr BIPCF yn cwestiynu a oedd mabwysiadu argymhellion Adolygiad Cass yn briodol i Gymru gan y gallai gwledydd datganoledig eraill fod yn cymryd ymagwedd wahanol. Holodd SR a oedd unrhyw ddulliau amgen wedi'u hystyried ar ffurf rhywfaint o eglurder ynghylch pa opsiynau a ystyriwyd cyn gwneud ymrwymiad i ddilyn model Lloegr. </w:t>
            </w:r>
          </w:p>
          <w:p w14:paraId="2D42E452" w14:textId="77777777" w:rsidR="00A85ECB" w:rsidRPr="00C22B53" w:rsidRDefault="00A85ECB" w:rsidP="006C5E3F">
            <w:pPr>
              <w:jc w:val="both"/>
              <w:textAlignment w:val="baseline"/>
              <w:rPr>
                <w:rFonts w:ascii="Verdana" w:hAnsi="Verdana" w:cs="Segoe UI"/>
                <w:lang w:val="cy-GB"/>
              </w:rPr>
            </w:pPr>
          </w:p>
          <w:p w14:paraId="7A3DE8DD" w14:textId="77777777" w:rsidR="0059667A" w:rsidRPr="00C22B53" w:rsidRDefault="00A44042" w:rsidP="006C5E3F">
            <w:pPr>
              <w:jc w:val="both"/>
              <w:textAlignment w:val="baseline"/>
              <w:rPr>
                <w:rFonts w:ascii="Verdana" w:hAnsi="Verdana" w:cs="Segoe UI"/>
                <w:lang w:val="cy-GB"/>
              </w:rPr>
            </w:pPr>
            <w:r>
              <w:rPr>
                <w:rFonts w:ascii="Verdana" w:eastAsia="Verdana" w:hAnsi="Verdana" w:cs="Segoe UI"/>
                <w:szCs w:val="24"/>
                <w:lang w:val="cy-GB"/>
              </w:rPr>
              <w:t>Gofynnodd SR a fyddai modd rhannu llythyr LlC gydag aelodau’r JCC.</w:t>
            </w:r>
          </w:p>
          <w:p w14:paraId="341B66A3" w14:textId="77777777" w:rsidR="00700F11" w:rsidRPr="00C22B53" w:rsidRDefault="00700F11" w:rsidP="006C5E3F">
            <w:pPr>
              <w:jc w:val="both"/>
              <w:textAlignment w:val="baseline"/>
              <w:rPr>
                <w:rFonts w:ascii="Verdana" w:hAnsi="Verdana" w:cs="Segoe UI"/>
                <w:lang w:val="cy-GB"/>
              </w:rPr>
            </w:pPr>
          </w:p>
          <w:p w14:paraId="1A3D5AE7" w14:textId="77777777" w:rsidR="00700F11" w:rsidRPr="00C22B53" w:rsidRDefault="00A44042" w:rsidP="006C5E3F">
            <w:pPr>
              <w:jc w:val="both"/>
              <w:textAlignment w:val="baseline"/>
              <w:rPr>
                <w:rFonts w:ascii="Verdana" w:hAnsi="Verdana" w:cs="Segoe UI"/>
                <w:lang w:val="cy-GB"/>
              </w:rPr>
            </w:pPr>
            <w:r>
              <w:rPr>
                <w:rFonts w:ascii="Verdana" w:eastAsia="Verdana" w:hAnsi="Verdana" w:cs="Segoe UI"/>
                <w:szCs w:val="24"/>
                <w:lang w:val="cy-GB"/>
              </w:rPr>
              <w:t xml:space="preserve">Adleisiodd HT sylwadau SR a chroesawodd drafodaeth bellach ar sut y gellid ymdrin â'r elfennau ymgynghori cyhoeddus gan gydnabod bod llawer o randdeiliaid a bod hwn yn fater sensitif gyda safbwyntiau hollt. Croesawodd HT ragor o wybodaeth mewn perthynas ag </w:t>
            </w:r>
            <w:r>
              <w:rPr>
                <w:rFonts w:ascii="Verdana" w:eastAsia="Verdana" w:hAnsi="Verdana" w:cs="Segoe UI"/>
                <w:szCs w:val="24"/>
                <w:lang w:val="cy-GB"/>
              </w:rPr>
              <w:lastRenderedPageBreak/>
              <w:t xml:space="preserve">ymgynghoriad cyhoeddus ar ddefnyddio hormonau cadarnhau rhywedd yn ogystal â'r gwaith manyleb gwasanaeth ehangach a gofynnodd am eglurder ar y dull gweithredu i sicrhau'r dull o wrando ar boblogaeth Cymru. Yn ogystal, roedd HT yn poeni am y 259 o blant a phobl ifanc a oedd eisoes yn aros am wasanaethau a soniodd yr adroddiad y gallai'r amseroedd aros i gael at y gwasanaeth gynyddu. Gofynnodd HT a oedd eglurder ynghylch y risgiau a'r niwed posibl a allai godi o ganlyniad i'r amseroedd aros cynyddol posibl. </w:t>
            </w:r>
          </w:p>
          <w:p w14:paraId="3ED501AC" w14:textId="77777777" w:rsidR="00263B9E" w:rsidRPr="00C22B53" w:rsidRDefault="00263B9E" w:rsidP="006C5E3F">
            <w:pPr>
              <w:jc w:val="both"/>
              <w:textAlignment w:val="baseline"/>
              <w:rPr>
                <w:rFonts w:ascii="Verdana" w:hAnsi="Verdana" w:cs="Segoe UI"/>
                <w:lang w:val="cy-GB"/>
              </w:rPr>
            </w:pPr>
          </w:p>
          <w:p w14:paraId="0CADEE57" w14:textId="77777777" w:rsidR="00A85ECB" w:rsidRPr="00C22B53" w:rsidRDefault="00A44042" w:rsidP="006C5E3F">
            <w:pPr>
              <w:jc w:val="both"/>
              <w:textAlignment w:val="baseline"/>
              <w:rPr>
                <w:rFonts w:ascii="Verdana" w:hAnsi="Verdana" w:cs="Segoe UI"/>
                <w:lang w:val="cy-GB"/>
              </w:rPr>
            </w:pPr>
            <w:r>
              <w:rPr>
                <w:rFonts w:ascii="Verdana" w:eastAsia="Verdana" w:hAnsi="Verdana" w:cs="Segoe UI"/>
                <w:szCs w:val="24"/>
                <w:lang w:val="cy-GB"/>
              </w:rPr>
              <w:t xml:space="preserve">Ymatebodd ac eglurodd CB fod gwaith wedi'i wneud a bod Fforwm Cynghori Ieuenctid wedi'i sefydlu gyda chynrychiolaeth o Gymru a chytunodd CB ei bod yn hanfodol sicrhau bod Cymru'n cael ei chynrychioli a'i chlywed yn ogystal â sicrhau y gallai cleifion o Gymru gymryd rhan. Eglurodd CB fod y sylfaen dystiolaeth yn dal i fod yn gymharol gyfyngedig. Roedd yna ymholiad mewn perthynas â'r sefyllfa yn yr Alban a chytunodd CB i ymchwilio ymhellach i'r mater hwn a diweddaru'r aelodau. </w:t>
            </w:r>
          </w:p>
          <w:p w14:paraId="079D44B1" w14:textId="77777777" w:rsidR="00077098" w:rsidRPr="00C22B53" w:rsidRDefault="00077098" w:rsidP="006C5E3F">
            <w:pPr>
              <w:jc w:val="both"/>
              <w:textAlignment w:val="baseline"/>
              <w:rPr>
                <w:rFonts w:ascii="Verdana" w:hAnsi="Verdana" w:cs="Segoe UI"/>
                <w:lang w:val="cy-GB"/>
              </w:rPr>
            </w:pPr>
          </w:p>
          <w:p w14:paraId="3760FFE9" w14:textId="77777777" w:rsidR="00077098" w:rsidRPr="00C22B53" w:rsidRDefault="00A44042" w:rsidP="006C5E3F">
            <w:pPr>
              <w:jc w:val="both"/>
              <w:textAlignment w:val="baseline"/>
              <w:rPr>
                <w:rFonts w:ascii="Verdana" w:hAnsi="Verdana" w:cs="Segoe UI"/>
                <w:lang w:val="cy-GB"/>
              </w:rPr>
            </w:pPr>
            <w:r>
              <w:rPr>
                <w:rFonts w:ascii="Verdana" w:eastAsia="Verdana" w:hAnsi="Verdana" w:cs="Segoe UI"/>
                <w:szCs w:val="24"/>
                <w:lang w:val="cy-GB"/>
              </w:rPr>
              <w:t xml:space="preserve">Cefnogodd Chris Stockport (CS) sylwadau SR, a chytunodd y gallai fod rhywfaint o werth ystyried dull gwerthuso opsiynau yn hytrach na dilyn sefyllfa Lloegr yn unig gan fod clinigwyr yn BCU hefyd a oedd wedi mynegi safbwyntiau gwahanol. </w:t>
            </w:r>
          </w:p>
          <w:p w14:paraId="1F465DAC" w14:textId="77777777" w:rsidR="00077098" w:rsidRPr="00C22B53" w:rsidRDefault="00077098" w:rsidP="006C5E3F">
            <w:pPr>
              <w:jc w:val="both"/>
              <w:textAlignment w:val="baseline"/>
              <w:rPr>
                <w:rFonts w:ascii="Verdana" w:hAnsi="Verdana" w:cs="Segoe UI"/>
                <w:lang w:val="cy-GB"/>
              </w:rPr>
            </w:pPr>
          </w:p>
          <w:p w14:paraId="698442A8" w14:textId="77777777" w:rsidR="00700F11" w:rsidRPr="00C22B53" w:rsidRDefault="00A44042" w:rsidP="006C5E3F">
            <w:pPr>
              <w:jc w:val="both"/>
              <w:textAlignment w:val="baseline"/>
              <w:rPr>
                <w:rFonts w:ascii="Verdana" w:hAnsi="Verdana" w:cs="Segoe UI"/>
                <w:lang w:val="cy-GB"/>
              </w:rPr>
            </w:pPr>
            <w:r>
              <w:rPr>
                <w:rFonts w:ascii="Verdana" w:eastAsia="Verdana" w:hAnsi="Verdana" w:cs="Segoe UI"/>
                <w:szCs w:val="24"/>
                <w:lang w:val="cy-GB"/>
              </w:rPr>
              <w:t xml:space="preserve">Dywedodd Shane Mills (SM) ei bod yn bwysig sicrhau y dylid cynnig cymorth emosiynol ac iechyd meddwl i'r plant a'r bobl ifanc sy'n aros am wasanaethau ar hyn o bryd a bod angen sicrhau aelodau bod hyn yn cael ei ddarparu'n lleol. Cadarnhaodd CB fod pobl ifanc yn cael eu cyfeirio at y darparwr o Loegr drwy wasanaethau CAMH a'u bod yn cael eu cefnogi ar hyd y llwybr. </w:t>
            </w:r>
          </w:p>
          <w:p w14:paraId="11FE298F" w14:textId="77777777" w:rsidR="00250877" w:rsidRPr="00C22B53" w:rsidRDefault="00250877" w:rsidP="006C5E3F">
            <w:pPr>
              <w:jc w:val="both"/>
              <w:textAlignment w:val="baseline"/>
              <w:rPr>
                <w:rFonts w:ascii="Verdana" w:hAnsi="Verdana" w:cs="Segoe UI"/>
                <w:lang w:val="cy-GB"/>
              </w:rPr>
            </w:pPr>
          </w:p>
          <w:p w14:paraId="5E8D1675" w14:textId="52F972D0" w:rsidR="000958D9" w:rsidRPr="00C22B53" w:rsidRDefault="00A44042" w:rsidP="006C5E3F">
            <w:pPr>
              <w:jc w:val="both"/>
              <w:textAlignment w:val="baseline"/>
              <w:rPr>
                <w:rFonts w:ascii="Verdana" w:hAnsi="Verdana" w:cs="Segoe UI"/>
                <w:lang w:val="cy-GB"/>
              </w:rPr>
            </w:pPr>
            <w:r>
              <w:rPr>
                <w:rFonts w:ascii="Verdana" w:eastAsia="Verdana" w:hAnsi="Verdana" w:cs="Segoe UI"/>
                <w:szCs w:val="24"/>
                <w:lang w:val="cy-GB"/>
              </w:rPr>
              <w:t xml:space="preserve">Diolchodd y Cadeirydd i'r aelodau am eu sylwadau a'u hymholiadau, a chadarnhaodd fod yr adroddiad yn ddechrau defnyddiol i'r sgwrs bwysig hon ond bod angen mwy o wybodaeth cyn y </w:t>
            </w:r>
            <w:r>
              <w:rPr>
                <w:rFonts w:ascii="Verdana" w:eastAsia="Verdana" w:hAnsi="Verdana" w:cs="Segoe UI"/>
                <w:szCs w:val="24"/>
                <w:lang w:val="cy-GB"/>
              </w:rPr>
              <w:t>byddai'r Cyd</w:t>
            </w:r>
            <w:r w:rsidR="00657ECB">
              <w:rPr>
                <w:rFonts w:ascii="Verdana" w:eastAsia="Verdana" w:hAnsi="Verdana" w:cs="Segoe UI"/>
                <w:szCs w:val="24"/>
                <w:lang w:val="cy-GB"/>
              </w:rPr>
              <w:t>-</w:t>
            </w:r>
            <w:r>
              <w:rPr>
                <w:rFonts w:ascii="Verdana" w:eastAsia="Verdana" w:hAnsi="Verdana" w:cs="Segoe UI"/>
                <w:szCs w:val="24"/>
                <w:lang w:val="cy-GB"/>
              </w:rPr>
              <w:t xml:space="preserve">bwyllgor mewn sefyllfa i gymeradwyo argymhellion Adolygiad Cass yn llawn.  Cytunodd yr Aelodau fod angen gwybodaeth bellach gan gynnwys ymgysylltiad clinigol ac eglurder ynghylch sefyllfa gwledydd datganoledig eraill. Cytunwyd y ceir adroddiad pellach yn y cyfarfod nesaf yn cofnodi'r trafodaethau a gynhaliwyd.  </w:t>
            </w:r>
          </w:p>
          <w:p w14:paraId="65A37997" w14:textId="77777777" w:rsidR="0025025A" w:rsidRPr="00C22B53" w:rsidRDefault="0025025A" w:rsidP="006C5E3F">
            <w:pPr>
              <w:jc w:val="both"/>
              <w:textAlignment w:val="baseline"/>
              <w:rPr>
                <w:rFonts w:ascii="Verdana" w:hAnsi="Verdana" w:cs="Segoe UI"/>
                <w:lang w:val="cy-GB"/>
              </w:rPr>
            </w:pPr>
          </w:p>
          <w:p w14:paraId="4B7C960F" w14:textId="46B6777E" w:rsidR="00DB01C8" w:rsidRPr="00C22B53" w:rsidRDefault="00A44042" w:rsidP="006C5E3F">
            <w:pPr>
              <w:jc w:val="both"/>
              <w:textAlignment w:val="baseline"/>
              <w:rPr>
                <w:rFonts w:ascii="Verdana" w:hAnsi="Verdana" w:cs="Segoe UI"/>
                <w:lang w:val="cy-GB"/>
              </w:rPr>
            </w:pPr>
            <w:r>
              <w:rPr>
                <w:rFonts w:ascii="Verdana" w:eastAsia="Verdana" w:hAnsi="Verdana" w:cs="Segoe UI"/>
                <w:szCs w:val="24"/>
                <w:lang w:val="cy-GB"/>
              </w:rPr>
              <w:t>Cytunodd CB ac amlygodd ei bod yn awyddus i ymgysylltu â chlinigwyr a oedd â barn wahanol ar sut y gellid datblygu'r gwasanaeth ond, yn y pen draw, roedd hyn yn ymwneud â gwasanaethau plant ac roedd y model clinigol ar gyfer darparu gwasanaeth rhywedd i oedolion yn wahanol; roedd gwasanaethau rhywedd plant a phobl ifanc yn wahanol. Atgoffodd CB yr Aelodau hefyd fod Adolygiad dros dro Cass wedi cael ei ystyried gan Gyd</w:t>
            </w:r>
            <w:r w:rsidR="00657ECB">
              <w:rPr>
                <w:rFonts w:ascii="Verdana" w:eastAsia="Verdana" w:hAnsi="Verdana" w:cs="Segoe UI"/>
                <w:szCs w:val="24"/>
                <w:lang w:val="cy-GB"/>
              </w:rPr>
              <w:t>-</w:t>
            </w:r>
            <w:r>
              <w:rPr>
                <w:rFonts w:ascii="Verdana" w:eastAsia="Verdana" w:hAnsi="Verdana" w:cs="Segoe UI"/>
                <w:szCs w:val="24"/>
                <w:lang w:val="cy-GB"/>
              </w:rPr>
              <w:lastRenderedPageBreak/>
              <w:t xml:space="preserve">bwyllgor WHSSC gynt a bod hyn yn cynnwys trafodaeth a chyfeiriadau at gydredeg gwasanaethau â gwasanaethau plant ac Ysbyty Plant Cymru. </w:t>
            </w:r>
          </w:p>
          <w:p w14:paraId="05958F20" w14:textId="77777777" w:rsidR="00DB01C8" w:rsidRPr="00C22B53" w:rsidRDefault="00DB01C8" w:rsidP="006C5E3F">
            <w:pPr>
              <w:jc w:val="both"/>
              <w:textAlignment w:val="baseline"/>
              <w:rPr>
                <w:rFonts w:ascii="Verdana" w:hAnsi="Verdana" w:cs="Segoe UI"/>
                <w:lang w:val="cy-GB"/>
              </w:rPr>
            </w:pPr>
          </w:p>
          <w:p w14:paraId="55A071A6" w14:textId="77777777" w:rsidR="0025025A" w:rsidRPr="00C22B53" w:rsidRDefault="00A44042" w:rsidP="006C5E3F">
            <w:pPr>
              <w:jc w:val="both"/>
              <w:textAlignment w:val="baseline"/>
              <w:rPr>
                <w:rFonts w:ascii="Verdana" w:hAnsi="Verdana" w:cs="Segoe UI"/>
                <w:lang w:val="cy-GB"/>
              </w:rPr>
            </w:pPr>
            <w:r>
              <w:rPr>
                <w:rFonts w:ascii="Verdana" w:eastAsia="Verdana" w:hAnsi="Verdana" w:cs="Segoe UI"/>
                <w:szCs w:val="24"/>
                <w:lang w:val="cy-GB"/>
              </w:rPr>
              <w:t xml:space="preserve">Cytunodd HT fod yr hyn a nodwyd yn ddull defnyddiol ond amlygodd fod yr adroddiad yn cyfeirio at yr adolygiad systematig o'r gwasanaeth oedolion. Hefyd, dywedodd HT y byddai'r gwaith ymgynghori yn cyd-fynd â'r elfen gyflawni yn erbyn yr argymhellion hynny. </w:t>
            </w:r>
          </w:p>
          <w:p w14:paraId="0734E1E6" w14:textId="77777777" w:rsidR="00DB01C8" w:rsidRPr="00C22B53" w:rsidRDefault="00DB01C8" w:rsidP="006C5E3F">
            <w:pPr>
              <w:jc w:val="both"/>
              <w:textAlignment w:val="baseline"/>
              <w:rPr>
                <w:rFonts w:ascii="Verdana" w:hAnsi="Verdana" w:cs="Segoe UI"/>
                <w:lang w:val="cy-GB"/>
              </w:rPr>
            </w:pPr>
          </w:p>
          <w:p w14:paraId="12CAD9F2" w14:textId="77777777" w:rsidR="00DB01C8" w:rsidRPr="00C22B53" w:rsidRDefault="00A44042" w:rsidP="006C5E3F">
            <w:pPr>
              <w:jc w:val="both"/>
              <w:textAlignment w:val="baseline"/>
              <w:rPr>
                <w:rFonts w:ascii="Verdana" w:hAnsi="Verdana" w:cs="Segoe UI"/>
                <w:lang w:val="cy-GB"/>
              </w:rPr>
            </w:pPr>
            <w:r>
              <w:rPr>
                <w:rFonts w:ascii="Verdana" w:eastAsia="Verdana" w:hAnsi="Verdana" w:cs="Segoe UI"/>
                <w:szCs w:val="24"/>
                <w:lang w:val="cy-GB"/>
              </w:rPr>
              <w:t>Diolchodd AH i'r aelodau am eu cyfraniadau a chytunodd y byddai mwy o waith yn cael ei wneud ar argymhellion Adolygiad Cass a fyddai'n cynnwys gwirio a oedd unrhyw dystiolaeth neu wybodaeth bellach ar gael i’r aelodau gan hefyd egluro'r sefyllfa ledled y DU. Roedd yn bwysig gwrando ar bob barn ond roedd angen sicrhau ffocws cryf iawn ar anghenion plant a phobl ifanc. Cyfeiriodd AH hefyd at yr angen i sicrhau nad yw'r JCC yn ansefydlogi'r llwybrau i'r darparwyr newydd er mwyn osgoi oedi cynyddol. Hefyd, o ra</w:t>
            </w:r>
            <w:r>
              <w:rPr>
                <w:rFonts w:ascii="Verdana" w:eastAsia="Verdana" w:hAnsi="Verdana" w:cs="Segoe UI"/>
                <w:szCs w:val="24"/>
                <w:lang w:val="cy-GB"/>
              </w:rPr>
              <w:t xml:space="preserve">n manyleb y gwasanaeth, roedd angen sicrhau bod cydweithwyr yn gyfarwydd â'r rhain yn unol â gwasanaethau CAMH a gwasanaethau Pediatreg. Cytunodd AH i gylchredeg y llythyr gan Lywodraeth Cymru a nododd yr aelodau yn anffodus ei fod wedi cyrraedd ar ôl i bapurau'r JCC gael eu cylchredeg. </w:t>
            </w:r>
          </w:p>
          <w:p w14:paraId="0B17E4E5" w14:textId="77777777" w:rsidR="00EB5474" w:rsidRPr="00C22B53" w:rsidRDefault="00EB5474" w:rsidP="006C5E3F">
            <w:pPr>
              <w:jc w:val="both"/>
              <w:textAlignment w:val="baseline"/>
              <w:rPr>
                <w:rFonts w:ascii="Verdana" w:hAnsi="Verdana" w:cs="Segoe UI"/>
                <w:lang w:val="cy-GB"/>
              </w:rPr>
            </w:pPr>
          </w:p>
          <w:p w14:paraId="2EB4DFB6" w14:textId="77777777" w:rsidR="00EB5474" w:rsidRPr="00C22B53" w:rsidRDefault="00A44042" w:rsidP="006C5E3F">
            <w:pPr>
              <w:jc w:val="both"/>
              <w:textAlignment w:val="baseline"/>
              <w:rPr>
                <w:rFonts w:ascii="Verdana" w:hAnsi="Verdana" w:cs="Segoe UI"/>
                <w:lang w:val="cy-GB"/>
              </w:rPr>
            </w:pPr>
            <w:r>
              <w:rPr>
                <w:rFonts w:ascii="Verdana" w:eastAsia="Verdana" w:hAnsi="Verdana" w:cs="Segoe UI"/>
                <w:b/>
                <w:bCs/>
                <w:szCs w:val="24"/>
                <w:lang w:val="cy-GB"/>
              </w:rPr>
              <w:t>GWEITHRED:</w:t>
            </w:r>
            <w:r>
              <w:rPr>
                <w:rFonts w:ascii="Verdana" w:eastAsia="Verdana" w:hAnsi="Verdana" w:cs="Segoe UI"/>
                <w:szCs w:val="24"/>
                <w:lang w:val="cy-GB"/>
              </w:rPr>
              <w:t xml:space="preserve"> Rhannu llythyr LlC yn ymwneud â Rhywedd gydag aelodau’r JCC. </w:t>
            </w:r>
          </w:p>
          <w:p w14:paraId="6BF71DA2" w14:textId="77777777" w:rsidR="00CB6F9A" w:rsidRPr="00C22B53" w:rsidRDefault="00CB6F9A" w:rsidP="006C5E3F">
            <w:pPr>
              <w:jc w:val="both"/>
              <w:textAlignment w:val="baseline"/>
              <w:rPr>
                <w:rFonts w:ascii="Verdana" w:hAnsi="Verdana" w:cs="Segoe UI"/>
                <w:lang w:val="cy-GB"/>
              </w:rPr>
            </w:pPr>
          </w:p>
          <w:p w14:paraId="0238CBDD" w14:textId="77777777" w:rsidR="00CB6F9A" w:rsidRPr="00C22B53" w:rsidRDefault="00A44042" w:rsidP="006C5E3F">
            <w:pPr>
              <w:jc w:val="both"/>
              <w:textAlignment w:val="baseline"/>
              <w:rPr>
                <w:rFonts w:ascii="Verdana" w:hAnsi="Verdana" w:cs="Segoe UI"/>
                <w:lang w:val="cy-GB"/>
              </w:rPr>
            </w:pPr>
            <w:r>
              <w:rPr>
                <w:rFonts w:ascii="Verdana" w:eastAsia="Verdana" w:hAnsi="Verdana" w:cs="Segoe UI"/>
                <w:b/>
                <w:bCs/>
                <w:szCs w:val="24"/>
                <w:lang w:val="cy-GB"/>
              </w:rPr>
              <w:t>GWEITHRED:</w:t>
            </w:r>
            <w:r>
              <w:rPr>
                <w:rFonts w:ascii="Verdana" w:eastAsia="Verdana" w:hAnsi="Verdana" w:cs="Segoe UI"/>
                <w:szCs w:val="24"/>
                <w:lang w:val="cy-GB"/>
              </w:rPr>
              <w:t xml:space="preserve"> Darparu rhagor o wybodaeth ynghylch sefyllfa gwledydd datganoledig eraill a thystiolaeth sy'n llywio adolygiad a dull comisiynu.</w:t>
            </w:r>
          </w:p>
          <w:p w14:paraId="57F18213" w14:textId="77777777" w:rsidR="00EB5474" w:rsidRPr="00C22B53" w:rsidRDefault="00EB5474" w:rsidP="006C5E3F">
            <w:pPr>
              <w:jc w:val="both"/>
              <w:textAlignment w:val="baseline"/>
              <w:rPr>
                <w:rFonts w:ascii="Verdana" w:hAnsi="Verdana" w:cs="Segoe UI"/>
                <w:lang w:val="cy-GB"/>
              </w:rPr>
            </w:pPr>
          </w:p>
          <w:p w14:paraId="6717F3DC" w14:textId="77777777" w:rsidR="00F51929" w:rsidRPr="00C22B53" w:rsidRDefault="00A44042" w:rsidP="006C5E3F">
            <w:pPr>
              <w:autoSpaceDE w:val="0"/>
              <w:autoSpaceDN w:val="0"/>
              <w:adjustRightInd w:val="0"/>
              <w:spacing w:after="27"/>
              <w:jc w:val="both"/>
              <w:rPr>
                <w:rFonts w:ascii="Verdana" w:eastAsia="Calibri" w:hAnsi="Verdana"/>
                <w:color w:val="000000" w:themeColor="text1"/>
                <w:lang w:val="cy-GB"/>
              </w:rPr>
            </w:pPr>
            <w:r>
              <w:rPr>
                <w:rFonts w:ascii="Verdana" w:eastAsia="Verdana" w:hAnsi="Verdana" w:cs="Times New Roman"/>
                <w:color w:val="000000"/>
                <w:szCs w:val="24"/>
                <w:lang w:val="cy-GB"/>
              </w:rPr>
              <w:t xml:space="preserve">Awgrymodd AH hefyd sefydlu Grŵp Gorchwyl a Gorffen ar wahân i ymateb i rai o'r materion a godwyd yn y cyfarfod a theimlai AH y byddai'n bwysig iawn cynnwys SR fel Prif Weithredwr BIP Caerdydd a'r Fro a oedd yn darparu Ysbyty Plant Cymru a'r gwasanaeth rhywedd oedolion.  Cytunodd yr Aelodau â'r dull gweithredu a amlinellwyd uchod. </w:t>
            </w:r>
          </w:p>
          <w:p w14:paraId="1CF3316A" w14:textId="77777777" w:rsidR="00F51929" w:rsidRPr="00C22B53" w:rsidRDefault="00F51929" w:rsidP="006C5E3F">
            <w:pPr>
              <w:autoSpaceDE w:val="0"/>
              <w:autoSpaceDN w:val="0"/>
              <w:adjustRightInd w:val="0"/>
              <w:spacing w:after="27"/>
              <w:jc w:val="both"/>
              <w:rPr>
                <w:rFonts w:ascii="Verdana" w:eastAsia="Calibri" w:hAnsi="Verdana"/>
                <w:color w:val="000000" w:themeColor="text1"/>
                <w:lang w:val="cy-GB"/>
              </w:rPr>
            </w:pPr>
          </w:p>
          <w:p w14:paraId="38BB77F7" w14:textId="6113061F" w:rsidR="004612B7" w:rsidRPr="00C22B53" w:rsidRDefault="00A44042" w:rsidP="006C5E3F">
            <w:pPr>
              <w:jc w:val="both"/>
              <w:rPr>
                <w:rFonts w:ascii="Verdana" w:hAnsi="Verdana"/>
                <w:lang w:val="cy-GB"/>
              </w:rPr>
            </w:pPr>
            <w:r>
              <w:rPr>
                <w:rFonts w:ascii="Verdana" w:eastAsia="Verdana" w:hAnsi="Verdana" w:cs="Times New Roman"/>
                <w:szCs w:val="24"/>
                <w:lang w:val="cy-GB"/>
              </w:rPr>
              <w:t>Penderfynodd y Cyd</w:t>
            </w:r>
            <w:r w:rsidR="00657ECB">
              <w:rPr>
                <w:rFonts w:ascii="Verdana" w:eastAsia="Verdana" w:hAnsi="Verdana" w:cs="Times New Roman"/>
                <w:szCs w:val="24"/>
                <w:lang w:val="cy-GB"/>
              </w:rPr>
              <w:t>-</w:t>
            </w:r>
            <w:r>
              <w:rPr>
                <w:rFonts w:ascii="Verdana" w:eastAsia="Verdana" w:hAnsi="Verdana" w:cs="Times New Roman"/>
                <w:szCs w:val="24"/>
                <w:lang w:val="cy-GB"/>
              </w:rPr>
              <w:t>bwyllgor Comisiynu:</w:t>
            </w:r>
          </w:p>
          <w:p w14:paraId="0AF60B03" w14:textId="2F6C42D5" w:rsidR="004612B7" w:rsidRPr="00C22B53" w:rsidRDefault="00A44042" w:rsidP="006C5E3F">
            <w:pPr>
              <w:pStyle w:val="HeadingReportTemplate"/>
              <w:numPr>
                <w:ilvl w:val="0"/>
                <w:numId w:val="13"/>
              </w:numPr>
              <w:spacing w:line="240" w:lineRule="auto"/>
              <w:jc w:val="both"/>
              <w:rPr>
                <w:lang w:val="cy-GB"/>
              </w:rPr>
            </w:pPr>
            <w:r>
              <w:rPr>
                <w:rFonts w:eastAsia="Verdana"/>
                <w:bCs/>
                <w:lang w:val="cy-GB"/>
              </w:rPr>
              <w:lastRenderedPageBreak/>
              <w:t xml:space="preserve">Nodi </w:t>
            </w:r>
            <w:r>
              <w:rPr>
                <w:rFonts w:eastAsia="Verdana"/>
                <w:b w:val="0"/>
                <w:lang w:val="cy-GB"/>
              </w:rPr>
              <w:t xml:space="preserve">argymhellion Adolygiad Cass a pharhau i gydredeg JCC GIG Cymru â Chynllun Gweithredu </w:t>
            </w:r>
            <w:r w:rsidR="00CB177B">
              <w:rPr>
                <w:rFonts w:eastAsia="Verdana"/>
                <w:b w:val="0"/>
                <w:lang w:val="cy-GB"/>
              </w:rPr>
              <w:t>GIG Lloegr</w:t>
            </w:r>
          </w:p>
          <w:p w14:paraId="1C11221F" w14:textId="77777777" w:rsidR="004612B7" w:rsidRPr="00C22B53" w:rsidRDefault="00A44042" w:rsidP="006C5E3F">
            <w:pPr>
              <w:pStyle w:val="HeadingReportTemplate"/>
              <w:numPr>
                <w:ilvl w:val="0"/>
                <w:numId w:val="13"/>
              </w:numPr>
              <w:spacing w:line="240" w:lineRule="auto"/>
              <w:jc w:val="both"/>
              <w:rPr>
                <w:lang w:val="cy-GB"/>
              </w:rPr>
            </w:pPr>
            <w:r>
              <w:rPr>
                <w:rFonts w:eastAsia="Verdana"/>
                <w:bCs/>
                <w:lang w:val="cy-GB"/>
              </w:rPr>
              <w:t xml:space="preserve">Nodi </w:t>
            </w:r>
            <w:r>
              <w:rPr>
                <w:rFonts w:eastAsia="Verdana"/>
                <w:b w:val="0"/>
                <w:lang w:val="cy-GB"/>
              </w:rPr>
              <w:t>cyfarwyddyd Ysgrifennydd y Cabinet fod Gwasanaeth Rhywedd Cymru yn cydweithio'n llawn wrth gyflwyno'r astudiaeth cysylltu data</w:t>
            </w:r>
          </w:p>
          <w:p w14:paraId="5856C34C" w14:textId="77777777" w:rsidR="004612B7" w:rsidRPr="00C22B53" w:rsidRDefault="00A44042" w:rsidP="006C5E3F">
            <w:pPr>
              <w:pStyle w:val="HeadingReportTemplate"/>
              <w:numPr>
                <w:ilvl w:val="0"/>
                <w:numId w:val="13"/>
              </w:numPr>
              <w:spacing w:line="240" w:lineRule="auto"/>
              <w:jc w:val="both"/>
              <w:rPr>
                <w:lang w:val="cy-GB"/>
              </w:rPr>
            </w:pPr>
            <w:r>
              <w:rPr>
                <w:rFonts w:eastAsia="Verdana"/>
                <w:bCs/>
                <w:lang w:val="cy-GB"/>
              </w:rPr>
              <w:t>Nodi’r</w:t>
            </w:r>
            <w:r>
              <w:rPr>
                <w:rFonts w:eastAsia="Verdana"/>
                <w:b w:val="0"/>
                <w:lang w:val="cy-GB"/>
              </w:rPr>
              <w:t xml:space="preserve"> goblygiadau i CAMHS y gall fod angen adnoddau ychwanegol arnynt y tu allan i'r gwasanaeth a gomisiynwyd, a</w:t>
            </w:r>
          </w:p>
          <w:p w14:paraId="138F11C1" w14:textId="31DEBBF0" w:rsidR="004612B7" w:rsidRPr="00C22B53" w:rsidRDefault="00A44042" w:rsidP="006C5E3F">
            <w:pPr>
              <w:pStyle w:val="HeadingReportTemplate"/>
              <w:numPr>
                <w:ilvl w:val="0"/>
                <w:numId w:val="13"/>
              </w:numPr>
              <w:spacing w:line="240" w:lineRule="auto"/>
              <w:jc w:val="both"/>
              <w:rPr>
                <w:b w:val="0"/>
                <w:lang w:val="cy-GB"/>
              </w:rPr>
            </w:pPr>
            <w:r>
              <w:rPr>
                <w:rFonts w:eastAsia="Verdana" w:cs="Segoe UI"/>
                <w:bCs/>
                <w:lang w:val="cy-GB" w:eastAsia="en-GB"/>
              </w:rPr>
              <w:t>Nodi</w:t>
            </w:r>
            <w:r>
              <w:rPr>
                <w:rFonts w:eastAsia="Verdana" w:cs="Segoe UI"/>
                <w:bCs/>
                <w:color w:val="0070C0"/>
                <w:lang w:val="cy-GB" w:eastAsia="en-GB"/>
              </w:rPr>
              <w:t xml:space="preserve"> </w:t>
            </w:r>
            <w:r>
              <w:rPr>
                <w:rFonts w:eastAsia="Verdana" w:cs="Segoe UI"/>
                <w:b w:val="0"/>
                <w:lang w:val="cy-GB" w:eastAsia="en-GB"/>
              </w:rPr>
              <w:t>bod Cyd</w:t>
            </w:r>
            <w:r w:rsidR="00657ECB">
              <w:rPr>
                <w:rFonts w:eastAsia="Verdana" w:cs="Segoe UI"/>
                <w:b w:val="0"/>
                <w:lang w:val="cy-GB" w:eastAsia="en-GB"/>
              </w:rPr>
              <w:t>-</w:t>
            </w:r>
            <w:r>
              <w:rPr>
                <w:rFonts w:eastAsia="Verdana" w:cs="Segoe UI"/>
                <w:b w:val="0"/>
                <w:lang w:val="cy-GB" w:eastAsia="en-GB"/>
              </w:rPr>
              <w:t xml:space="preserve">bwyllgor Comisiynu GIG Cymru wedi ysgrifennu at Addysg a Gwella Iechyd Cymru (AaGIC) i sefydlu gweithgor i ystyried yr hyfforddiant presennol sydd ar gael ar gyfer gofal rhywedd. Byddai'r gwaith hwn yn cynnwys cysylltu â'r gwaith sy'n cael ei wneud gan </w:t>
            </w:r>
            <w:r w:rsidR="00CB177B">
              <w:rPr>
                <w:rFonts w:eastAsia="Verdana" w:cs="Segoe UI"/>
                <w:b w:val="0"/>
                <w:lang w:val="cy-GB" w:eastAsia="en-GB"/>
              </w:rPr>
              <w:t>GIG Lloegr</w:t>
            </w:r>
            <w:r>
              <w:rPr>
                <w:rFonts w:eastAsia="Verdana" w:cs="Segoe UI"/>
                <w:b w:val="0"/>
                <w:lang w:val="cy-GB" w:eastAsia="en-GB"/>
              </w:rPr>
              <w:t xml:space="preserve"> i sicrhau cysondeb o ran dull a mynediad at ddeunyddiau hyfforddi.</w:t>
            </w:r>
          </w:p>
          <w:p w14:paraId="72A8D61A" w14:textId="77777777" w:rsidR="00433EC9" w:rsidRPr="00C22B53" w:rsidRDefault="00A44042" w:rsidP="006C5E3F">
            <w:pPr>
              <w:pStyle w:val="HeadingReportTemplate"/>
              <w:numPr>
                <w:ilvl w:val="0"/>
                <w:numId w:val="13"/>
              </w:numPr>
              <w:spacing w:line="240" w:lineRule="auto"/>
              <w:jc w:val="both"/>
              <w:rPr>
                <w:b w:val="0"/>
                <w:lang w:val="cy-GB"/>
              </w:rPr>
            </w:pPr>
            <w:r>
              <w:rPr>
                <w:rFonts w:eastAsia="Verdana"/>
                <w:bCs/>
                <w:lang w:val="cy-GB"/>
              </w:rPr>
              <w:t>Cytuno</w:t>
            </w:r>
            <w:r>
              <w:rPr>
                <w:rFonts w:eastAsia="Verdana"/>
                <w:b w:val="0"/>
                <w:lang w:val="cy-GB"/>
              </w:rPr>
              <w:t xml:space="preserve"> i grŵp gorchwyl a gorffen bach i fynd i'r afael â'r materion a godwyd yn y cyfarfod ac i adrodd yn ôl i gyfarfod nesaf y JCC. </w:t>
            </w:r>
          </w:p>
          <w:p w14:paraId="522A9E1A" w14:textId="77777777" w:rsidR="004612B7" w:rsidRPr="00C22B53" w:rsidRDefault="004612B7" w:rsidP="006C5E3F">
            <w:pPr>
              <w:autoSpaceDE w:val="0"/>
              <w:autoSpaceDN w:val="0"/>
              <w:adjustRightInd w:val="0"/>
              <w:spacing w:after="27"/>
              <w:jc w:val="both"/>
              <w:rPr>
                <w:rFonts w:ascii="Verdana" w:eastAsia="Calibri" w:hAnsi="Verdana"/>
                <w:color w:val="000000" w:themeColor="text1"/>
                <w:lang w:val="cy-GB"/>
              </w:rPr>
            </w:pPr>
          </w:p>
        </w:tc>
      </w:tr>
      <w:tr w:rsidR="009C2D14" w14:paraId="13909780" w14:textId="77777777" w:rsidTr="0745256A">
        <w:tc>
          <w:tcPr>
            <w:tcW w:w="1533" w:type="dxa"/>
          </w:tcPr>
          <w:p w14:paraId="4AA2DC2C" w14:textId="77777777" w:rsidR="004612B7" w:rsidRDefault="00A44042" w:rsidP="006C5E3F">
            <w:pPr>
              <w:jc w:val="both"/>
              <w:rPr>
                <w:rFonts w:ascii="Verdana" w:hAnsi="Verdana"/>
                <w:szCs w:val="24"/>
              </w:rPr>
            </w:pPr>
            <w:r>
              <w:rPr>
                <w:rFonts w:ascii="Verdana" w:eastAsia="Verdana" w:hAnsi="Verdana" w:cs="Times New Roman"/>
                <w:szCs w:val="24"/>
                <w:lang w:val="cy-GB"/>
              </w:rPr>
              <w:lastRenderedPageBreak/>
              <w:t>JCC24/033</w:t>
            </w:r>
          </w:p>
        </w:tc>
        <w:tc>
          <w:tcPr>
            <w:tcW w:w="8532" w:type="dxa"/>
          </w:tcPr>
          <w:p w14:paraId="64E558BA" w14:textId="77777777" w:rsidR="004612B7" w:rsidRDefault="00A44042" w:rsidP="006C5E3F">
            <w:pPr>
              <w:jc w:val="both"/>
              <w:rPr>
                <w:rFonts w:ascii="Verdana" w:hAnsi="Verdana"/>
                <w:b/>
              </w:rPr>
            </w:pPr>
            <w:r>
              <w:rPr>
                <w:rFonts w:ascii="Verdana" w:eastAsia="Verdana" w:hAnsi="Verdana" w:cs="Times New Roman"/>
                <w:b/>
                <w:bCs/>
                <w:szCs w:val="24"/>
                <w:lang w:val="cy-GB"/>
              </w:rPr>
              <w:t xml:space="preserve">3.4 Cynllun Gwaith a Diweddariad Perfformiad ar gyfer Iechyd Meddwl ac Anableddau Dysgu </w:t>
            </w:r>
          </w:p>
          <w:p w14:paraId="4D89C21E" w14:textId="77777777" w:rsidR="004612B7" w:rsidRDefault="00A44042" w:rsidP="006C5E3F">
            <w:pPr>
              <w:autoSpaceDE w:val="0"/>
              <w:autoSpaceDN w:val="0"/>
              <w:adjustRightInd w:val="0"/>
              <w:spacing w:after="27"/>
              <w:jc w:val="both"/>
              <w:rPr>
                <w:rFonts w:ascii="Verdana" w:eastAsia="Calibri" w:hAnsi="Verdana"/>
                <w:color w:val="000000" w:themeColor="text1"/>
              </w:rPr>
            </w:pPr>
            <w:r>
              <w:rPr>
                <w:rFonts w:ascii="Verdana" w:eastAsia="Verdana" w:hAnsi="Verdana" w:cs="Times New Roman"/>
                <w:color w:val="000000"/>
                <w:szCs w:val="24"/>
                <w:lang w:val="cy-GB"/>
              </w:rPr>
              <w:t xml:space="preserve">Cafwyd adroddiad </w:t>
            </w:r>
            <w:r>
              <w:rPr>
                <w:rFonts w:ascii="Verdana" w:eastAsia="Verdana" w:hAnsi="Verdana" w:cs="Times New Roman"/>
                <w:szCs w:val="24"/>
                <w:lang w:val="cy-GB"/>
              </w:rPr>
              <w:t xml:space="preserve">yn amlygu’r gwaith hyd yma ac yn amlinellu'r rhaglen waith ar gyfer 2024/25 mewn perthynas â gwasanaethau iechyd meddwl ac anabledd dysgu ar gyfer yr hen Uned Gomisiynu Cydweithredol Genedlaethol (NCCU) a chyflwynwyd yr uchafbwyntiau gan Shane Mills (SM). </w:t>
            </w:r>
          </w:p>
          <w:p w14:paraId="38E8DDFA" w14:textId="77777777" w:rsidR="009B0B50" w:rsidRDefault="009B0B50" w:rsidP="006C5E3F">
            <w:pPr>
              <w:autoSpaceDE w:val="0"/>
              <w:autoSpaceDN w:val="0"/>
              <w:adjustRightInd w:val="0"/>
              <w:spacing w:after="27"/>
              <w:jc w:val="both"/>
              <w:rPr>
                <w:rFonts w:ascii="Verdana" w:eastAsia="Calibri" w:hAnsi="Verdana"/>
                <w:color w:val="000000" w:themeColor="text1"/>
              </w:rPr>
            </w:pPr>
          </w:p>
          <w:p w14:paraId="58989AEF" w14:textId="48DCB683" w:rsidR="004612B7" w:rsidRPr="00462A8E" w:rsidRDefault="00A44042" w:rsidP="006C5E3F">
            <w:pPr>
              <w:jc w:val="both"/>
              <w:rPr>
                <w:rFonts w:ascii="Verdana" w:hAnsi="Verdana"/>
              </w:rPr>
            </w:pPr>
            <w:r>
              <w:rPr>
                <w:rFonts w:ascii="Verdana" w:eastAsia="Verdana" w:hAnsi="Verdana" w:cs="Times New Roman"/>
                <w:szCs w:val="24"/>
                <w:lang w:val="cy-GB"/>
              </w:rPr>
              <w:t>Penderfynodd y Cyd</w:t>
            </w:r>
            <w:r w:rsidR="00657ECB">
              <w:rPr>
                <w:rFonts w:ascii="Verdana" w:eastAsia="Verdana" w:hAnsi="Verdana" w:cs="Times New Roman"/>
                <w:szCs w:val="24"/>
                <w:lang w:val="cy-GB"/>
              </w:rPr>
              <w:t>-</w:t>
            </w:r>
            <w:r>
              <w:rPr>
                <w:rFonts w:ascii="Verdana" w:eastAsia="Verdana" w:hAnsi="Verdana" w:cs="Times New Roman"/>
                <w:szCs w:val="24"/>
                <w:lang w:val="cy-GB"/>
              </w:rPr>
              <w:t>bwyllgor Comisiynu:</w:t>
            </w:r>
          </w:p>
          <w:p w14:paraId="717C97DD" w14:textId="77777777" w:rsidR="004612B7" w:rsidRPr="00BD341E" w:rsidRDefault="00A44042" w:rsidP="006C5E3F">
            <w:pPr>
              <w:pStyle w:val="ListParagraph"/>
              <w:numPr>
                <w:ilvl w:val="0"/>
                <w:numId w:val="14"/>
              </w:numPr>
              <w:ind w:left="714" w:hanging="357"/>
              <w:contextualSpacing/>
              <w:jc w:val="both"/>
              <w:rPr>
                <w:rFonts w:ascii="Verdana" w:hAnsi="Verdana"/>
                <w:b/>
              </w:rPr>
            </w:pPr>
            <w:r>
              <w:rPr>
                <w:rFonts w:ascii="Verdana" w:eastAsia="Verdana" w:hAnsi="Verdana"/>
                <w:b/>
                <w:bCs/>
                <w:lang w:val="cy-GB"/>
              </w:rPr>
              <w:t>Nodi’r</w:t>
            </w:r>
            <w:r>
              <w:rPr>
                <w:rFonts w:ascii="Verdana" w:eastAsia="Verdana" w:hAnsi="Verdana"/>
                <w:lang w:val="cy-GB"/>
              </w:rPr>
              <w:t xml:space="preserve"> Cynllun Gwaith a'r Diweddariad Perfformiad ar gyfer Iechyd Meddwl ac Anableddau Dysgu a arferai fod yn rhan o'r Uned Gomisiynu Cydweithredol Genedlaethol. </w:t>
            </w:r>
          </w:p>
          <w:p w14:paraId="53DAFFB5" w14:textId="77777777" w:rsidR="004612B7" w:rsidRPr="004612B7" w:rsidRDefault="004612B7" w:rsidP="006C5E3F">
            <w:pPr>
              <w:autoSpaceDE w:val="0"/>
              <w:autoSpaceDN w:val="0"/>
              <w:adjustRightInd w:val="0"/>
              <w:spacing w:after="27"/>
              <w:jc w:val="both"/>
              <w:rPr>
                <w:rFonts w:ascii="Verdana" w:eastAsia="Calibri" w:hAnsi="Verdana"/>
                <w:color w:val="000000" w:themeColor="text1"/>
              </w:rPr>
            </w:pPr>
          </w:p>
        </w:tc>
      </w:tr>
      <w:tr w:rsidR="009C2D14" w14:paraId="70FAF07E" w14:textId="77777777" w:rsidTr="0745256A">
        <w:tc>
          <w:tcPr>
            <w:tcW w:w="1533" w:type="dxa"/>
          </w:tcPr>
          <w:p w14:paraId="2D10CDB0" w14:textId="77777777" w:rsidR="004612B7" w:rsidRDefault="00A44042" w:rsidP="006C5E3F">
            <w:pPr>
              <w:jc w:val="both"/>
              <w:rPr>
                <w:rFonts w:ascii="Verdana" w:hAnsi="Verdana"/>
                <w:szCs w:val="24"/>
              </w:rPr>
            </w:pPr>
            <w:r>
              <w:rPr>
                <w:rFonts w:ascii="Verdana" w:eastAsia="Verdana" w:hAnsi="Verdana" w:cs="Times New Roman"/>
                <w:szCs w:val="24"/>
                <w:lang w:val="cy-GB"/>
              </w:rPr>
              <w:t>JCC24/034</w:t>
            </w:r>
          </w:p>
        </w:tc>
        <w:tc>
          <w:tcPr>
            <w:tcW w:w="8532" w:type="dxa"/>
          </w:tcPr>
          <w:p w14:paraId="78AF97A6" w14:textId="77777777" w:rsidR="004612B7" w:rsidRDefault="00A44042" w:rsidP="006C5E3F">
            <w:pPr>
              <w:jc w:val="both"/>
              <w:rPr>
                <w:rFonts w:ascii="Verdana" w:hAnsi="Verdana"/>
                <w:b/>
              </w:rPr>
            </w:pPr>
            <w:r>
              <w:rPr>
                <w:rFonts w:ascii="Verdana" w:eastAsia="Verdana" w:hAnsi="Verdana" w:cs="Times New Roman"/>
                <w:b/>
                <w:bCs/>
                <w:szCs w:val="24"/>
                <w:lang w:val="cy-GB"/>
              </w:rPr>
              <w:t xml:space="preserve">3.5 </w:t>
            </w:r>
            <w:r>
              <w:rPr>
                <w:rFonts w:ascii="Verdana" w:eastAsia="Verdana" w:hAnsi="Verdana" w:cs="Times New Roman"/>
                <w:szCs w:val="24"/>
                <w:lang w:val="cy-GB"/>
              </w:rPr>
              <w:t>Adroddiad Llywodraethu Corfforaethol</w:t>
            </w:r>
          </w:p>
          <w:p w14:paraId="0359BCC9" w14:textId="77777777" w:rsidR="009B0B50" w:rsidRDefault="00A44042" w:rsidP="006C5E3F">
            <w:pPr>
              <w:jc w:val="both"/>
              <w:rPr>
                <w:rFonts w:ascii="Verdana" w:hAnsi="Verdana"/>
                <w:b/>
              </w:rPr>
            </w:pPr>
            <w:r>
              <w:rPr>
                <w:rFonts w:ascii="Verdana" w:eastAsia="Verdana" w:hAnsi="Verdana" w:cs="Verdana"/>
                <w:szCs w:val="24"/>
                <w:lang w:val="cy-GB"/>
              </w:rPr>
              <w:t>Cafwyd adroddiad yn rhoi'r wybodaeth ddiweddaraf am faterion llywodraethu corfforaethol a oedd wedi codi ers y cyfarfod blaenorol.</w:t>
            </w:r>
          </w:p>
          <w:p w14:paraId="24AC19B4" w14:textId="77777777" w:rsidR="00851DCA" w:rsidRDefault="00A44042" w:rsidP="006C5E3F">
            <w:pPr>
              <w:autoSpaceDE w:val="0"/>
              <w:autoSpaceDN w:val="0"/>
              <w:adjustRightInd w:val="0"/>
              <w:spacing w:after="27"/>
              <w:jc w:val="both"/>
              <w:rPr>
                <w:rFonts w:ascii="Verdana" w:eastAsia="Calibri" w:hAnsi="Verdana"/>
                <w:color w:val="000000" w:themeColor="text1"/>
              </w:rPr>
            </w:pPr>
            <w:r>
              <w:rPr>
                <w:rFonts w:ascii="Verdana" w:eastAsia="Verdana" w:hAnsi="Verdana" w:cs="Times New Roman"/>
                <w:color w:val="000000"/>
                <w:szCs w:val="24"/>
                <w:lang w:val="cy-GB"/>
              </w:rPr>
              <w:t xml:space="preserve">Cafwyd adroddiadau gan y canlynol a chymerwyd eu bod wedi’u darllen: </w:t>
            </w:r>
          </w:p>
          <w:p w14:paraId="7962C815" w14:textId="77777777" w:rsidR="006C5E3F" w:rsidRPr="006C5E3F" w:rsidRDefault="00A44042" w:rsidP="006C5E3F">
            <w:pPr>
              <w:pStyle w:val="ListParagraph"/>
              <w:numPr>
                <w:ilvl w:val="0"/>
                <w:numId w:val="14"/>
              </w:numPr>
              <w:ind w:left="714" w:hanging="357"/>
              <w:jc w:val="both"/>
              <w:rPr>
                <w:rFonts w:ascii="Verdana" w:hAnsi="Verdana"/>
                <w:b/>
              </w:rPr>
            </w:pPr>
            <w:r>
              <w:rPr>
                <w:rFonts w:ascii="Verdana" w:eastAsia="Verdana" w:hAnsi="Verdana" w:cs="Calibri"/>
                <w:lang w:val="cy-GB" w:eastAsia="en-GB"/>
              </w:rPr>
              <w:t>Cynllun Busnes Blynyddol y Pwyllgor ar gyfer 2024-2025</w:t>
            </w:r>
          </w:p>
          <w:p w14:paraId="5DA2C896" w14:textId="77777777" w:rsidR="006C5E3F" w:rsidRPr="006C5E3F" w:rsidRDefault="00A44042" w:rsidP="006C5E3F">
            <w:pPr>
              <w:pStyle w:val="ListParagraph"/>
              <w:numPr>
                <w:ilvl w:val="0"/>
                <w:numId w:val="14"/>
              </w:numPr>
              <w:ind w:left="714" w:hanging="357"/>
              <w:jc w:val="both"/>
              <w:rPr>
                <w:rFonts w:ascii="Verdana" w:hAnsi="Verdana"/>
                <w:b/>
              </w:rPr>
            </w:pPr>
            <w:r>
              <w:rPr>
                <w:rFonts w:ascii="Verdana" w:eastAsia="Verdana" w:hAnsi="Verdana"/>
                <w:lang w:val="cy-GB"/>
              </w:rPr>
              <w:t>Adroddiad Blynyddol Grŵp Rheoli WHSSC gynt</w:t>
            </w:r>
          </w:p>
          <w:p w14:paraId="48F5FF2E" w14:textId="77777777" w:rsidR="006C5E3F" w:rsidRPr="006C5E3F" w:rsidRDefault="00A44042" w:rsidP="006C5E3F">
            <w:pPr>
              <w:pStyle w:val="ListParagraph"/>
              <w:numPr>
                <w:ilvl w:val="0"/>
                <w:numId w:val="14"/>
              </w:numPr>
              <w:ind w:left="714" w:hanging="357"/>
              <w:jc w:val="both"/>
              <w:rPr>
                <w:rFonts w:ascii="Verdana" w:hAnsi="Verdana"/>
                <w:b/>
              </w:rPr>
            </w:pPr>
            <w:r>
              <w:rPr>
                <w:rFonts w:ascii="Verdana" w:eastAsia="Verdana" w:hAnsi="Verdana"/>
                <w:lang w:val="cy-GB"/>
              </w:rPr>
              <w:t>Adroddiad Blynyddol Pwyllgor Ansawdd a Diogelwch Cleifion WHSSC gynt</w:t>
            </w:r>
          </w:p>
          <w:p w14:paraId="204B55A3" w14:textId="77777777" w:rsidR="006C5E3F" w:rsidRPr="006C5E3F" w:rsidRDefault="00A44042" w:rsidP="006C5E3F">
            <w:pPr>
              <w:pStyle w:val="ListParagraph"/>
              <w:numPr>
                <w:ilvl w:val="0"/>
                <w:numId w:val="14"/>
              </w:numPr>
              <w:ind w:left="714" w:hanging="357"/>
              <w:jc w:val="both"/>
              <w:rPr>
                <w:rFonts w:ascii="Verdana" w:hAnsi="Verdana"/>
                <w:b/>
              </w:rPr>
            </w:pPr>
            <w:r>
              <w:rPr>
                <w:rFonts w:ascii="Verdana" w:eastAsia="Verdana" w:hAnsi="Verdana"/>
                <w:lang w:val="cy-GB"/>
              </w:rPr>
              <w:t>Adroddiad Blynyddol Rhwydwaith Arenau Cymru</w:t>
            </w:r>
          </w:p>
          <w:p w14:paraId="05212476" w14:textId="77777777" w:rsidR="006C5E3F" w:rsidRPr="006C5E3F" w:rsidRDefault="00A44042" w:rsidP="006C5E3F">
            <w:pPr>
              <w:pStyle w:val="ListParagraph"/>
              <w:numPr>
                <w:ilvl w:val="0"/>
                <w:numId w:val="14"/>
              </w:numPr>
              <w:ind w:left="714" w:hanging="357"/>
              <w:jc w:val="both"/>
              <w:rPr>
                <w:rFonts w:ascii="Verdana" w:hAnsi="Verdana"/>
                <w:b/>
              </w:rPr>
            </w:pPr>
            <w:r>
              <w:rPr>
                <w:rFonts w:ascii="Verdana" w:eastAsia="Verdana" w:hAnsi="Verdana"/>
                <w:lang w:val="cy-GB"/>
              </w:rPr>
              <w:t xml:space="preserve">Adroddiad Blynyddol Cais Cyllido Claf Unigol </w:t>
            </w:r>
          </w:p>
          <w:p w14:paraId="638078F7" w14:textId="77777777" w:rsidR="006C5E3F" w:rsidRPr="006C5E3F" w:rsidRDefault="00A44042" w:rsidP="006C5E3F">
            <w:pPr>
              <w:pStyle w:val="ListParagraph"/>
              <w:numPr>
                <w:ilvl w:val="0"/>
                <w:numId w:val="14"/>
              </w:numPr>
              <w:ind w:left="714" w:hanging="357"/>
              <w:jc w:val="both"/>
              <w:rPr>
                <w:rFonts w:ascii="Verdana" w:hAnsi="Verdana"/>
                <w:b/>
              </w:rPr>
            </w:pPr>
            <w:r>
              <w:rPr>
                <w:rFonts w:ascii="Verdana" w:eastAsia="Verdana" w:hAnsi="Verdana"/>
                <w:lang w:val="cy-GB"/>
              </w:rPr>
              <w:t>Adroddiad Blynyddol y Pwyllgor Llywodraethu Integredig</w:t>
            </w:r>
          </w:p>
          <w:p w14:paraId="52AD7B1D" w14:textId="77777777" w:rsidR="006C5E3F" w:rsidRPr="006C5E3F" w:rsidRDefault="00A44042" w:rsidP="006C5E3F">
            <w:pPr>
              <w:pStyle w:val="ListParagraph"/>
              <w:numPr>
                <w:ilvl w:val="0"/>
                <w:numId w:val="14"/>
              </w:numPr>
              <w:ind w:left="714" w:hanging="357"/>
              <w:jc w:val="both"/>
              <w:rPr>
                <w:rFonts w:ascii="Verdana" w:hAnsi="Verdana"/>
                <w:b/>
              </w:rPr>
            </w:pPr>
            <w:r>
              <w:rPr>
                <w:rFonts w:ascii="Verdana" w:eastAsia="Verdana" w:hAnsi="Verdana"/>
                <w:lang w:val="cy-GB"/>
              </w:rPr>
              <w:t xml:space="preserve">Datganiad Llywodraethu Blynyddol EASC </w:t>
            </w:r>
            <w:r>
              <w:rPr>
                <w:rFonts w:ascii="Verdana" w:eastAsia="Verdana" w:hAnsi="Verdana"/>
                <w:lang w:val="cy-GB"/>
              </w:rPr>
              <w:t>gynt</w:t>
            </w:r>
          </w:p>
          <w:p w14:paraId="6458EA24" w14:textId="77777777" w:rsidR="006C5E3F" w:rsidRPr="006C5E3F" w:rsidRDefault="00A44042" w:rsidP="006C5E3F">
            <w:pPr>
              <w:pStyle w:val="ListParagraph"/>
              <w:numPr>
                <w:ilvl w:val="0"/>
                <w:numId w:val="14"/>
              </w:numPr>
              <w:ind w:left="714" w:hanging="357"/>
              <w:jc w:val="both"/>
              <w:rPr>
                <w:rFonts w:ascii="Verdana" w:hAnsi="Verdana"/>
                <w:b/>
              </w:rPr>
            </w:pPr>
            <w:r>
              <w:rPr>
                <w:rFonts w:ascii="Verdana" w:eastAsia="Verdana" w:hAnsi="Verdana"/>
                <w:lang w:val="cy-GB"/>
              </w:rPr>
              <w:t>Datganiad Llywodraethu Blynyddol WHSSC gynt</w:t>
            </w:r>
          </w:p>
          <w:p w14:paraId="421B426A" w14:textId="77777777" w:rsidR="006C5E3F" w:rsidRPr="006C5E3F" w:rsidRDefault="00A44042" w:rsidP="006C5E3F">
            <w:pPr>
              <w:pStyle w:val="ListParagraph"/>
              <w:numPr>
                <w:ilvl w:val="0"/>
                <w:numId w:val="14"/>
              </w:numPr>
              <w:ind w:left="714" w:hanging="357"/>
              <w:jc w:val="both"/>
              <w:rPr>
                <w:rFonts w:ascii="Verdana" w:hAnsi="Verdana"/>
                <w:b/>
              </w:rPr>
            </w:pPr>
            <w:r>
              <w:rPr>
                <w:rFonts w:ascii="Verdana" w:eastAsia="Verdana" w:hAnsi="Verdana"/>
                <w:lang w:val="cy-GB"/>
              </w:rPr>
              <w:lastRenderedPageBreak/>
              <w:t>Datganiad Llywodraethu Cydymffurfiaeth Blynyddol NCCU gynt, a</w:t>
            </w:r>
          </w:p>
          <w:p w14:paraId="2ACFC675" w14:textId="77777777" w:rsidR="00851DCA" w:rsidRPr="006C5E3F" w:rsidRDefault="00A44042" w:rsidP="006C5E3F">
            <w:pPr>
              <w:pStyle w:val="ListParagraph"/>
              <w:numPr>
                <w:ilvl w:val="0"/>
                <w:numId w:val="14"/>
              </w:numPr>
              <w:ind w:left="714" w:hanging="357"/>
              <w:jc w:val="both"/>
              <w:rPr>
                <w:rFonts w:ascii="Verdana" w:hAnsi="Verdana"/>
                <w:b/>
              </w:rPr>
            </w:pPr>
            <w:r>
              <w:rPr>
                <w:rFonts w:ascii="Verdana" w:eastAsia="Verdana" w:hAnsi="Verdana"/>
                <w:lang w:val="cy-GB"/>
              </w:rPr>
              <w:t>Llythyr Ymholiadau Archwilio ar gyfer EASC a WHSSC gynt.</w:t>
            </w:r>
          </w:p>
          <w:p w14:paraId="7FFD4A32" w14:textId="77777777" w:rsidR="00851DCA" w:rsidRDefault="00851DCA" w:rsidP="006C5E3F">
            <w:pPr>
              <w:jc w:val="both"/>
              <w:rPr>
                <w:rFonts w:ascii="Verdana" w:hAnsi="Verdana"/>
                <w:b/>
              </w:rPr>
            </w:pPr>
          </w:p>
          <w:p w14:paraId="33145C3F" w14:textId="56528EA3" w:rsidR="004612B7" w:rsidRPr="00462A8E" w:rsidRDefault="00A44042" w:rsidP="006C5E3F">
            <w:pPr>
              <w:jc w:val="both"/>
              <w:rPr>
                <w:rFonts w:ascii="Verdana" w:hAnsi="Verdana"/>
              </w:rPr>
            </w:pPr>
            <w:r>
              <w:rPr>
                <w:rFonts w:ascii="Verdana" w:eastAsia="Verdana" w:hAnsi="Verdana" w:cs="Times New Roman"/>
                <w:szCs w:val="24"/>
                <w:lang w:val="cy-GB"/>
              </w:rPr>
              <w:t>Penderfynodd y Cyd</w:t>
            </w:r>
            <w:r w:rsidR="00657ECB">
              <w:rPr>
                <w:rFonts w:ascii="Verdana" w:eastAsia="Verdana" w:hAnsi="Verdana" w:cs="Times New Roman"/>
                <w:szCs w:val="24"/>
                <w:lang w:val="cy-GB"/>
              </w:rPr>
              <w:t>-</w:t>
            </w:r>
            <w:r>
              <w:rPr>
                <w:rFonts w:ascii="Verdana" w:eastAsia="Verdana" w:hAnsi="Verdana" w:cs="Times New Roman"/>
                <w:szCs w:val="24"/>
                <w:lang w:val="cy-GB"/>
              </w:rPr>
              <w:t>bwyllgor Comisiynu:</w:t>
            </w:r>
          </w:p>
          <w:p w14:paraId="2F23AEEF" w14:textId="77777777" w:rsidR="004612B7" w:rsidRDefault="00A44042" w:rsidP="006C5E3F">
            <w:pPr>
              <w:numPr>
                <w:ilvl w:val="0"/>
                <w:numId w:val="5"/>
              </w:numPr>
              <w:ind w:left="714" w:hanging="357"/>
              <w:jc w:val="both"/>
              <w:rPr>
                <w:rFonts w:ascii="Verdana" w:eastAsia="Times New Roman" w:hAnsi="Verdana" w:cs="Tahoma"/>
                <w:szCs w:val="24"/>
              </w:rPr>
            </w:pPr>
            <w:r>
              <w:rPr>
                <w:rFonts w:ascii="Verdana" w:eastAsia="Verdana" w:hAnsi="Verdana" w:cs="Times New Roman"/>
                <w:b/>
                <w:bCs/>
                <w:szCs w:val="24"/>
                <w:lang w:val="cy-GB"/>
              </w:rPr>
              <w:t>Nodi’r</w:t>
            </w:r>
            <w:r>
              <w:rPr>
                <w:rFonts w:ascii="Verdana" w:eastAsia="Verdana" w:hAnsi="Verdana" w:cs="Times New Roman"/>
                <w:szCs w:val="24"/>
                <w:lang w:val="cy-GB"/>
              </w:rPr>
              <w:t xml:space="preserve"> </w:t>
            </w:r>
            <w:r>
              <w:rPr>
                <w:rFonts w:ascii="Verdana" w:eastAsia="Verdana" w:hAnsi="Verdana" w:cs="Arial"/>
                <w:szCs w:val="24"/>
                <w:lang w:val="cy-GB"/>
              </w:rPr>
              <w:t>adroddiad</w:t>
            </w:r>
          </w:p>
          <w:p w14:paraId="06FADCB2" w14:textId="77777777" w:rsidR="004612B7" w:rsidRDefault="00A44042" w:rsidP="006C5E3F">
            <w:pPr>
              <w:numPr>
                <w:ilvl w:val="0"/>
                <w:numId w:val="5"/>
              </w:numPr>
              <w:ind w:left="714" w:hanging="357"/>
              <w:jc w:val="both"/>
              <w:rPr>
                <w:rFonts w:ascii="Verdana" w:eastAsia="Times New Roman" w:hAnsi="Verdana" w:cs="Tahoma"/>
                <w:szCs w:val="24"/>
              </w:rPr>
            </w:pPr>
            <w:r>
              <w:rPr>
                <w:rFonts w:ascii="Verdana" w:eastAsia="Verdana" w:hAnsi="Verdana" w:cs="Arial"/>
                <w:b/>
                <w:bCs/>
                <w:szCs w:val="24"/>
                <w:lang w:val="cy-GB"/>
              </w:rPr>
              <w:t>Cymeradwyo</w:t>
            </w:r>
            <w:r>
              <w:rPr>
                <w:rFonts w:ascii="Verdana" w:eastAsia="Verdana" w:hAnsi="Verdana" w:cs="Calibri"/>
                <w:szCs w:val="24"/>
                <w:lang w:val="cy-GB"/>
              </w:rPr>
              <w:t xml:space="preserve"> Cynllun Busnes Blynyddol Pwyllgor y JCC ar gyfer 2024-2025</w:t>
            </w:r>
          </w:p>
          <w:p w14:paraId="60F15248" w14:textId="77777777" w:rsidR="004612B7" w:rsidRDefault="00A44042" w:rsidP="006C5E3F">
            <w:pPr>
              <w:numPr>
                <w:ilvl w:val="0"/>
                <w:numId w:val="5"/>
              </w:numPr>
              <w:ind w:left="714" w:hanging="357"/>
              <w:jc w:val="both"/>
              <w:rPr>
                <w:rFonts w:ascii="Verdana" w:eastAsia="Times New Roman" w:hAnsi="Verdana" w:cs="Tahoma"/>
                <w:szCs w:val="24"/>
              </w:rPr>
            </w:pPr>
            <w:r>
              <w:rPr>
                <w:rFonts w:ascii="Verdana" w:eastAsia="Verdana" w:hAnsi="Verdana" w:cs="Tahoma"/>
                <w:b/>
                <w:bCs/>
                <w:szCs w:val="24"/>
                <w:lang w:val="cy-GB"/>
              </w:rPr>
              <w:t>Cymeradwyo</w:t>
            </w:r>
            <w:r>
              <w:rPr>
                <w:rFonts w:ascii="Verdana" w:eastAsia="Verdana" w:hAnsi="Verdana" w:cs="Tahoma"/>
                <w:szCs w:val="24"/>
                <w:lang w:val="cy-GB"/>
              </w:rPr>
              <w:t xml:space="preserve"> Datganiadau Llywodraethu Blynyddol 2023-2024 ar gyfer EASC a WHSSC, a'r Datganiad Llywodraethu Cydymffurfiaeth Blynyddol ar gyfer NCCU 2023-2024,</w:t>
            </w:r>
          </w:p>
          <w:p w14:paraId="24EE8826" w14:textId="77777777" w:rsidR="004612B7" w:rsidRDefault="00A44042" w:rsidP="006C5E3F">
            <w:pPr>
              <w:numPr>
                <w:ilvl w:val="0"/>
                <w:numId w:val="5"/>
              </w:numPr>
              <w:ind w:left="714" w:hanging="357"/>
              <w:jc w:val="both"/>
              <w:rPr>
                <w:rFonts w:ascii="Verdana" w:eastAsia="Times New Roman" w:hAnsi="Verdana" w:cs="Tahoma"/>
                <w:szCs w:val="24"/>
              </w:rPr>
            </w:pPr>
            <w:r>
              <w:rPr>
                <w:rFonts w:ascii="Verdana" w:eastAsia="Verdana" w:hAnsi="Verdana" w:cs="Times New Roman"/>
                <w:b/>
                <w:bCs/>
                <w:szCs w:val="24"/>
                <w:lang w:val="cy-GB"/>
              </w:rPr>
              <w:t>Adolygu’r</w:t>
            </w:r>
            <w:r>
              <w:rPr>
                <w:rFonts w:ascii="Verdana" w:eastAsia="Verdana" w:hAnsi="Verdana" w:cs="Times New Roman"/>
                <w:szCs w:val="24"/>
                <w:lang w:val="cy-GB"/>
              </w:rPr>
              <w:t xml:space="preserve"> ymatebion a baratowyd ar gyfer ymatebion Llythyr Ymholiadau Archwilio Blynyddol EASC a WHSSC gynt ar gyfer 2023-2024 ac, yn amodol ar unrhyw welliant gofynnol, eu cymeradwyo i'w cyflwyno ymlaen i Archwilio Cymru, a</w:t>
            </w:r>
          </w:p>
          <w:p w14:paraId="6DE9D42C" w14:textId="77777777" w:rsidR="004612B7" w:rsidRPr="004612B7" w:rsidRDefault="00A44042" w:rsidP="006C5E3F">
            <w:pPr>
              <w:numPr>
                <w:ilvl w:val="0"/>
                <w:numId w:val="5"/>
              </w:numPr>
              <w:ind w:left="714" w:hanging="357"/>
              <w:jc w:val="both"/>
              <w:rPr>
                <w:rFonts w:ascii="Verdana" w:eastAsia="Times New Roman" w:hAnsi="Verdana" w:cs="Tahoma"/>
                <w:szCs w:val="24"/>
              </w:rPr>
            </w:pPr>
            <w:r>
              <w:rPr>
                <w:rFonts w:ascii="Verdana" w:eastAsia="Verdana" w:hAnsi="Verdana" w:cs="Arial"/>
                <w:b/>
                <w:bCs/>
                <w:szCs w:val="24"/>
                <w:lang w:val="cy-GB"/>
              </w:rPr>
              <w:t>Nodi’r</w:t>
            </w:r>
            <w:r>
              <w:rPr>
                <w:rFonts w:ascii="Verdana" w:eastAsia="Verdana" w:hAnsi="Verdana" w:cs="Arial"/>
                <w:szCs w:val="24"/>
                <w:lang w:val="cy-GB"/>
              </w:rPr>
              <w:t xml:space="preserve"> diweddariad ar ddatblygiad cytundeb cynnal y JCC a’i femorandwm cytundeb. </w:t>
            </w:r>
          </w:p>
          <w:p w14:paraId="3E7D88EE" w14:textId="77777777" w:rsidR="004612B7" w:rsidRPr="004612B7" w:rsidRDefault="004612B7" w:rsidP="006C5E3F">
            <w:pPr>
              <w:jc w:val="both"/>
              <w:rPr>
                <w:rFonts w:ascii="Verdana" w:hAnsi="Verdana"/>
                <w:b/>
              </w:rPr>
            </w:pPr>
          </w:p>
        </w:tc>
      </w:tr>
      <w:tr w:rsidR="009C2D14" w14:paraId="0ADB880C" w14:textId="77777777" w:rsidTr="0745256A">
        <w:tc>
          <w:tcPr>
            <w:tcW w:w="1533" w:type="dxa"/>
          </w:tcPr>
          <w:p w14:paraId="65E91066" w14:textId="77777777" w:rsidR="004612B7" w:rsidRPr="00BD18CA" w:rsidRDefault="00A44042" w:rsidP="006C5E3F">
            <w:pPr>
              <w:jc w:val="both"/>
              <w:rPr>
                <w:rFonts w:ascii="Verdana" w:hAnsi="Verdana"/>
                <w:szCs w:val="24"/>
              </w:rPr>
            </w:pPr>
            <w:r>
              <w:rPr>
                <w:rFonts w:ascii="Verdana" w:eastAsia="Verdana" w:hAnsi="Verdana" w:cs="Times New Roman"/>
                <w:szCs w:val="24"/>
                <w:lang w:val="cy-GB"/>
              </w:rPr>
              <w:lastRenderedPageBreak/>
              <w:t>JCC24/035</w:t>
            </w:r>
          </w:p>
        </w:tc>
        <w:tc>
          <w:tcPr>
            <w:tcW w:w="8532" w:type="dxa"/>
          </w:tcPr>
          <w:p w14:paraId="3927185C" w14:textId="77777777" w:rsidR="004612B7" w:rsidRPr="007C54E2" w:rsidRDefault="00A44042" w:rsidP="006C5E3F">
            <w:pPr>
              <w:pStyle w:val="ListParagraph"/>
              <w:numPr>
                <w:ilvl w:val="1"/>
                <w:numId w:val="10"/>
              </w:numPr>
              <w:autoSpaceDE w:val="0"/>
              <w:autoSpaceDN w:val="0"/>
              <w:adjustRightInd w:val="0"/>
              <w:spacing w:after="27"/>
              <w:jc w:val="both"/>
              <w:rPr>
                <w:rFonts w:ascii="Verdana" w:eastAsia="Calibri" w:hAnsi="Verdana"/>
                <w:b/>
                <w:color w:val="000000" w:themeColor="text1"/>
              </w:rPr>
            </w:pPr>
            <w:r>
              <w:rPr>
                <w:rFonts w:ascii="Verdana" w:eastAsia="Verdana" w:hAnsi="Verdana"/>
                <w:b/>
                <w:bCs/>
                <w:color w:val="000000"/>
                <w:lang w:val="cy-GB"/>
              </w:rPr>
              <w:t>Adroddiadau gan Is-bwyllgorau ar y Cyd WHSSC</w:t>
            </w:r>
          </w:p>
          <w:p w14:paraId="2BDE4C34" w14:textId="77777777" w:rsidR="004612B7" w:rsidRDefault="00A44042" w:rsidP="006C5E3F">
            <w:pPr>
              <w:autoSpaceDE w:val="0"/>
              <w:autoSpaceDN w:val="0"/>
              <w:adjustRightInd w:val="0"/>
              <w:spacing w:after="27"/>
              <w:jc w:val="both"/>
              <w:rPr>
                <w:rFonts w:ascii="Verdana" w:eastAsia="Calibri" w:hAnsi="Verdana"/>
                <w:color w:val="000000" w:themeColor="text1"/>
              </w:rPr>
            </w:pPr>
            <w:r>
              <w:rPr>
                <w:rFonts w:ascii="Verdana" w:eastAsia="Verdana" w:hAnsi="Verdana" w:cs="Times New Roman"/>
                <w:color w:val="000000"/>
                <w:szCs w:val="24"/>
                <w:lang w:val="cy-GB"/>
              </w:rPr>
              <w:t xml:space="preserve">Cafwyd adroddiadau gan Is-bwyllgorau ar y Cyd canlynol WHSSC a chymerwyd eu bod wedi’u darllen: </w:t>
            </w:r>
          </w:p>
          <w:p w14:paraId="0A1E2503" w14:textId="77777777" w:rsidR="004612B7" w:rsidRDefault="00A44042" w:rsidP="006C5E3F">
            <w:pPr>
              <w:pStyle w:val="ListParagraph"/>
              <w:numPr>
                <w:ilvl w:val="0"/>
                <w:numId w:val="4"/>
              </w:numPr>
              <w:jc w:val="both"/>
              <w:rPr>
                <w:rFonts w:ascii="Verdana" w:eastAsia="Calibri" w:hAnsi="Verdana"/>
                <w:color w:val="000000" w:themeColor="text1"/>
              </w:rPr>
            </w:pPr>
            <w:r>
              <w:rPr>
                <w:rFonts w:ascii="Verdana" w:eastAsia="Verdana" w:hAnsi="Verdana"/>
                <w:color w:val="000000"/>
                <w:lang w:val="cy-GB"/>
              </w:rPr>
              <w:t xml:space="preserve">Adroddiadau Sicrwydd y Pwyllgor Archwilio a Risg (ARC) </w:t>
            </w:r>
          </w:p>
          <w:p w14:paraId="417E8775" w14:textId="77777777" w:rsidR="004612B7" w:rsidRDefault="00A44042" w:rsidP="006C5E3F">
            <w:pPr>
              <w:pStyle w:val="ListParagraph"/>
              <w:numPr>
                <w:ilvl w:val="0"/>
                <w:numId w:val="4"/>
              </w:numPr>
              <w:jc w:val="both"/>
              <w:rPr>
                <w:rFonts w:ascii="Verdana" w:eastAsia="Calibri" w:hAnsi="Verdana"/>
                <w:color w:val="000000" w:themeColor="text1"/>
              </w:rPr>
            </w:pPr>
            <w:r>
              <w:rPr>
                <w:rFonts w:ascii="Verdana" w:eastAsia="Verdana" w:hAnsi="Verdana"/>
                <w:color w:val="000000"/>
                <w:lang w:val="cy-GB"/>
              </w:rPr>
              <w:t>Briffiau Grŵp Rheoli WHSSC gynt</w:t>
            </w:r>
          </w:p>
          <w:p w14:paraId="2E1F6327" w14:textId="77777777" w:rsidR="004612B7" w:rsidRDefault="00A44042" w:rsidP="006C5E3F">
            <w:pPr>
              <w:pStyle w:val="ListParagraph"/>
              <w:numPr>
                <w:ilvl w:val="0"/>
                <w:numId w:val="4"/>
              </w:numPr>
              <w:jc w:val="both"/>
              <w:rPr>
                <w:rFonts w:ascii="Verdana" w:eastAsia="Calibri" w:hAnsi="Verdana"/>
                <w:color w:val="000000" w:themeColor="text1"/>
              </w:rPr>
            </w:pPr>
            <w:r>
              <w:rPr>
                <w:rFonts w:ascii="Verdana" w:eastAsia="Verdana" w:hAnsi="Verdana"/>
                <w:color w:val="000000"/>
                <w:lang w:val="cy-GB"/>
              </w:rPr>
              <w:t>Panel Cais Cyllido Claf Unigol (IPFR)</w:t>
            </w:r>
          </w:p>
          <w:p w14:paraId="052BAC3C" w14:textId="77777777" w:rsidR="004612B7" w:rsidRDefault="00A44042" w:rsidP="006C5E3F">
            <w:pPr>
              <w:pStyle w:val="ListParagraph"/>
              <w:numPr>
                <w:ilvl w:val="0"/>
                <w:numId w:val="4"/>
              </w:numPr>
              <w:jc w:val="both"/>
              <w:rPr>
                <w:rFonts w:ascii="Verdana" w:eastAsia="Calibri" w:hAnsi="Verdana"/>
                <w:color w:val="000000" w:themeColor="text1"/>
              </w:rPr>
            </w:pPr>
            <w:r>
              <w:rPr>
                <w:rFonts w:ascii="Verdana" w:eastAsia="Verdana" w:hAnsi="Verdana"/>
                <w:color w:val="000000"/>
                <w:lang w:val="cy-GB"/>
              </w:rPr>
              <w:t>Pwyllgor Llywodraethu Integredig (IGC)</w:t>
            </w:r>
          </w:p>
          <w:p w14:paraId="777B1DD6" w14:textId="77777777" w:rsidR="004612B7" w:rsidRDefault="00A44042" w:rsidP="006C5E3F">
            <w:pPr>
              <w:pStyle w:val="ListParagraph"/>
              <w:numPr>
                <w:ilvl w:val="0"/>
                <w:numId w:val="4"/>
              </w:numPr>
              <w:jc w:val="both"/>
              <w:rPr>
                <w:rFonts w:ascii="Verdana" w:eastAsia="Calibri" w:hAnsi="Verdana"/>
                <w:color w:val="000000" w:themeColor="text1"/>
              </w:rPr>
            </w:pPr>
            <w:r>
              <w:rPr>
                <w:rFonts w:ascii="Verdana" w:eastAsia="Verdana" w:hAnsi="Verdana"/>
                <w:color w:val="000000"/>
                <w:lang w:val="cy-GB"/>
              </w:rPr>
              <w:t xml:space="preserve">Pwyllgor Ansawdd a Diogelwch Cleifion (QPSC) </w:t>
            </w:r>
          </w:p>
          <w:p w14:paraId="493482BE" w14:textId="77777777" w:rsidR="004612B7" w:rsidRPr="00136E42" w:rsidRDefault="00A44042" w:rsidP="006C5E3F">
            <w:pPr>
              <w:pStyle w:val="ListParagraph"/>
              <w:numPr>
                <w:ilvl w:val="0"/>
                <w:numId w:val="4"/>
              </w:numPr>
              <w:jc w:val="both"/>
              <w:rPr>
                <w:rFonts w:ascii="Verdana" w:eastAsia="Calibri" w:hAnsi="Verdana"/>
                <w:color w:val="000000" w:themeColor="text1"/>
              </w:rPr>
            </w:pPr>
            <w:r>
              <w:rPr>
                <w:rFonts w:ascii="Verdana" w:eastAsia="Verdana" w:hAnsi="Verdana"/>
                <w:color w:val="000000"/>
                <w:lang w:val="cy-GB"/>
              </w:rPr>
              <w:t xml:space="preserve">Rhwydwaith Arenau Cymru (WKN) </w:t>
            </w:r>
          </w:p>
          <w:p w14:paraId="7E88915B" w14:textId="77777777" w:rsidR="004612B7" w:rsidRDefault="004612B7" w:rsidP="006C5E3F">
            <w:pPr>
              <w:autoSpaceDE w:val="0"/>
              <w:autoSpaceDN w:val="0"/>
              <w:adjustRightInd w:val="0"/>
              <w:spacing w:after="27"/>
              <w:jc w:val="both"/>
              <w:rPr>
                <w:rFonts w:ascii="Verdana" w:eastAsia="Calibri" w:hAnsi="Verdana"/>
                <w:color w:val="000000" w:themeColor="text1"/>
              </w:rPr>
            </w:pPr>
          </w:p>
          <w:p w14:paraId="583D4432" w14:textId="3836F542" w:rsidR="004612B7" w:rsidRPr="00462A8E" w:rsidRDefault="00A44042" w:rsidP="006C5E3F">
            <w:pPr>
              <w:jc w:val="both"/>
              <w:rPr>
                <w:rFonts w:ascii="Verdana" w:hAnsi="Verdana"/>
              </w:rPr>
            </w:pPr>
            <w:r>
              <w:rPr>
                <w:rFonts w:ascii="Verdana" w:eastAsia="Verdana" w:hAnsi="Verdana" w:cs="Times New Roman"/>
                <w:szCs w:val="24"/>
                <w:lang w:val="cy-GB"/>
              </w:rPr>
              <w:t>Penderfynodd y Cyd</w:t>
            </w:r>
            <w:r w:rsidR="00657ECB">
              <w:rPr>
                <w:rFonts w:ascii="Verdana" w:eastAsia="Verdana" w:hAnsi="Verdana" w:cs="Times New Roman"/>
                <w:szCs w:val="24"/>
                <w:lang w:val="cy-GB"/>
              </w:rPr>
              <w:t>-</w:t>
            </w:r>
            <w:r>
              <w:rPr>
                <w:rFonts w:ascii="Verdana" w:eastAsia="Verdana" w:hAnsi="Verdana" w:cs="Times New Roman"/>
                <w:szCs w:val="24"/>
                <w:lang w:val="cy-GB"/>
              </w:rPr>
              <w:t>bwyllgor Comisiynu:</w:t>
            </w:r>
          </w:p>
          <w:p w14:paraId="416E20FC" w14:textId="77777777" w:rsidR="004612B7" w:rsidRPr="00462A8E" w:rsidRDefault="00A44042" w:rsidP="006C5E3F">
            <w:pPr>
              <w:pStyle w:val="ListParagraph"/>
              <w:numPr>
                <w:ilvl w:val="0"/>
                <w:numId w:val="2"/>
              </w:numPr>
              <w:jc w:val="both"/>
              <w:rPr>
                <w:rFonts w:ascii="Verdana" w:hAnsi="Verdana" w:cs="Arial"/>
              </w:rPr>
            </w:pPr>
            <w:r>
              <w:rPr>
                <w:rFonts w:ascii="Verdana" w:eastAsia="Verdana" w:hAnsi="Verdana" w:cs="Arial"/>
                <w:b/>
                <w:bCs/>
                <w:lang w:val="cy-GB"/>
              </w:rPr>
              <w:t>Nodi’r</w:t>
            </w:r>
            <w:r>
              <w:rPr>
                <w:rFonts w:ascii="Verdana" w:eastAsia="Verdana" w:hAnsi="Verdana" w:cs="Arial"/>
                <w:lang w:val="cy-GB"/>
              </w:rPr>
              <w:t xml:space="preserve"> adroddiadau.</w:t>
            </w:r>
          </w:p>
          <w:p w14:paraId="38F42FD3" w14:textId="77777777" w:rsidR="004612B7" w:rsidRPr="006C6B92" w:rsidRDefault="004612B7" w:rsidP="006C5E3F">
            <w:pPr>
              <w:autoSpaceDE w:val="0"/>
              <w:autoSpaceDN w:val="0"/>
              <w:adjustRightInd w:val="0"/>
              <w:spacing w:after="27"/>
              <w:jc w:val="both"/>
              <w:rPr>
                <w:rFonts w:ascii="Verdana" w:eastAsia="Calibri" w:hAnsi="Verdana"/>
                <w:color w:val="000000" w:themeColor="text1"/>
              </w:rPr>
            </w:pPr>
          </w:p>
        </w:tc>
      </w:tr>
      <w:tr w:rsidR="009C2D14" w14:paraId="70509AF4" w14:textId="77777777" w:rsidTr="0745256A">
        <w:tc>
          <w:tcPr>
            <w:tcW w:w="1533" w:type="dxa"/>
          </w:tcPr>
          <w:p w14:paraId="22FEF865" w14:textId="77777777" w:rsidR="004612B7" w:rsidRDefault="00A44042" w:rsidP="006C5E3F">
            <w:pPr>
              <w:jc w:val="both"/>
              <w:rPr>
                <w:rFonts w:ascii="Verdana" w:hAnsi="Verdana"/>
                <w:szCs w:val="24"/>
              </w:rPr>
            </w:pPr>
            <w:r>
              <w:rPr>
                <w:rFonts w:ascii="Verdana" w:eastAsia="Verdana" w:hAnsi="Verdana" w:cs="Times New Roman"/>
                <w:szCs w:val="24"/>
                <w:lang w:val="cy-GB"/>
              </w:rPr>
              <w:t>JCC24/036</w:t>
            </w:r>
          </w:p>
        </w:tc>
        <w:tc>
          <w:tcPr>
            <w:tcW w:w="8532" w:type="dxa"/>
          </w:tcPr>
          <w:p w14:paraId="2A8C11D6" w14:textId="77777777" w:rsidR="004612B7" w:rsidRDefault="00A44042" w:rsidP="006C5E3F">
            <w:pPr>
              <w:autoSpaceDE w:val="0"/>
              <w:autoSpaceDN w:val="0"/>
              <w:adjustRightInd w:val="0"/>
              <w:spacing w:after="27"/>
              <w:jc w:val="both"/>
              <w:rPr>
                <w:rFonts w:ascii="Verdana" w:eastAsia="Calibri" w:hAnsi="Verdana"/>
                <w:b/>
                <w:color w:val="000000" w:themeColor="text1"/>
              </w:rPr>
            </w:pPr>
            <w:r>
              <w:rPr>
                <w:rFonts w:ascii="Verdana" w:eastAsia="Verdana" w:hAnsi="Verdana" w:cs="Times New Roman"/>
                <w:b/>
                <w:bCs/>
                <w:color w:val="000000"/>
                <w:szCs w:val="24"/>
                <w:lang w:val="cy-GB"/>
              </w:rPr>
              <w:t>5.1 Unrhyw Fusnes Arall</w:t>
            </w:r>
          </w:p>
          <w:p w14:paraId="5A94FBBC" w14:textId="77777777" w:rsidR="00851DCA" w:rsidRDefault="00A44042" w:rsidP="006C5E3F">
            <w:pPr>
              <w:autoSpaceDE w:val="0"/>
              <w:autoSpaceDN w:val="0"/>
              <w:adjustRightInd w:val="0"/>
              <w:spacing w:after="27"/>
              <w:jc w:val="both"/>
              <w:rPr>
                <w:rFonts w:ascii="Verdana" w:eastAsia="Calibri" w:hAnsi="Verdana"/>
                <w:color w:val="000000" w:themeColor="text1"/>
              </w:rPr>
            </w:pPr>
            <w:r>
              <w:rPr>
                <w:rFonts w:ascii="Verdana" w:eastAsia="Verdana" w:hAnsi="Verdana" w:cs="Times New Roman"/>
                <w:color w:val="000000"/>
                <w:szCs w:val="24"/>
                <w:lang w:val="cy-GB"/>
              </w:rPr>
              <w:t>Nid oedd unrhyw fusnes arall i’w drafod.</w:t>
            </w:r>
          </w:p>
          <w:p w14:paraId="208A2F98" w14:textId="77777777" w:rsidR="00CD43F0" w:rsidRPr="00851DCA" w:rsidRDefault="00CD43F0" w:rsidP="006C5E3F">
            <w:pPr>
              <w:autoSpaceDE w:val="0"/>
              <w:autoSpaceDN w:val="0"/>
              <w:adjustRightInd w:val="0"/>
              <w:spacing w:after="27"/>
              <w:jc w:val="both"/>
              <w:rPr>
                <w:rFonts w:ascii="Verdana" w:eastAsia="Calibri" w:hAnsi="Verdana"/>
                <w:color w:val="000000" w:themeColor="text1"/>
              </w:rPr>
            </w:pPr>
          </w:p>
        </w:tc>
      </w:tr>
      <w:tr w:rsidR="009C2D14" w14:paraId="13002D2E" w14:textId="77777777" w:rsidTr="0745256A">
        <w:tc>
          <w:tcPr>
            <w:tcW w:w="1533" w:type="dxa"/>
          </w:tcPr>
          <w:p w14:paraId="5F558072" w14:textId="77777777" w:rsidR="004612B7" w:rsidRPr="00BD18CA" w:rsidRDefault="00A44042" w:rsidP="006C5E3F">
            <w:pPr>
              <w:jc w:val="both"/>
              <w:rPr>
                <w:rFonts w:ascii="Verdana" w:hAnsi="Verdana"/>
                <w:szCs w:val="24"/>
              </w:rPr>
            </w:pPr>
            <w:r>
              <w:rPr>
                <w:rFonts w:ascii="Verdana" w:eastAsia="Verdana" w:hAnsi="Verdana" w:cs="Times New Roman"/>
                <w:szCs w:val="24"/>
                <w:lang w:val="cy-GB"/>
              </w:rPr>
              <w:t>JCC24/037</w:t>
            </w:r>
          </w:p>
        </w:tc>
        <w:tc>
          <w:tcPr>
            <w:tcW w:w="8532" w:type="dxa"/>
          </w:tcPr>
          <w:p w14:paraId="6E2D6E5A" w14:textId="77777777" w:rsidR="004612B7" w:rsidRPr="00BD18CA" w:rsidRDefault="00A44042" w:rsidP="006C5E3F">
            <w:pPr>
              <w:jc w:val="both"/>
              <w:rPr>
                <w:rFonts w:ascii="Verdana" w:hAnsi="Verdana"/>
                <w:b/>
                <w:szCs w:val="24"/>
              </w:rPr>
            </w:pPr>
            <w:r>
              <w:rPr>
                <w:rFonts w:ascii="Verdana" w:eastAsia="Verdana" w:hAnsi="Verdana" w:cs="Times New Roman"/>
                <w:b/>
                <w:bCs/>
                <w:szCs w:val="24"/>
                <w:lang w:val="cy-GB"/>
              </w:rPr>
              <w:t xml:space="preserve">4.2 Dyddiad y </w:t>
            </w:r>
            <w:r>
              <w:rPr>
                <w:rFonts w:ascii="Verdana" w:eastAsia="Verdana" w:hAnsi="Verdana" w:cs="Times New Roman"/>
                <w:b/>
                <w:bCs/>
                <w:szCs w:val="24"/>
                <w:lang w:val="cy-GB"/>
              </w:rPr>
              <w:t>Cyfarfod Nesaf (Trefnwyd)</w:t>
            </w:r>
          </w:p>
          <w:p w14:paraId="5FEF63D6" w14:textId="2F6BA9FD" w:rsidR="004612B7" w:rsidRDefault="00A44042" w:rsidP="006C5E3F">
            <w:pPr>
              <w:jc w:val="both"/>
              <w:rPr>
                <w:rFonts w:ascii="Verdana" w:hAnsi="Verdana"/>
                <w:szCs w:val="24"/>
              </w:rPr>
            </w:pPr>
            <w:r>
              <w:rPr>
                <w:rFonts w:ascii="Verdana" w:eastAsia="Verdana" w:hAnsi="Verdana" w:cs="Times New Roman"/>
                <w:szCs w:val="24"/>
                <w:lang w:val="cy-GB"/>
              </w:rPr>
              <w:t>Nododd y Cyd</w:t>
            </w:r>
            <w:r w:rsidR="00657ECB">
              <w:rPr>
                <w:rFonts w:ascii="Verdana" w:eastAsia="Verdana" w:hAnsi="Verdana" w:cs="Times New Roman"/>
                <w:szCs w:val="24"/>
                <w:lang w:val="cy-GB"/>
              </w:rPr>
              <w:t>-</w:t>
            </w:r>
            <w:r>
              <w:rPr>
                <w:rFonts w:ascii="Verdana" w:eastAsia="Verdana" w:hAnsi="Verdana" w:cs="Times New Roman"/>
                <w:szCs w:val="24"/>
                <w:lang w:val="cy-GB"/>
              </w:rPr>
              <w:t>bwyllgor y byddai'r cyfarfod nesaf a drefnwyd yn cael ei gynnal ar 16 Gorffennaf 2024.</w:t>
            </w:r>
          </w:p>
          <w:p w14:paraId="7DD5ED5E" w14:textId="77777777" w:rsidR="004612B7" w:rsidRPr="00BD18CA" w:rsidRDefault="004612B7" w:rsidP="006C5E3F">
            <w:pPr>
              <w:jc w:val="both"/>
              <w:rPr>
                <w:rFonts w:ascii="Verdana" w:hAnsi="Verdana"/>
                <w:szCs w:val="24"/>
              </w:rPr>
            </w:pPr>
          </w:p>
        </w:tc>
      </w:tr>
      <w:tr w:rsidR="009C2D14" w14:paraId="052867F5" w14:textId="77777777" w:rsidTr="0745256A">
        <w:tc>
          <w:tcPr>
            <w:tcW w:w="1533" w:type="dxa"/>
          </w:tcPr>
          <w:p w14:paraId="08D20545" w14:textId="77777777" w:rsidR="004612B7" w:rsidRPr="007C54E2" w:rsidRDefault="00A44042" w:rsidP="006C5E3F">
            <w:pPr>
              <w:jc w:val="both"/>
              <w:rPr>
                <w:rFonts w:ascii="Verdana" w:hAnsi="Verdana"/>
                <w:szCs w:val="24"/>
              </w:rPr>
            </w:pPr>
            <w:r>
              <w:rPr>
                <w:rFonts w:ascii="Verdana" w:eastAsia="Verdana" w:hAnsi="Verdana" w:cs="Times New Roman"/>
                <w:szCs w:val="24"/>
                <w:lang w:val="cy-GB"/>
              </w:rPr>
              <w:t>JCC24/038</w:t>
            </w:r>
          </w:p>
        </w:tc>
        <w:tc>
          <w:tcPr>
            <w:tcW w:w="8532" w:type="dxa"/>
          </w:tcPr>
          <w:p w14:paraId="7C20ED72" w14:textId="77777777" w:rsidR="004612B7" w:rsidRPr="00BD18CA" w:rsidRDefault="00A44042" w:rsidP="006C5E3F">
            <w:pPr>
              <w:jc w:val="both"/>
              <w:rPr>
                <w:rFonts w:ascii="Verdana" w:hAnsi="Verdana"/>
                <w:b/>
                <w:szCs w:val="24"/>
              </w:rPr>
            </w:pPr>
            <w:r>
              <w:rPr>
                <w:rFonts w:ascii="Verdana" w:eastAsia="Verdana" w:hAnsi="Verdana" w:cs="Times New Roman"/>
                <w:b/>
                <w:bCs/>
                <w:szCs w:val="24"/>
                <w:lang w:val="cy-GB"/>
              </w:rPr>
              <w:t>4.3</w:t>
            </w:r>
            <w:r>
              <w:rPr>
                <w:rFonts w:ascii="Verdana" w:eastAsia="Verdana" w:hAnsi="Verdana" w:cs="Times New Roman"/>
                <w:b/>
                <w:bCs/>
                <w:szCs w:val="24"/>
                <w:lang w:val="cy-GB"/>
              </w:rPr>
              <w:tab/>
              <w:t>Penderfyniad Mewn Pwyllgor</w:t>
            </w:r>
          </w:p>
          <w:p w14:paraId="16423643" w14:textId="50650D8D" w:rsidR="004612B7" w:rsidRPr="00BD18CA" w:rsidRDefault="00A44042" w:rsidP="006C5E3F">
            <w:pPr>
              <w:jc w:val="both"/>
              <w:rPr>
                <w:rFonts w:ascii="Verdana" w:hAnsi="Verdana"/>
                <w:szCs w:val="24"/>
              </w:rPr>
            </w:pPr>
            <w:r>
              <w:rPr>
                <w:rFonts w:ascii="Verdana" w:eastAsia="Verdana" w:hAnsi="Verdana" w:cs="Times New Roman"/>
                <w:szCs w:val="24"/>
                <w:lang w:val="cy-GB"/>
              </w:rPr>
              <w:t>Argymhellodd y Cyd</w:t>
            </w:r>
            <w:r w:rsidR="00657ECB">
              <w:rPr>
                <w:rFonts w:ascii="Verdana" w:eastAsia="Verdana" w:hAnsi="Verdana" w:cs="Times New Roman"/>
                <w:szCs w:val="24"/>
                <w:lang w:val="cy-GB"/>
              </w:rPr>
              <w:t>-</w:t>
            </w:r>
            <w:r>
              <w:rPr>
                <w:rFonts w:ascii="Verdana" w:eastAsia="Verdana" w:hAnsi="Verdana" w:cs="Times New Roman"/>
                <w:szCs w:val="24"/>
                <w:lang w:val="cy-GB"/>
              </w:rPr>
              <w:t>bwyllgor y dylid gwneud y penderfyniad canlynol: "Gwahardd cynrychiolwyr y wasg ac aelodau eraill o'r cyhoedd o weddill y cyfarfod hwn o ystyried natur gyfrinachol y busnes sydd i'w drafod, y byddai cyhoeddusrwydd iddo’n niweidiol i les y cyhoedd" (Adran 1 (2) Deddf Cyrff Cyhoeddus (Derbyn i Gyfarfodydd) 1960)".</w:t>
            </w:r>
          </w:p>
        </w:tc>
      </w:tr>
    </w:tbl>
    <w:p w14:paraId="7A28DDA5" w14:textId="77777777" w:rsidR="00244F9D" w:rsidRDefault="00244F9D" w:rsidP="001237F7">
      <w:pPr>
        <w:rPr>
          <w:rFonts w:ascii="Verdana" w:hAnsi="Verdana" w:cs="Arial"/>
          <w:b/>
          <w:szCs w:val="24"/>
        </w:rPr>
      </w:pPr>
    </w:p>
    <w:p w14:paraId="0CCBF343" w14:textId="77777777" w:rsidR="00F51929" w:rsidRDefault="00F51929" w:rsidP="001237F7">
      <w:pPr>
        <w:rPr>
          <w:rFonts w:ascii="Verdana" w:hAnsi="Verdana" w:cs="Arial"/>
          <w:b/>
          <w:szCs w:val="24"/>
        </w:rPr>
      </w:pPr>
    </w:p>
    <w:p w14:paraId="07400F9C" w14:textId="77777777" w:rsidR="00F51929" w:rsidRDefault="00F51929" w:rsidP="001237F7">
      <w:pPr>
        <w:rPr>
          <w:rFonts w:ascii="Verdana" w:hAnsi="Verdana" w:cs="Arial"/>
          <w:b/>
          <w:szCs w:val="24"/>
        </w:rPr>
      </w:pPr>
    </w:p>
    <w:p w14:paraId="3FA384FA" w14:textId="77777777" w:rsidR="00F51929" w:rsidRPr="00BD18CA" w:rsidRDefault="00F51929" w:rsidP="001237F7">
      <w:pPr>
        <w:rPr>
          <w:rFonts w:ascii="Verdana" w:hAnsi="Verdana" w:cs="Arial"/>
          <w:b/>
          <w:szCs w:val="24"/>
        </w:rPr>
      </w:pPr>
    </w:p>
    <w:p w14:paraId="7F313239" w14:textId="77777777" w:rsidR="005574E6" w:rsidRPr="00BD18CA" w:rsidRDefault="00A44042" w:rsidP="005574E6">
      <w:pPr>
        <w:ind w:left="-102"/>
        <w:rPr>
          <w:rFonts w:ascii="Verdana" w:hAnsi="Verdana" w:cs="Arial"/>
          <w:b/>
          <w:szCs w:val="24"/>
        </w:rPr>
      </w:pPr>
      <w:r>
        <w:rPr>
          <w:rFonts w:ascii="Verdana" w:eastAsia="Verdana" w:hAnsi="Verdana" w:cs="Arial"/>
          <w:b/>
          <w:bCs/>
          <w:szCs w:val="24"/>
          <w:lang w:val="cy-GB"/>
        </w:rPr>
        <w:t>Llofnod y Cadeirydd: ......................................................................</w:t>
      </w:r>
    </w:p>
    <w:p w14:paraId="1D60B8E2" w14:textId="77777777" w:rsidR="001E214F" w:rsidRPr="00BD18CA" w:rsidRDefault="001E214F" w:rsidP="005574E6">
      <w:pPr>
        <w:ind w:left="-102"/>
        <w:rPr>
          <w:rFonts w:ascii="Verdana" w:hAnsi="Verdana" w:cs="Arial"/>
          <w:b/>
          <w:szCs w:val="24"/>
        </w:rPr>
      </w:pPr>
    </w:p>
    <w:p w14:paraId="22A17977" w14:textId="77777777" w:rsidR="00977BD1" w:rsidRPr="00BD18CA" w:rsidRDefault="00A44042" w:rsidP="000A31CB">
      <w:pPr>
        <w:ind w:left="-102"/>
        <w:rPr>
          <w:rFonts w:ascii="Verdana" w:hAnsi="Verdana" w:cs="Arial"/>
          <w:b/>
          <w:szCs w:val="24"/>
        </w:rPr>
      </w:pPr>
      <w:r>
        <w:rPr>
          <w:rFonts w:ascii="Verdana" w:eastAsia="Verdana" w:hAnsi="Verdana" w:cs="Arial"/>
          <w:b/>
          <w:bCs/>
          <w:szCs w:val="24"/>
          <w:lang w:val="cy-GB"/>
        </w:rPr>
        <w:t>Dyddiad:………………………………………………………………………….</w:t>
      </w:r>
    </w:p>
    <w:sectPr w:rsidR="00977BD1" w:rsidRPr="00BD18CA" w:rsidSect="0091593E">
      <w:headerReference w:type="even" r:id="rId11"/>
      <w:headerReference w:type="default" r:id="rId12"/>
      <w:footerReference w:type="default" r:id="rId13"/>
      <w:headerReference w:type="first" r:id="rId14"/>
      <w:pgSz w:w="11906" w:h="16838" w:code="9"/>
      <w:pgMar w:top="1276" w:right="1080" w:bottom="1440" w:left="1080" w:header="284"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012002" w14:textId="77777777" w:rsidR="00782F38" w:rsidRDefault="00782F38" w:rsidP="009602AB">
      <w:r>
        <w:separator/>
      </w:r>
    </w:p>
    <w:p w14:paraId="3C35EB48" w14:textId="77777777" w:rsidR="00782F38" w:rsidRDefault="00782F38"/>
  </w:endnote>
  <w:endnote w:type="continuationSeparator" w:id="0">
    <w:p w14:paraId="5D9F1004" w14:textId="77777777" w:rsidR="00782F38" w:rsidRDefault="00782F38" w:rsidP="009602AB">
      <w:r>
        <w:continuationSeparator/>
      </w:r>
    </w:p>
    <w:p w14:paraId="3A3651AE" w14:textId="77777777" w:rsidR="00782F38" w:rsidRDefault="00782F3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F76435" w14:textId="77777777" w:rsidR="00117202" w:rsidRDefault="00117202"/>
  <w:tbl>
    <w:tblPr>
      <w:tblStyle w:val="TableGrid"/>
      <w:tblW w:w="10031"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8"/>
      <w:gridCol w:w="1842"/>
      <w:gridCol w:w="4361"/>
    </w:tblGrid>
    <w:tr w:rsidR="009C2D14" w14:paraId="5B053FFF" w14:textId="77777777" w:rsidTr="00A1242C">
      <w:trPr>
        <w:jc w:val="center"/>
      </w:trPr>
      <w:tc>
        <w:tcPr>
          <w:tcW w:w="3828" w:type="dxa"/>
        </w:tcPr>
        <w:p w14:paraId="68CC44EE" w14:textId="042AB9DB" w:rsidR="00117202" w:rsidRDefault="00A44042" w:rsidP="0090440D">
          <w:pPr>
            <w:pStyle w:val="Footer"/>
            <w:rPr>
              <w:rFonts w:ascii="Verdana" w:hAnsi="Verdana"/>
              <w:sz w:val="18"/>
              <w:szCs w:val="18"/>
            </w:rPr>
          </w:pPr>
          <w:r>
            <w:rPr>
              <w:rFonts w:ascii="Verdana" w:eastAsia="Verdana" w:hAnsi="Verdana" w:cs="Times New Roman"/>
              <w:sz w:val="18"/>
              <w:szCs w:val="18"/>
              <w:lang w:val="cy-GB"/>
            </w:rPr>
            <w:t>Cofnodion a Gadarnhawyd Cyd</w:t>
          </w:r>
          <w:r w:rsidR="00657ECB">
            <w:rPr>
              <w:rFonts w:ascii="Verdana" w:eastAsia="Verdana" w:hAnsi="Verdana" w:cs="Times New Roman"/>
              <w:sz w:val="18"/>
              <w:szCs w:val="18"/>
              <w:lang w:val="cy-GB"/>
            </w:rPr>
            <w:t>-</w:t>
          </w:r>
          <w:r>
            <w:rPr>
              <w:rFonts w:ascii="Verdana" w:eastAsia="Verdana" w:hAnsi="Verdana" w:cs="Times New Roman"/>
              <w:sz w:val="18"/>
              <w:szCs w:val="18"/>
              <w:lang w:val="cy-GB"/>
            </w:rPr>
            <w:t xml:space="preserve">bwyllgor WHSSC Mewn cyfarfod cyhoeddus a gynhaliwyd </w:t>
          </w:r>
        </w:p>
        <w:p w14:paraId="7F7D4C14" w14:textId="77777777" w:rsidR="00117202" w:rsidRPr="007A45FC" w:rsidRDefault="00A44042" w:rsidP="0090440D">
          <w:pPr>
            <w:pStyle w:val="Footer"/>
            <w:rPr>
              <w:rFonts w:ascii="Verdana" w:hAnsi="Verdana"/>
              <w:sz w:val="18"/>
              <w:szCs w:val="18"/>
            </w:rPr>
          </w:pPr>
          <w:r>
            <w:rPr>
              <w:rFonts w:ascii="Verdana" w:eastAsia="Verdana" w:hAnsi="Verdana" w:cs="Times New Roman"/>
              <w:sz w:val="18"/>
              <w:szCs w:val="18"/>
              <w:lang w:val="cy-GB"/>
            </w:rPr>
            <w:t>21 Mai 2024</w:t>
          </w:r>
        </w:p>
      </w:tc>
      <w:tc>
        <w:tcPr>
          <w:tcW w:w="1842" w:type="dxa"/>
        </w:tcPr>
        <w:sdt>
          <w:sdtPr>
            <w:rPr>
              <w:rFonts w:ascii="Verdana" w:hAnsi="Verdana"/>
              <w:sz w:val="18"/>
              <w:szCs w:val="18"/>
            </w:rPr>
            <w:id w:val="-1288047238"/>
            <w:docPartObj>
              <w:docPartGallery w:val="Page Numbers (Top of Page)"/>
              <w:docPartUnique/>
            </w:docPartObj>
          </w:sdtPr>
          <w:sdtEndPr/>
          <w:sdtContent>
            <w:p w14:paraId="04DC9182" w14:textId="77777777" w:rsidR="00117202" w:rsidRPr="00146F2C" w:rsidRDefault="00A44042" w:rsidP="00D177B7">
              <w:pPr>
                <w:jc w:val="center"/>
                <w:rPr>
                  <w:rFonts w:ascii="Verdana" w:hAnsi="Verdana"/>
                  <w:sz w:val="18"/>
                  <w:szCs w:val="18"/>
                </w:rPr>
              </w:pPr>
              <w:r>
                <w:rPr>
                  <w:rFonts w:ascii="Verdana" w:eastAsia="Verdana" w:hAnsi="Verdana" w:cs="Times New Roman"/>
                  <w:sz w:val="18"/>
                  <w:szCs w:val="18"/>
                  <w:lang w:val="cy-GB"/>
                </w:rPr>
                <w:t xml:space="preserve">Tudalen </w:t>
              </w:r>
              <w:r w:rsidRPr="00146F2C">
                <w:rPr>
                  <w:rFonts w:ascii="Verdana" w:hAnsi="Verdana"/>
                  <w:sz w:val="18"/>
                  <w:szCs w:val="18"/>
                </w:rPr>
                <w:fldChar w:fldCharType="begin"/>
              </w:r>
              <w:r w:rsidRPr="00146F2C">
                <w:rPr>
                  <w:rFonts w:ascii="Verdana" w:hAnsi="Verdana"/>
                  <w:sz w:val="18"/>
                  <w:szCs w:val="18"/>
                </w:rPr>
                <w:instrText xml:space="preserve"> PAGE </w:instrText>
              </w:r>
              <w:r w:rsidRPr="00146F2C">
                <w:rPr>
                  <w:rFonts w:ascii="Verdana" w:hAnsi="Verdana"/>
                  <w:sz w:val="18"/>
                  <w:szCs w:val="18"/>
                </w:rPr>
                <w:fldChar w:fldCharType="separate"/>
              </w:r>
              <w:r w:rsidR="007151D7">
                <w:rPr>
                  <w:rFonts w:ascii="Verdana" w:hAnsi="Verdana"/>
                  <w:noProof/>
                  <w:sz w:val="18"/>
                  <w:szCs w:val="18"/>
                </w:rPr>
                <w:t>1</w:t>
              </w:r>
              <w:r w:rsidRPr="00146F2C">
                <w:rPr>
                  <w:rFonts w:ascii="Verdana" w:hAnsi="Verdana"/>
                  <w:sz w:val="18"/>
                  <w:szCs w:val="18"/>
                </w:rPr>
                <w:fldChar w:fldCharType="end"/>
              </w:r>
              <w:r>
                <w:rPr>
                  <w:rFonts w:ascii="Verdana" w:eastAsia="Verdana" w:hAnsi="Verdana" w:cs="Times New Roman"/>
                  <w:sz w:val="18"/>
                  <w:szCs w:val="18"/>
                  <w:lang w:val="cy-GB"/>
                </w:rPr>
                <w:t xml:space="preserve"> o </w:t>
              </w:r>
              <w:r w:rsidRPr="00146F2C">
                <w:rPr>
                  <w:rFonts w:ascii="Verdana" w:hAnsi="Verdana"/>
                  <w:sz w:val="18"/>
                  <w:szCs w:val="18"/>
                </w:rPr>
                <w:fldChar w:fldCharType="begin"/>
              </w:r>
              <w:r w:rsidRPr="00146F2C">
                <w:rPr>
                  <w:rFonts w:ascii="Verdana" w:hAnsi="Verdana"/>
                  <w:sz w:val="18"/>
                  <w:szCs w:val="18"/>
                </w:rPr>
                <w:instrText xml:space="preserve"> NUMPAGES  </w:instrText>
              </w:r>
              <w:r w:rsidRPr="00146F2C">
                <w:rPr>
                  <w:rFonts w:ascii="Verdana" w:hAnsi="Verdana"/>
                  <w:sz w:val="18"/>
                  <w:szCs w:val="18"/>
                </w:rPr>
                <w:fldChar w:fldCharType="separate"/>
              </w:r>
              <w:r w:rsidR="007151D7">
                <w:rPr>
                  <w:rFonts w:ascii="Verdana" w:hAnsi="Verdana"/>
                  <w:noProof/>
                  <w:sz w:val="18"/>
                  <w:szCs w:val="18"/>
                </w:rPr>
                <w:t>22</w:t>
              </w:r>
              <w:r w:rsidRPr="00146F2C">
                <w:rPr>
                  <w:rFonts w:ascii="Verdana" w:hAnsi="Verdana"/>
                  <w:sz w:val="18"/>
                  <w:szCs w:val="18"/>
                </w:rPr>
                <w:fldChar w:fldCharType="end"/>
              </w:r>
            </w:p>
          </w:sdtContent>
        </w:sdt>
        <w:p w14:paraId="1CC6CD9E" w14:textId="77777777" w:rsidR="00117202" w:rsidRPr="00146F2C" w:rsidRDefault="00117202" w:rsidP="00D177B7">
          <w:pPr>
            <w:pStyle w:val="Footer"/>
            <w:jc w:val="center"/>
            <w:rPr>
              <w:rFonts w:ascii="Verdana" w:hAnsi="Verdana"/>
              <w:sz w:val="18"/>
              <w:szCs w:val="18"/>
            </w:rPr>
          </w:pPr>
        </w:p>
      </w:tc>
      <w:tc>
        <w:tcPr>
          <w:tcW w:w="4361" w:type="dxa"/>
        </w:tcPr>
        <w:p w14:paraId="11CAF261" w14:textId="370634F7" w:rsidR="00117202" w:rsidRPr="00FA69CA" w:rsidRDefault="00A44042" w:rsidP="00647024">
          <w:pPr>
            <w:pStyle w:val="Footer"/>
            <w:jc w:val="right"/>
            <w:rPr>
              <w:rFonts w:ascii="Verdana" w:hAnsi="Verdana"/>
              <w:sz w:val="18"/>
              <w:szCs w:val="18"/>
            </w:rPr>
          </w:pPr>
          <w:r>
            <w:rPr>
              <w:rFonts w:ascii="Verdana" w:eastAsia="Verdana" w:hAnsi="Verdana" w:cs="Times New Roman"/>
              <w:sz w:val="18"/>
              <w:szCs w:val="18"/>
              <w:lang w:val="cy-GB"/>
            </w:rPr>
            <w:t>Cyfarfod Cyhoeddus Cyd</w:t>
          </w:r>
          <w:r w:rsidR="00657ECB">
            <w:rPr>
              <w:rFonts w:ascii="Verdana" w:eastAsia="Verdana" w:hAnsi="Verdana" w:cs="Times New Roman"/>
              <w:sz w:val="18"/>
              <w:szCs w:val="18"/>
              <w:lang w:val="cy-GB"/>
            </w:rPr>
            <w:t>-</w:t>
          </w:r>
          <w:r>
            <w:rPr>
              <w:rFonts w:ascii="Verdana" w:eastAsia="Verdana" w:hAnsi="Verdana" w:cs="Times New Roman"/>
              <w:sz w:val="18"/>
              <w:szCs w:val="18"/>
              <w:lang w:val="cy-GB"/>
            </w:rPr>
            <w:t>bwyllgor WHSSC</w:t>
          </w:r>
        </w:p>
        <w:p w14:paraId="31C12DC2" w14:textId="77777777" w:rsidR="00117202" w:rsidRPr="00FA69CA" w:rsidRDefault="00117202" w:rsidP="00647024">
          <w:pPr>
            <w:pStyle w:val="Footer"/>
            <w:jc w:val="right"/>
            <w:rPr>
              <w:rFonts w:ascii="Verdana" w:hAnsi="Verdana"/>
              <w:sz w:val="18"/>
              <w:szCs w:val="18"/>
            </w:rPr>
          </w:pPr>
        </w:p>
      </w:tc>
    </w:tr>
  </w:tbl>
  <w:p w14:paraId="7374EF47" w14:textId="77777777" w:rsidR="00117202" w:rsidRDefault="00117202">
    <w:pPr>
      <w:pStyle w:val="Footer"/>
    </w:pPr>
  </w:p>
  <w:p w14:paraId="680C683B" w14:textId="77777777" w:rsidR="00117202" w:rsidRDefault="0011720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809FF90" w14:textId="77777777" w:rsidR="00782F38" w:rsidRDefault="00782F38" w:rsidP="009602AB">
      <w:r>
        <w:separator/>
      </w:r>
    </w:p>
    <w:p w14:paraId="729E12F2" w14:textId="77777777" w:rsidR="00782F38" w:rsidRDefault="00782F38"/>
  </w:footnote>
  <w:footnote w:type="continuationSeparator" w:id="0">
    <w:p w14:paraId="6C4CBD05" w14:textId="77777777" w:rsidR="00782F38" w:rsidRDefault="00782F38" w:rsidP="009602AB">
      <w:r>
        <w:continuationSeparator/>
      </w:r>
    </w:p>
    <w:p w14:paraId="56FC4DF8" w14:textId="77777777" w:rsidR="00782F38" w:rsidRDefault="00782F3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983F32" w14:textId="77777777" w:rsidR="00117202" w:rsidRDefault="00A44042">
    <w:pPr>
      <w:pStyle w:val="Header"/>
    </w:pPr>
    <w:r>
      <w:rPr>
        <w:noProof/>
      </w:rPr>
      <w:pict w14:anchorId="45480FC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15891172" o:spid="_x0000_s3073" type="#_x0000_t136" style="position:absolute;margin-left:0;margin-top:0;width:595.45pt;height:91.6pt;rotation:315;z-index:-251657216;mso-position-horizontal:center;mso-position-horizontal-relative:margin;mso-position-vertical:center;mso-position-vertical-relative:margin" o:allowincell="f" fillcolor="silver" stroked="f">
          <v:fill opacity=".5"/>
          <v:textpath style="font-family:&quot;Verdana&quot;;font-size:1pt" string="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BEC75D" w14:textId="77777777" w:rsidR="00117202" w:rsidRDefault="00A44042">
    <w:pPr>
      <w:pStyle w:val="Header"/>
    </w:pPr>
    <w:r>
      <w:rPr>
        <w:noProof/>
        <w:lang w:eastAsia="en-GB"/>
      </w:rPr>
      <w:drawing>
        <wp:anchor distT="0" distB="0" distL="114300" distR="114300" simplePos="0" relativeHeight="251661312" behindDoc="0" locked="0" layoutInCell="1" allowOverlap="1" wp14:anchorId="78924677" wp14:editId="1EA64921">
          <wp:simplePos x="0" y="0"/>
          <wp:positionH relativeFrom="column">
            <wp:posOffset>4340860</wp:posOffset>
          </wp:positionH>
          <wp:positionV relativeFrom="paragraph">
            <wp:posOffset>46990</wp:posOffset>
          </wp:positionV>
          <wp:extent cx="2249170" cy="527685"/>
          <wp:effectExtent l="0" t="0" r="0" b="5715"/>
          <wp:wrapSquare wrapText="bothSides"/>
          <wp:docPr id="4"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2249170" cy="527685"/>
                  </a:xfrm>
                  <a:prstGeom prst="rect">
                    <a:avLst/>
                  </a:prstGeom>
                </pic:spPr>
              </pic:pic>
            </a:graphicData>
          </a:graphic>
          <wp14:sizeRelH relativeFrom="page">
            <wp14:pctWidth>0</wp14:pctWidth>
          </wp14:sizeRelH>
          <wp14:sizeRelV relativeFrom="page">
            <wp14:pctHeight>0</wp14:pctHeight>
          </wp14:sizeRelV>
        </wp:anchor>
      </w:drawing>
    </w:r>
    <w:r>
      <w:rPr>
        <w:noProof/>
      </w:rPr>
      <w:pict w14:anchorId="6C50413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15891173" o:spid="_x0000_s3074" type="#_x0000_t136" style="position:absolute;margin-left:0;margin-top:0;width:607.1pt;height:91.6pt;rotation:315;z-index:-251656192;mso-position-horizontal:center;mso-position-horizontal-relative:margin;mso-position-vertical:center;mso-position-vertical-relative:margin" o:allowincell="f" fillcolor="silver" stroked="f">
          <v:fill opacity=".5"/>
          <v:textpath style="font-family:&quot;Verdana&quot;;font-size:1pt" string="CONFIRMED"/>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8F815F" w14:textId="77777777" w:rsidR="00117202" w:rsidRDefault="00A44042">
    <w:pPr>
      <w:pStyle w:val="Header"/>
    </w:pPr>
    <w:r>
      <w:rPr>
        <w:noProof/>
      </w:rPr>
      <w:pict w14:anchorId="5DE3C19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15891171" o:spid="_x0000_s3075" type="#_x0000_t136" style="position:absolute;margin-left:0;margin-top:0;width:595.45pt;height:91.6pt;rotation:315;z-index:-251658240;mso-position-horizontal:center;mso-position-horizontal-relative:margin;mso-position-vertical:center;mso-position-vertical-relative:margin" o:allowincell="f" fillcolor="silver" stroked="f">
          <v:fill opacity=".5"/>
          <v:textpath style="font-family:&quot;Verdana&quot;;font-size:1pt" string="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7E0000"/>
    <w:multiLevelType w:val="multilevel"/>
    <w:tmpl w:val="E0F21FB8"/>
    <w:lvl w:ilvl="0">
      <w:start w:val="1"/>
      <w:numFmt w:val="decimal"/>
      <w:pStyle w:val="Heading1"/>
      <w:lvlText w:val="%1."/>
      <w:lvlJc w:val="left"/>
      <w:pPr>
        <w:ind w:left="360" w:hanging="360"/>
      </w:pPr>
      <w:rPr>
        <w:b/>
        <w:bCs w:val="0"/>
        <w:i w:val="0"/>
        <w:iCs w:val="0"/>
        <w:caps w:val="0"/>
        <w:smallCaps w:val="0"/>
        <w:strike w:val="0"/>
        <w:dstrike w:val="0"/>
        <w:noProof w:val="0"/>
        <w:vanish w:val="0"/>
        <w:color w:val="000000"/>
        <w:spacing w:val="0"/>
        <w:kern w:val="0"/>
        <w:position w:val="0"/>
        <w:sz w:val="26"/>
        <w:szCs w:val="26"/>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ind w:left="1283" w:hanging="432"/>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072" w:hanging="504"/>
      </w:pPr>
      <w:rPr>
        <w:b w:val="0"/>
      </w:rPr>
    </w:lvl>
    <w:lvl w:ilvl="3">
      <w:start w:val="1"/>
      <w:numFmt w:val="bullet"/>
      <w:lvlText w:val="-"/>
      <w:lvlJc w:val="left"/>
      <w:pPr>
        <w:ind w:left="1728" w:hanging="648"/>
      </w:pPr>
      <w:rPr>
        <w:rFonts w:ascii="Arial" w:hAnsi="Aria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A6F78B4"/>
    <w:multiLevelType w:val="multilevel"/>
    <w:tmpl w:val="4B86C592"/>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sz w:val="24"/>
        <w:szCs w:val="24"/>
      </w:rPr>
    </w:lvl>
    <w:lvl w:ilvl="2">
      <w:start w:val="1"/>
      <w:numFmt w:val="decimal"/>
      <w:isLgl/>
      <w:lvlText w:val="%1.%2.%3"/>
      <w:lvlJc w:val="left"/>
      <w:pPr>
        <w:ind w:left="1364"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11633414"/>
    <w:multiLevelType w:val="hybridMultilevel"/>
    <w:tmpl w:val="42263866"/>
    <w:lvl w:ilvl="0" w:tplc="CDA23B76">
      <w:start w:val="1"/>
      <w:numFmt w:val="bullet"/>
      <w:lvlText w:val=""/>
      <w:lvlJc w:val="left"/>
      <w:pPr>
        <w:ind w:left="720" w:hanging="360"/>
      </w:pPr>
      <w:rPr>
        <w:rFonts w:ascii="Symbol" w:hAnsi="Symbol" w:hint="default"/>
      </w:rPr>
    </w:lvl>
    <w:lvl w:ilvl="1" w:tplc="A372C724" w:tentative="1">
      <w:start w:val="1"/>
      <w:numFmt w:val="bullet"/>
      <w:lvlText w:val="o"/>
      <w:lvlJc w:val="left"/>
      <w:pPr>
        <w:ind w:left="1440" w:hanging="360"/>
      </w:pPr>
      <w:rPr>
        <w:rFonts w:ascii="Courier New" w:hAnsi="Courier New" w:cs="Courier New" w:hint="default"/>
      </w:rPr>
    </w:lvl>
    <w:lvl w:ilvl="2" w:tplc="51188D82" w:tentative="1">
      <w:start w:val="1"/>
      <w:numFmt w:val="bullet"/>
      <w:lvlText w:val=""/>
      <w:lvlJc w:val="left"/>
      <w:pPr>
        <w:ind w:left="2160" w:hanging="360"/>
      </w:pPr>
      <w:rPr>
        <w:rFonts w:ascii="Wingdings" w:hAnsi="Wingdings" w:hint="default"/>
      </w:rPr>
    </w:lvl>
    <w:lvl w:ilvl="3" w:tplc="42E22A1C" w:tentative="1">
      <w:start w:val="1"/>
      <w:numFmt w:val="bullet"/>
      <w:lvlText w:val=""/>
      <w:lvlJc w:val="left"/>
      <w:pPr>
        <w:ind w:left="2880" w:hanging="360"/>
      </w:pPr>
      <w:rPr>
        <w:rFonts w:ascii="Symbol" w:hAnsi="Symbol" w:hint="default"/>
      </w:rPr>
    </w:lvl>
    <w:lvl w:ilvl="4" w:tplc="B9DA89E8" w:tentative="1">
      <w:start w:val="1"/>
      <w:numFmt w:val="bullet"/>
      <w:lvlText w:val="o"/>
      <w:lvlJc w:val="left"/>
      <w:pPr>
        <w:ind w:left="3600" w:hanging="360"/>
      </w:pPr>
      <w:rPr>
        <w:rFonts w:ascii="Courier New" w:hAnsi="Courier New" w:cs="Courier New" w:hint="default"/>
      </w:rPr>
    </w:lvl>
    <w:lvl w:ilvl="5" w:tplc="32A43FBA" w:tentative="1">
      <w:start w:val="1"/>
      <w:numFmt w:val="bullet"/>
      <w:lvlText w:val=""/>
      <w:lvlJc w:val="left"/>
      <w:pPr>
        <w:ind w:left="4320" w:hanging="360"/>
      </w:pPr>
      <w:rPr>
        <w:rFonts w:ascii="Wingdings" w:hAnsi="Wingdings" w:hint="default"/>
      </w:rPr>
    </w:lvl>
    <w:lvl w:ilvl="6" w:tplc="524A512A" w:tentative="1">
      <w:start w:val="1"/>
      <w:numFmt w:val="bullet"/>
      <w:lvlText w:val=""/>
      <w:lvlJc w:val="left"/>
      <w:pPr>
        <w:ind w:left="5040" w:hanging="360"/>
      </w:pPr>
      <w:rPr>
        <w:rFonts w:ascii="Symbol" w:hAnsi="Symbol" w:hint="default"/>
      </w:rPr>
    </w:lvl>
    <w:lvl w:ilvl="7" w:tplc="3DE4DD48" w:tentative="1">
      <w:start w:val="1"/>
      <w:numFmt w:val="bullet"/>
      <w:lvlText w:val="o"/>
      <w:lvlJc w:val="left"/>
      <w:pPr>
        <w:ind w:left="5760" w:hanging="360"/>
      </w:pPr>
      <w:rPr>
        <w:rFonts w:ascii="Courier New" w:hAnsi="Courier New" w:cs="Courier New" w:hint="default"/>
      </w:rPr>
    </w:lvl>
    <w:lvl w:ilvl="8" w:tplc="BAD4D33A" w:tentative="1">
      <w:start w:val="1"/>
      <w:numFmt w:val="bullet"/>
      <w:lvlText w:val=""/>
      <w:lvlJc w:val="left"/>
      <w:pPr>
        <w:ind w:left="6480" w:hanging="360"/>
      </w:pPr>
      <w:rPr>
        <w:rFonts w:ascii="Wingdings" w:hAnsi="Wingdings" w:hint="default"/>
      </w:rPr>
    </w:lvl>
  </w:abstractNum>
  <w:abstractNum w:abstractNumId="3" w15:restartNumberingAfterBreak="0">
    <w:nsid w:val="13BF3438"/>
    <w:multiLevelType w:val="hybridMultilevel"/>
    <w:tmpl w:val="FED49202"/>
    <w:lvl w:ilvl="0" w:tplc="9320AFF6">
      <w:start w:val="1"/>
      <w:numFmt w:val="bullet"/>
      <w:lvlText w:val=""/>
      <w:lvlJc w:val="left"/>
      <w:pPr>
        <w:ind w:left="501" w:hanging="360"/>
      </w:pPr>
      <w:rPr>
        <w:rFonts w:ascii="Symbol" w:hAnsi="Symbol" w:hint="default"/>
      </w:rPr>
    </w:lvl>
    <w:lvl w:ilvl="1" w:tplc="13F605F0">
      <w:start w:val="1"/>
      <w:numFmt w:val="bullet"/>
      <w:lvlText w:val="o"/>
      <w:lvlJc w:val="left"/>
      <w:pPr>
        <w:ind w:left="1440" w:hanging="360"/>
      </w:pPr>
      <w:rPr>
        <w:rFonts w:ascii="Courier New" w:hAnsi="Courier New" w:cs="Courier New" w:hint="default"/>
      </w:rPr>
    </w:lvl>
    <w:lvl w:ilvl="2" w:tplc="13CE34EA" w:tentative="1">
      <w:start w:val="1"/>
      <w:numFmt w:val="bullet"/>
      <w:lvlText w:val=""/>
      <w:lvlJc w:val="left"/>
      <w:pPr>
        <w:ind w:left="2160" w:hanging="360"/>
      </w:pPr>
      <w:rPr>
        <w:rFonts w:ascii="Wingdings" w:hAnsi="Wingdings" w:hint="default"/>
      </w:rPr>
    </w:lvl>
    <w:lvl w:ilvl="3" w:tplc="4CDE343E" w:tentative="1">
      <w:start w:val="1"/>
      <w:numFmt w:val="bullet"/>
      <w:lvlText w:val=""/>
      <w:lvlJc w:val="left"/>
      <w:pPr>
        <w:ind w:left="2880" w:hanging="360"/>
      </w:pPr>
      <w:rPr>
        <w:rFonts w:ascii="Symbol" w:hAnsi="Symbol" w:hint="default"/>
      </w:rPr>
    </w:lvl>
    <w:lvl w:ilvl="4" w:tplc="865286E0" w:tentative="1">
      <w:start w:val="1"/>
      <w:numFmt w:val="bullet"/>
      <w:lvlText w:val="o"/>
      <w:lvlJc w:val="left"/>
      <w:pPr>
        <w:ind w:left="3600" w:hanging="360"/>
      </w:pPr>
      <w:rPr>
        <w:rFonts w:ascii="Courier New" w:hAnsi="Courier New" w:cs="Courier New" w:hint="default"/>
      </w:rPr>
    </w:lvl>
    <w:lvl w:ilvl="5" w:tplc="D1F8CA74" w:tentative="1">
      <w:start w:val="1"/>
      <w:numFmt w:val="bullet"/>
      <w:lvlText w:val=""/>
      <w:lvlJc w:val="left"/>
      <w:pPr>
        <w:ind w:left="4320" w:hanging="360"/>
      </w:pPr>
      <w:rPr>
        <w:rFonts w:ascii="Wingdings" w:hAnsi="Wingdings" w:hint="default"/>
      </w:rPr>
    </w:lvl>
    <w:lvl w:ilvl="6" w:tplc="62B086C0" w:tentative="1">
      <w:start w:val="1"/>
      <w:numFmt w:val="bullet"/>
      <w:lvlText w:val=""/>
      <w:lvlJc w:val="left"/>
      <w:pPr>
        <w:ind w:left="5040" w:hanging="360"/>
      </w:pPr>
      <w:rPr>
        <w:rFonts w:ascii="Symbol" w:hAnsi="Symbol" w:hint="default"/>
      </w:rPr>
    </w:lvl>
    <w:lvl w:ilvl="7" w:tplc="065C3D9E" w:tentative="1">
      <w:start w:val="1"/>
      <w:numFmt w:val="bullet"/>
      <w:lvlText w:val="o"/>
      <w:lvlJc w:val="left"/>
      <w:pPr>
        <w:ind w:left="5760" w:hanging="360"/>
      </w:pPr>
      <w:rPr>
        <w:rFonts w:ascii="Courier New" w:hAnsi="Courier New" w:cs="Courier New" w:hint="default"/>
      </w:rPr>
    </w:lvl>
    <w:lvl w:ilvl="8" w:tplc="4EE05C54" w:tentative="1">
      <w:start w:val="1"/>
      <w:numFmt w:val="bullet"/>
      <w:lvlText w:val=""/>
      <w:lvlJc w:val="left"/>
      <w:pPr>
        <w:ind w:left="6480" w:hanging="360"/>
      </w:pPr>
      <w:rPr>
        <w:rFonts w:ascii="Wingdings" w:hAnsi="Wingdings" w:hint="default"/>
      </w:rPr>
    </w:lvl>
  </w:abstractNum>
  <w:abstractNum w:abstractNumId="4" w15:restartNumberingAfterBreak="0">
    <w:nsid w:val="13D33983"/>
    <w:multiLevelType w:val="multilevel"/>
    <w:tmpl w:val="2A3CC058"/>
    <w:lvl w:ilvl="0">
      <w:start w:val="1"/>
      <w:numFmt w:val="decimal"/>
      <w:lvlText w:val="%1"/>
      <w:lvlJc w:val="left"/>
      <w:pPr>
        <w:ind w:left="420" w:hanging="42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5" w15:restartNumberingAfterBreak="0">
    <w:nsid w:val="291E19AD"/>
    <w:multiLevelType w:val="multilevel"/>
    <w:tmpl w:val="D45C48BE"/>
    <w:lvl w:ilvl="0">
      <w:start w:val="1"/>
      <w:numFmt w:val="bullet"/>
      <w:lvlText w:val=""/>
      <w:lvlJc w:val="left"/>
      <w:pPr>
        <w:ind w:left="394" w:hanging="394"/>
      </w:pPr>
      <w:rPr>
        <w:rFonts w:ascii="Symbol" w:hAnsi="Symbol" w:hint="default"/>
        <w:sz w:val="24"/>
        <w:szCs w:val="24"/>
      </w:rPr>
    </w:lvl>
    <w:lvl w:ilvl="1">
      <w:start w:val="1"/>
      <w:numFmt w:val="bullet"/>
      <w:lvlText w:val="o"/>
      <w:lvlJc w:val="left"/>
      <w:pPr>
        <w:ind w:left="720" w:hanging="720"/>
      </w:pPr>
      <w:rPr>
        <w:rFonts w:ascii="Courier New" w:hAnsi="Courier New" w:cs="Courier New" w:hint="default"/>
        <w:b/>
      </w:rPr>
    </w:lvl>
    <w:lvl w:ilvl="2">
      <w:start w:val="1"/>
      <w:numFmt w:val="bullet"/>
      <w:lvlText w:val=""/>
      <w:lvlJc w:val="left"/>
      <w:pPr>
        <w:ind w:left="1080" w:hanging="1080"/>
      </w:pPr>
      <w:rPr>
        <w:rFonts w:ascii="Symbol" w:hAnsi="Symbol"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6" w15:restartNumberingAfterBreak="0">
    <w:nsid w:val="358D24E8"/>
    <w:multiLevelType w:val="hybridMultilevel"/>
    <w:tmpl w:val="B69288DE"/>
    <w:lvl w:ilvl="0" w:tplc="4A5E8848">
      <w:start w:val="1"/>
      <w:numFmt w:val="bullet"/>
      <w:lvlText w:val=""/>
      <w:lvlJc w:val="left"/>
      <w:pPr>
        <w:ind w:left="1080" w:hanging="360"/>
      </w:pPr>
      <w:rPr>
        <w:rFonts w:ascii="Symbol" w:hAnsi="Symbol" w:hint="default"/>
      </w:rPr>
    </w:lvl>
    <w:lvl w:ilvl="1" w:tplc="9CACE700" w:tentative="1">
      <w:start w:val="1"/>
      <w:numFmt w:val="bullet"/>
      <w:lvlText w:val="o"/>
      <w:lvlJc w:val="left"/>
      <w:pPr>
        <w:ind w:left="1800" w:hanging="360"/>
      </w:pPr>
      <w:rPr>
        <w:rFonts w:ascii="Courier New" w:hAnsi="Courier New" w:cs="Courier New" w:hint="default"/>
      </w:rPr>
    </w:lvl>
    <w:lvl w:ilvl="2" w:tplc="B16AA9DE" w:tentative="1">
      <w:start w:val="1"/>
      <w:numFmt w:val="bullet"/>
      <w:lvlText w:val=""/>
      <w:lvlJc w:val="left"/>
      <w:pPr>
        <w:ind w:left="2520" w:hanging="360"/>
      </w:pPr>
      <w:rPr>
        <w:rFonts w:ascii="Wingdings" w:hAnsi="Wingdings" w:hint="default"/>
      </w:rPr>
    </w:lvl>
    <w:lvl w:ilvl="3" w:tplc="5BD44788" w:tentative="1">
      <w:start w:val="1"/>
      <w:numFmt w:val="bullet"/>
      <w:lvlText w:val=""/>
      <w:lvlJc w:val="left"/>
      <w:pPr>
        <w:ind w:left="3240" w:hanging="360"/>
      </w:pPr>
      <w:rPr>
        <w:rFonts w:ascii="Symbol" w:hAnsi="Symbol" w:hint="default"/>
      </w:rPr>
    </w:lvl>
    <w:lvl w:ilvl="4" w:tplc="906E644C" w:tentative="1">
      <w:start w:val="1"/>
      <w:numFmt w:val="bullet"/>
      <w:lvlText w:val="o"/>
      <w:lvlJc w:val="left"/>
      <w:pPr>
        <w:ind w:left="3960" w:hanging="360"/>
      </w:pPr>
      <w:rPr>
        <w:rFonts w:ascii="Courier New" w:hAnsi="Courier New" w:cs="Courier New" w:hint="default"/>
      </w:rPr>
    </w:lvl>
    <w:lvl w:ilvl="5" w:tplc="5762D2D4" w:tentative="1">
      <w:start w:val="1"/>
      <w:numFmt w:val="bullet"/>
      <w:lvlText w:val=""/>
      <w:lvlJc w:val="left"/>
      <w:pPr>
        <w:ind w:left="4680" w:hanging="360"/>
      </w:pPr>
      <w:rPr>
        <w:rFonts w:ascii="Wingdings" w:hAnsi="Wingdings" w:hint="default"/>
      </w:rPr>
    </w:lvl>
    <w:lvl w:ilvl="6" w:tplc="97CABD4C" w:tentative="1">
      <w:start w:val="1"/>
      <w:numFmt w:val="bullet"/>
      <w:lvlText w:val=""/>
      <w:lvlJc w:val="left"/>
      <w:pPr>
        <w:ind w:left="5400" w:hanging="360"/>
      </w:pPr>
      <w:rPr>
        <w:rFonts w:ascii="Symbol" w:hAnsi="Symbol" w:hint="default"/>
      </w:rPr>
    </w:lvl>
    <w:lvl w:ilvl="7" w:tplc="C48CDF38" w:tentative="1">
      <w:start w:val="1"/>
      <w:numFmt w:val="bullet"/>
      <w:lvlText w:val="o"/>
      <w:lvlJc w:val="left"/>
      <w:pPr>
        <w:ind w:left="6120" w:hanging="360"/>
      </w:pPr>
      <w:rPr>
        <w:rFonts w:ascii="Courier New" w:hAnsi="Courier New" w:cs="Courier New" w:hint="default"/>
      </w:rPr>
    </w:lvl>
    <w:lvl w:ilvl="8" w:tplc="F74E009E" w:tentative="1">
      <w:start w:val="1"/>
      <w:numFmt w:val="bullet"/>
      <w:lvlText w:val=""/>
      <w:lvlJc w:val="left"/>
      <w:pPr>
        <w:ind w:left="6840" w:hanging="360"/>
      </w:pPr>
      <w:rPr>
        <w:rFonts w:ascii="Wingdings" w:hAnsi="Wingdings" w:hint="default"/>
      </w:rPr>
    </w:lvl>
  </w:abstractNum>
  <w:abstractNum w:abstractNumId="7" w15:restartNumberingAfterBreak="0">
    <w:nsid w:val="3B463A94"/>
    <w:multiLevelType w:val="multilevel"/>
    <w:tmpl w:val="20CEE198"/>
    <w:lvl w:ilvl="0">
      <w:start w:val="1"/>
      <w:numFmt w:val="bullet"/>
      <w:lvlText w:val=""/>
      <w:lvlJc w:val="left"/>
      <w:pPr>
        <w:ind w:left="394" w:hanging="394"/>
      </w:pPr>
      <w:rPr>
        <w:rFonts w:ascii="Symbol" w:hAnsi="Symbol" w:hint="default"/>
        <w:sz w:val="24"/>
        <w:szCs w:val="24"/>
      </w:rPr>
    </w:lvl>
    <w:lvl w:ilvl="1">
      <w:start w:val="1"/>
      <w:numFmt w:val="decimal"/>
      <w:lvlText w:val="%2."/>
      <w:lvlJc w:val="left"/>
      <w:pPr>
        <w:ind w:left="720" w:hanging="720"/>
      </w:pPr>
      <w:rPr>
        <w:rFonts w:hint="default"/>
        <w:b/>
      </w:rPr>
    </w:lvl>
    <w:lvl w:ilvl="2">
      <w:start w:val="1"/>
      <w:numFmt w:val="decimal"/>
      <w:lvlText w:val="%3."/>
      <w:lvlJc w:val="left"/>
      <w:pPr>
        <w:ind w:left="1080" w:hanging="108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45145101"/>
    <w:multiLevelType w:val="hybridMultilevel"/>
    <w:tmpl w:val="A628B736"/>
    <w:lvl w:ilvl="0" w:tplc="4C606C40">
      <w:start w:val="1"/>
      <w:numFmt w:val="bullet"/>
      <w:lvlText w:val=""/>
      <w:lvlJc w:val="left"/>
      <w:pPr>
        <w:ind w:left="720" w:hanging="360"/>
      </w:pPr>
      <w:rPr>
        <w:rFonts w:ascii="Symbol" w:hAnsi="Symbol" w:hint="default"/>
      </w:rPr>
    </w:lvl>
    <w:lvl w:ilvl="1" w:tplc="6A7A3ACE" w:tentative="1">
      <w:start w:val="1"/>
      <w:numFmt w:val="bullet"/>
      <w:lvlText w:val="o"/>
      <w:lvlJc w:val="left"/>
      <w:pPr>
        <w:ind w:left="1440" w:hanging="360"/>
      </w:pPr>
      <w:rPr>
        <w:rFonts w:ascii="Courier New" w:hAnsi="Courier New" w:cs="Courier New" w:hint="default"/>
      </w:rPr>
    </w:lvl>
    <w:lvl w:ilvl="2" w:tplc="7B608936" w:tentative="1">
      <w:start w:val="1"/>
      <w:numFmt w:val="bullet"/>
      <w:lvlText w:val=""/>
      <w:lvlJc w:val="left"/>
      <w:pPr>
        <w:ind w:left="2160" w:hanging="360"/>
      </w:pPr>
      <w:rPr>
        <w:rFonts w:ascii="Wingdings" w:hAnsi="Wingdings" w:hint="default"/>
      </w:rPr>
    </w:lvl>
    <w:lvl w:ilvl="3" w:tplc="496AC974" w:tentative="1">
      <w:start w:val="1"/>
      <w:numFmt w:val="bullet"/>
      <w:lvlText w:val=""/>
      <w:lvlJc w:val="left"/>
      <w:pPr>
        <w:ind w:left="2880" w:hanging="360"/>
      </w:pPr>
      <w:rPr>
        <w:rFonts w:ascii="Symbol" w:hAnsi="Symbol" w:hint="default"/>
      </w:rPr>
    </w:lvl>
    <w:lvl w:ilvl="4" w:tplc="DB40A3DC" w:tentative="1">
      <w:start w:val="1"/>
      <w:numFmt w:val="bullet"/>
      <w:lvlText w:val="o"/>
      <w:lvlJc w:val="left"/>
      <w:pPr>
        <w:ind w:left="3600" w:hanging="360"/>
      </w:pPr>
      <w:rPr>
        <w:rFonts w:ascii="Courier New" w:hAnsi="Courier New" w:cs="Courier New" w:hint="default"/>
      </w:rPr>
    </w:lvl>
    <w:lvl w:ilvl="5" w:tplc="D0C21DF6" w:tentative="1">
      <w:start w:val="1"/>
      <w:numFmt w:val="bullet"/>
      <w:lvlText w:val=""/>
      <w:lvlJc w:val="left"/>
      <w:pPr>
        <w:ind w:left="4320" w:hanging="360"/>
      </w:pPr>
      <w:rPr>
        <w:rFonts w:ascii="Wingdings" w:hAnsi="Wingdings" w:hint="default"/>
      </w:rPr>
    </w:lvl>
    <w:lvl w:ilvl="6" w:tplc="DBE0C952" w:tentative="1">
      <w:start w:val="1"/>
      <w:numFmt w:val="bullet"/>
      <w:lvlText w:val=""/>
      <w:lvlJc w:val="left"/>
      <w:pPr>
        <w:ind w:left="5040" w:hanging="360"/>
      </w:pPr>
      <w:rPr>
        <w:rFonts w:ascii="Symbol" w:hAnsi="Symbol" w:hint="default"/>
      </w:rPr>
    </w:lvl>
    <w:lvl w:ilvl="7" w:tplc="C6321FF0" w:tentative="1">
      <w:start w:val="1"/>
      <w:numFmt w:val="bullet"/>
      <w:lvlText w:val="o"/>
      <w:lvlJc w:val="left"/>
      <w:pPr>
        <w:ind w:left="5760" w:hanging="360"/>
      </w:pPr>
      <w:rPr>
        <w:rFonts w:ascii="Courier New" w:hAnsi="Courier New" w:cs="Courier New" w:hint="default"/>
      </w:rPr>
    </w:lvl>
    <w:lvl w:ilvl="8" w:tplc="A54A98E2" w:tentative="1">
      <w:start w:val="1"/>
      <w:numFmt w:val="bullet"/>
      <w:lvlText w:val=""/>
      <w:lvlJc w:val="left"/>
      <w:pPr>
        <w:ind w:left="6480" w:hanging="360"/>
      </w:pPr>
      <w:rPr>
        <w:rFonts w:ascii="Wingdings" w:hAnsi="Wingdings" w:hint="default"/>
      </w:rPr>
    </w:lvl>
  </w:abstractNum>
  <w:abstractNum w:abstractNumId="9" w15:restartNumberingAfterBreak="0">
    <w:nsid w:val="58545AD4"/>
    <w:multiLevelType w:val="hybridMultilevel"/>
    <w:tmpl w:val="D9D09068"/>
    <w:lvl w:ilvl="0" w:tplc="C48220B2">
      <w:start w:val="1"/>
      <w:numFmt w:val="bullet"/>
      <w:lvlText w:val=""/>
      <w:lvlJc w:val="left"/>
      <w:pPr>
        <w:ind w:left="1080" w:hanging="360"/>
      </w:pPr>
      <w:rPr>
        <w:rFonts w:ascii="Symbol" w:hAnsi="Symbol" w:hint="default"/>
      </w:rPr>
    </w:lvl>
    <w:lvl w:ilvl="1" w:tplc="C0309BF6">
      <w:start w:val="1"/>
      <w:numFmt w:val="lowerLetter"/>
      <w:lvlText w:val="%2."/>
      <w:lvlJc w:val="left"/>
      <w:pPr>
        <w:ind w:left="1800" w:hanging="360"/>
      </w:pPr>
    </w:lvl>
    <w:lvl w:ilvl="2" w:tplc="D3224F4C">
      <w:start w:val="1"/>
      <w:numFmt w:val="lowerRoman"/>
      <w:lvlText w:val="%3."/>
      <w:lvlJc w:val="right"/>
      <w:pPr>
        <w:ind w:left="2520" w:hanging="180"/>
      </w:pPr>
    </w:lvl>
    <w:lvl w:ilvl="3" w:tplc="9A70672C" w:tentative="1">
      <w:start w:val="1"/>
      <w:numFmt w:val="decimal"/>
      <w:lvlText w:val="%4."/>
      <w:lvlJc w:val="left"/>
      <w:pPr>
        <w:ind w:left="3240" w:hanging="360"/>
      </w:pPr>
    </w:lvl>
    <w:lvl w:ilvl="4" w:tplc="74566F0C" w:tentative="1">
      <w:start w:val="1"/>
      <w:numFmt w:val="lowerLetter"/>
      <w:lvlText w:val="%5."/>
      <w:lvlJc w:val="left"/>
      <w:pPr>
        <w:ind w:left="3960" w:hanging="360"/>
      </w:pPr>
    </w:lvl>
    <w:lvl w:ilvl="5" w:tplc="A5B8122E" w:tentative="1">
      <w:start w:val="1"/>
      <w:numFmt w:val="lowerRoman"/>
      <w:lvlText w:val="%6."/>
      <w:lvlJc w:val="right"/>
      <w:pPr>
        <w:ind w:left="4680" w:hanging="180"/>
      </w:pPr>
    </w:lvl>
    <w:lvl w:ilvl="6" w:tplc="DCA8DC52" w:tentative="1">
      <w:start w:val="1"/>
      <w:numFmt w:val="decimal"/>
      <w:lvlText w:val="%7."/>
      <w:lvlJc w:val="left"/>
      <w:pPr>
        <w:ind w:left="5400" w:hanging="360"/>
      </w:pPr>
    </w:lvl>
    <w:lvl w:ilvl="7" w:tplc="BA4EDB2C" w:tentative="1">
      <w:start w:val="1"/>
      <w:numFmt w:val="lowerLetter"/>
      <w:lvlText w:val="%8."/>
      <w:lvlJc w:val="left"/>
      <w:pPr>
        <w:ind w:left="6120" w:hanging="360"/>
      </w:pPr>
    </w:lvl>
    <w:lvl w:ilvl="8" w:tplc="AFB43F30" w:tentative="1">
      <w:start w:val="1"/>
      <w:numFmt w:val="lowerRoman"/>
      <w:lvlText w:val="%9."/>
      <w:lvlJc w:val="right"/>
      <w:pPr>
        <w:ind w:left="6840" w:hanging="180"/>
      </w:pPr>
    </w:lvl>
  </w:abstractNum>
  <w:abstractNum w:abstractNumId="10" w15:restartNumberingAfterBreak="0">
    <w:nsid w:val="59195659"/>
    <w:multiLevelType w:val="multilevel"/>
    <w:tmpl w:val="93EE9FC6"/>
    <w:lvl w:ilvl="0">
      <w:start w:val="4"/>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1" w15:restartNumberingAfterBreak="0">
    <w:nsid w:val="5D392CC2"/>
    <w:multiLevelType w:val="multilevel"/>
    <w:tmpl w:val="AEA0B72C"/>
    <w:lvl w:ilvl="0">
      <w:start w:val="1"/>
      <w:numFmt w:val="decimal"/>
      <w:lvlText w:val="%1"/>
      <w:lvlJc w:val="left"/>
      <w:pPr>
        <w:ind w:left="420" w:hanging="420"/>
      </w:pPr>
      <w:rPr>
        <w:rFonts w:hint="default"/>
      </w:rPr>
    </w:lvl>
    <w:lvl w:ilvl="1">
      <w:start w:val="3"/>
      <w:numFmt w:val="decimal"/>
      <w:lvlText w:val="%1.%2"/>
      <w:lvlJc w:val="left"/>
      <w:pPr>
        <w:ind w:left="740" w:hanging="720"/>
      </w:pPr>
      <w:rPr>
        <w:rFonts w:hint="default"/>
      </w:rPr>
    </w:lvl>
    <w:lvl w:ilvl="2">
      <w:start w:val="1"/>
      <w:numFmt w:val="decimal"/>
      <w:lvlText w:val="%1.%2.%3"/>
      <w:lvlJc w:val="left"/>
      <w:pPr>
        <w:ind w:left="1120" w:hanging="1080"/>
      </w:pPr>
      <w:rPr>
        <w:rFonts w:hint="default"/>
      </w:rPr>
    </w:lvl>
    <w:lvl w:ilvl="3">
      <w:start w:val="1"/>
      <w:numFmt w:val="decimal"/>
      <w:lvlText w:val="%1.%2.%3.%4"/>
      <w:lvlJc w:val="left"/>
      <w:pPr>
        <w:ind w:left="1500" w:hanging="1440"/>
      </w:pPr>
      <w:rPr>
        <w:rFonts w:hint="default"/>
      </w:rPr>
    </w:lvl>
    <w:lvl w:ilvl="4">
      <w:start w:val="1"/>
      <w:numFmt w:val="decimal"/>
      <w:lvlText w:val="%1.%2.%3.%4.%5"/>
      <w:lvlJc w:val="left"/>
      <w:pPr>
        <w:ind w:left="1520" w:hanging="1440"/>
      </w:pPr>
      <w:rPr>
        <w:rFonts w:hint="default"/>
      </w:rPr>
    </w:lvl>
    <w:lvl w:ilvl="5">
      <w:start w:val="1"/>
      <w:numFmt w:val="decimal"/>
      <w:lvlText w:val="%1.%2.%3.%4.%5.%6"/>
      <w:lvlJc w:val="left"/>
      <w:pPr>
        <w:ind w:left="1900" w:hanging="1800"/>
      </w:pPr>
      <w:rPr>
        <w:rFonts w:hint="default"/>
      </w:rPr>
    </w:lvl>
    <w:lvl w:ilvl="6">
      <w:start w:val="1"/>
      <w:numFmt w:val="decimal"/>
      <w:lvlText w:val="%1.%2.%3.%4.%5.%6.%7"/>
      <w:lvlJc w:val="left"/>
      <w:pPr>
        <w:ind w:left="2280" w:hanging="2160"/>
      </w:pPr>
      <w:rPr>
        <w:rFonts w:hint="default"/>
      </w:rPr>
    </w:lvl>
    <w:lvl w:ilvl="7">
      <w:start w:val="1"/>
      <w:numFmt w:val="decimal"/>
      <w:lvlText w:val="%1.%2.%3.%4.%5.%6.%7.%8"/>
      <w:lvlJc w:val="left"/>
      <w:pPr>
        <w:ind w:left="2660" w:hanging="2520"/>
      </w:pPr>
      <w:rPr>
        <w:rFonts w:hint="default"/>
      </w:rPr>
    </w:lvl>
    <w:lvl w:ilvl="8">
      <w:start w:val="1"/>
      <w:numFmt w:val="decimal"/>
      <w:lvlText w:val="%1.%2.%3.%4.%5.%6.%7.%8.%9"/>
      <w:lvlJc w:val="left"/>
      <w:pPr>
        <w:ind w:left="3040" w:hanging="2880"/>
      </w:pPr>
      <w:rPr>
        <w:rFonts w:hint="default"/>
      </w:rPr>
    </w:lvl>
  </w:abstractNum>
  <w:abstractNum w:abstractNumId="12" w15:restartNumberingAfterBreak="0">
    <w:nsid w:val="5E74549D"/>
    <w:multiLevelType w:val="hybridMultilevel"/>
    <w:tmpl w:val="CAC6BE8C"/>
    <w:lvl w:ilvl="0" w:tplc="A174552E">
      <w:start w:val="1"/>
      <w:numFmt w:val="bullet"/>
      <w:lvlText w:val=""/>
      <w:lvlJc w:val="left"/>
      <w:pPr>
        <w:ind w:left="720" w:hanging="360"/>
      </w:pPr>
      <w:rPr>
        <w:rFonts w:ascii="Symbol" w:hAnsi="Symbol" w:hint="default"/>
      </w:rPr>
    </w:lvl>
    <w:lvl w:ilvl="1" w:tplc="52E20CE2" w:tentative="1">
      <w:start w:val="1"/>
      <w:numFmt w:val="bullet"/>
      <w:lvlText w:val="o"/>
      <w:lvlJc w:val="left"/>
      <w:pPr>
        <w:ind w:left="1440" w:hanging="360"/>
      </w:pPr>
      <w:rPr>
        <w:rFonts w:ascii="Courier New" w:hAnsi="Courier New" w:cs="Courier New" w:hint="default"/>
      </w:rPr>
    </w:lvl>
    <w:lvl w:ilvl="2" w:tplc="9440EFB2" w:tentative="1">
      <w:start w:val="1"/>
      <w:numFmt w:val="bullet"/>
      <w:lvlText w:val=""/>
      <w:lvlJc w:val="left"/>
      <w:pPr>
        <w:ind w:left="2160" w:hanging="360"/>
      </w:pPr>
      <w:rPr>
        <w:rFonts w:ascii="Wingdings" w:hAnsi="Wingdings" w:hint="default"/>
      </w:rPr>
    </w:lvl>
    <w:lvl w:ilvl="3" w:tplc="32485F5E" w:tentative="1">
      <w:start w:val="1"/>
      <w:numFmt w:val="bullet"/>
      <w:lvlText w:val=""/>
      <w:lvlJc w:val="left"/>
      <w:pPr>
        <w:ind w:left="2880" w:hanging="360"/>
      </w:pPr>
      <w:rPr>
        <w:rFonts w:ascii="Symbol" w:hAnsi="Symbol" w:hint="default"/>
      </w:rPr>
    </w:lvl>
    <w:lvl w:ilvl="4" w:tplc="25F6C55E" w:tentative="1">
      <w:start w:val="1"/>
      <w:numFmt w:val="bullet"/>
      <w:lvlText w:val="o"/>
      <w:lvlJc w:val="left"/>
      <w:pPr>
        <w:ind w:left="3600" w:hanging="360"/>
      </w:pPr>
      <w:rPr>
        <w:rFonts w:ascii="Courier New" w:hAnsi="Courier New" w:cs="Courier New" w:hint="default"/>
      </w:rPr>
    </w:lvl>
    <w:lvl w:ilvl="5" w:tplc="4CF0F032" w:tentative="1">
      <w:start w:val="1"/>
      <w:numFmt w:val="bullet"/>
      <w:lvlText w:val=""/>
      <w:lvlJc w:val="left"/>
      <w:pPr>
        <w:ind w:left="4320" w:hanging="360"/>
      </w:pPr>
      <w:rPr>
        <w:rFonts w:ascii="Wingdings" w:hAnsi="Wingdings" w:hint="default"/>
      </w:rPr>
    </w:lvl>
    <w:lvl w:ilvl="6" w:tplc="6D166DD0" w:tentative="1">
      <w:start w:val="1"/>
      <w:numFmt w:val="bullet"/>
      <w:lvlText w:val=""/>
      <w:lvlJc w:val="left"/>
      <w:pPr>
        <w:ind w:left="5040" w:hanging="360"/>
      </w:pPr>
      <w:rPr>
        <w:rFonts w:ascii="Symbol" w:hAnsi="Symbol" w:hint="default"/>
      </w:rPr>
    </w:lvl>
    <w:lvl w:ilvl="7" w:tplc="490A61F6" w:tentative="1">
      <w:start w:val="1"/>
      <w:numFmt w:val="bullet"/>
      <w:lvlText w:val="o"/>
      <w:lvlJc w:val="left"/>
      <w:pPr>
        <w:ind w:left="5760" w:hanging="360"/>
      </w:pPr>
      <w:rPr>
        <w:rFonts w:ascii="Courier New" w:hAnsi="Courier New" w:cs="Courier New" w:hint="default"/>
      </w:rPr>
    </w:lvl>
    <w:lvl w:ilvl="8" w:tplc="83E469BE" w:tentative="1">
      <w:start w:val="1"/>
      <w:numFmt w:val="bullet"/>
      <w:lvlText w:val=""/>
      <w:lvlJc w:val="left"/>
      <w:pPr>
        <w:ind w:left="6480" w:hanging="360"/>
      </w:pPr>
      <w:rPr>
        <w:rFonts w:ascii="Wingdings" w:hAnsi="Wingdings" w:hint="default"/>
      </w:rPr>
    </w:lvl>
  </w:abstractNum>
  <w:abstractNum w:abstractNumId="13" w15:restartNumberingAfterBreak="0">
    <w:nsid w:val="5FE77EE2"/>
    <w:multiLevelType w:val="multilevel"/>
    <w:tmpl w:val="E3A24C56"/>
    <w:lvl w:ilvl="0">
      <w:start w:val="1"/>
      <w:numFmt w:val="bullet"/>
      <w:lvlText w:val=""/>
      <w:lvlJc w:val="left"/>
      <w:pPr>
        <w:ind w:left="394" w:hanging="394"/>
      </w:pPr>
      <w:rPr>
        <w:rFonts w:ascii="Symbol" w:hAnsi="Symbol" w:hint="default"/>
      </w:rPr>
    </w:lvl>
    <w:lvl w:ilvl="1">
      <w:start w:val="1"/>
      <w:numFmt w:val="decimal"/>
      <w:lvlText w:val="%1.%2"/>
      <w:lvlJc w:val="left"/>
      <w:pPr>
        <w:ind w:left="720" w:hanging="720"/>
      </w:pPr>
      <w:rPr>
        <w:rFonts w:hint="default"/>
        <w:b/>
      </w:rPr>
    </w:lvl>
    <w:lvl w:ilvl="2">
      <w:start w:val="1"/>
      <w:numFmt w:val="bullet"/>
      <w:lvlText w:val=""/>
      <w:lvlJc w:val="left"/>
      <w:pPr>
        <w:ind w:left="1080" w:hanging="1080"/>
      </w:pPr>
      <w:rPr>
        <w:rFonts w:ascii="Symbol" w:hAnsi="Symbol"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4" w15:restartNumberingAfterBreak="0">
    <w:nsid w:val="64B24F81"/>
    <w:multiLevelType w:val="hybridMultilevel"/>
    <w:tmpl w:val="7CE83BB2"/>
    <w:lvl w:ilvl="0" w:tplc="5678D402">
      <w:start w:val="1"/>
      <w:numFmt w:val="bullet"/>
      <w:lvlText w:val=""/>
      <w:lvlJc w:val="left"/>
      <w:pPr>
        <w:ind w:left="720" w:hanging="360"/>
      </w:pPr>
      <w:rPr>
        <w:rFonts w:ascii="Symbol" w:hAnsi="Symbol" w:hint="default"/>
        <w:color w:val="auto"/>
      </w:rPr>
    </w:lvl>
    <w:lvl w:ilvl="1" w:tplc="E518832E" w:tentative="1">
      <w:start w:val="1"/>
      <w:numFmt w:val="bullet"/>
      <w:lvlText w:val="o"/>
      <w:lvlJc w:val="left"/>
      <w:pPr>
        <w:ind w:left="1440" w:hanging="360"/>
      </w:pPr>
      <w:rPr>
        <w:rFonts w:ascii="Courier New" w:hAnsi="Courier New" w:cs="Courier New" w:hint="default"/>
      </w:rPr>
    </w:lvl>
    <w:lvl w:ilvl="2" w:tplc="1F00C778" w:tentative="1">
      <w:start w:val="1"/>
      <w:numFmt w:val="bullet"/>
      <w:lvlText w:val=""/>
      <w:lvlJc w:val="left"/>
      <w:pPr>
        <w:ind w:left="2160" w:hanging="360"/>
      </w:pPr>
      <w:rPr>
        <w:rFonts w:ascii="Wingdings" w:hAnsi="Wingdings" w:hint="default"/>
      </w:rPr>
    </w:lvl>
    <w:lvl w:ilvl="3" w:tplc="F69EA428" w:tentative="1">
      <w:start w:val="1"/>
      <w:numFmt w:val="bullet"/>
      <w:lvlText w:val=""/>
      <w:lvlJc w:val="left"/>
      <w:pPr>
        <w:ind w:left="2880" w:hanging="360"/>
      </w:pPr>
      <w:rPr>
        <w:rFonts w:ascii="Symbol" w:hAnsi="Symbol" w:hint="default"/>
      </w:rPr>
    </w:lvl>
    <w:lvl w:ilvl="4" w:tplc="3C840492" w:tentative="1">
      <w:start w:val="1"/>
      <w:numFmt w:val="bullet"/>
      <w:lvlText w:val="o"/>
      <w:lvlJc w:val="left"/>
      <w:pPr>
        <w:ind w:left="3600" w:hanging="360"/>
      </w:pPr>
      <w:rPr>
        <w:rFonts w:ascii="Courier New" w:hAnsi="Courier New" w:cs="Courier New" w:hint="default"/>
      </w:rPr>
    </w:lvl>
    <w:lvl w:ilvl="5" w:tplc="936C0D48" w:tentative="1">
      <w:start w:val="1"/>
      <w:numFmt w:val="bullet"/>
      <w:lvlText w:val=""/>
      <w:lvlJc w:val="left"/>
      <w:pPr>
        <w:ind w:left="4320" w:hanging="360"/>
      </w:pPr>
      <w:rPr>
        <w:rFonts w:ascii="Wingdings" w:hAnsi="Wingdings" w:hint="default"/>
      </w:rPr>
    </w:lvl>
    <w:lvl w:ilvl="6" w:tplc="FA36B2D0" w:tentative="1">
      <w:start w:val="1"/>
      <w:numFmt w:val="bullet"/>
      <w:lvlText w:val=""/>
      <w:lvlJc w:val="left"/>
      <w:pPr>
        <w:ind w:left="5040" w:hanging="360"/>
      </w:pPr>
      <w:rPr>
        <w:rFonts w:ascii="Symbol" w:hAnsi="Symbol" w:hint="default"/>
      </w:rPr>
    </w:lvl>
    <w:lvl w:ilvl="7" w:tplc="58AC21EC" w:tentative="1">
      <w:start w:val="1"/>
      <w:numFmt w:val="bullet"/>
      <w:lvlText w:val="o"/>
      <w:lvlJc w:val="left"/>
      <w:pPr>
        <w:ind w:left="5760" w:hanging="360"/>
      </w:pPr>
      <w:rPr>
        <w:rFonts w:ascii="Courier New" w:hAnsi="Courier New" w:cs="Courier New" w:hint="default"/>
      </w:rPr>
    </w:lvl>
    <w:lvl w:ilvl="8" w:tplc="C714E560" w:tentative="1">
      <w:start w:val="1"/>
      <w:numFmt w:val="bullet"/>
      <w:lvlText w:val=""/>
      <w:lvlJc w:val="left"/>
      <w:pPr>
        <w:ind w:left="6480" w:hanging="360"/>
      </w:pPr>
      <w:rPr>
        <w:rFonts w:ascii="Wingdings" w:hAnsi="Wingdings" w:hint="default"/>
      </w:rPr>
    </w:lvl>
  </w:abstractNum>
  <w:abstractNum w:abstractNumId="15" w15:restartNumberingAfterBreak="0">
    <w:nsid w:val="65CB6521"/>
    <w:multiLevelType w:val="hybridMultilevel"/>
    <w:tmpl w:val="BEDEF866"/>
    <w:lvl w:ilvl="0" w:tplc="20968044">
      <w:start w:val="1"/>
      <w:numFmt w:val="bullet"/>
      <w:lvlText w:val=""/>
      <w:lvlJc w:val="left"/>
      <w:pPr>
        <w:ind w:left="1080" w:hanging="360"/>
      </w:pPr>
      <w:rPr>
        <w:rFonts w:ascii="Symbol" w:hAnsi="Symbol" w:hint="default"/>
      </w:rPr>
    </w:lvl>
    <w:lvl w:ilvl="1" w:tplc="270EBEC6" w:tentative="1">
      <w:start w:val="1"/>
      <w:numFmt w:val="bullet"/>
      <w:lvlText w:val="o"/>
      <w:lvlJc w:val="left"/>
      <w:pPr>
        <w:ind w:left="1800" w:hanging="360"/>
      </w:pPr>
      <w:rPr>
        <w:rFonts w:ascii="Courier New" w:hAnsi="Courier New" w:cs="Courier New" w:hint="default"/>
      </w:rPr>
    </w:lvl>
    <w:lvl w:ilvl="2" w:tplc="29F64E24" w:tentative="1">
      <w:start w:val="1"/>
      <w:numFmt w:val="bullet"/>
      <w:lvlText w:val=""/>
      <w:lvlJc w:val="left"/>
      <w:pPr>
        <w:ind w:left="2520" w:hanging="360"/>
      </w:pPr>
      <w:rPr>
        <w:rFonts w:ascii="Wingdings" w:hAnsi="Wingdings" w:hint="default"/>
      </w:rPr>
    </w:lvl>
    <w:lvl w:ilvl="3" w:tplc="48567240" w:tentative="1">
      <w:start w:val="1"/>
      <w:numFmt w:val="bullet"/>
      <w:lvlText w:val=""/>
      <w:lvlJc w:val="left"/>
      <w:pPr>
        <w:ind w:left="3240" w:hanging="360"/>
      </w:pPr>
      <w:rPr>
        <w:rFonts w:ascii="Symbol" w:hAnsi="Symbol" w:hint="default"/>
      </w:rPr>
    </w:lvl>
    <w:lvl w:ilvl="4" w:tplc="922C1874" w:tentative="1">
      <w:start w:val="1"/>
      <w:numFmt w:val="bullet"/>
      <w:lvlText w:val="o"/>
      <w:lvlJc w:val="left"/>
      <w:pPr>
        <w:ind w:left="3960" w:hanging="360"/>
      </w:pPr>
      <w:rPr>
        <w:rFonts w:ascii="Courier New" w:hAnsi="Courier New" w:cs="Courier New" w:hint="default"/>
      </w:rPr>
    </w:lvl>
    <w:lvl w:ilvl="5" w:tplc="A430482E" w:tentative="1">
      <w:start w:val="1"/>
      <w:numFmt w:val="bullet"/>
      <w:lvlText w:val=""/>
      <w:lvlJc w:val="left"/>
      <w:pPr>
        <w:ind w:left="4680" w:hanging="360"/>
      </w:pPr>
      <w:rPr>
        <w:rFonts w:ascii="Wingdings" w:hAnsi="Wingdings" w:hint="default"/>
      </w:rPr>
    </w:lvl>
    <w:lvl w:ilvl="6" w:tplc="64E081B2" w:tentative="1">
      <w:start w:val="1"/>
      <w:numFmt w:val="bullet"/>
      <w:lvlText w:val=""/>
      <w:lvlJc w:val="left"/>
      <w:pPr>
        <w:ind w:left="5400" w:hanging="360"/>
      </w:pPr>
      <w:rPr>
        <w:rFonts w:ascii="Symbol" w:hAnsi="Symbol" w:hint="default"/>
      </w:rPr>
    </w:lvl>
    <w:lvl w:ilvl="7" w:tplc="140EE346" w:tentative="1">
      <w:start w:val="1"/>
      <w:numFmt w:val="bullet"/>
      <w:lvlText w:val="o"/>
      <w:lvlJc w:val="left"/>
      <w:pPr>
        <w:ind w:left="6120" w:hanging="360"/>
      </w:pPr>
      <w:rPr>
        <w:rFonts w:ascii="Courier New" w:hAnsi="Courier New" w:cs="Courier New" w:hint="default"/>
      </w:rPr>
    </w:lvl>
    <w:lvl w:ilvl="8" w:tplc="7152CD82" w:tentative="1">
      <w:start w:val="1"/>
      <w:numFmt w:val="bullet"/>
      <w:lvlText w:val=""/>
      <w:lvlJc w:val="left"/>
      <w:pPr>
        <w:ind w:left="6840" w:hanging="360"/>
      </w:pPr>
      <w:rPr>
        <w:rFonts w:ascii="Wingdings" w:hAnsi="Wingdings" w:hint="default"/>
      </w:rPr>
    </w:lvl>
  </w:abstractNum>
  <w:abstractNum w:abstractNumId="16" w15:restartNumberingAfterBreak="0">
    <w:nsid w:val="6A0F123E"/>
    <w:multiLevelType w:val="hybridMultilevel"/>
    <w:tmpl w:val="67046088"/>
    <w:lvl w:ilvl="0" w:tplc="5516BB08">
      <w:start w:val="1"/>
      <w:numFmt w:val="bullet"/>
      <w:lvlText w:val=""/>
      <w:lvlJc w:val="left"/>
      <w:pPr>
        <w:ind w:left="720" w:hanging="360"/>
      </w:pPr>
      <w:rPr>
        <w:rFonts w:ascii="Symbol" w:hAnsi="Symbol" w:hint="default"/>
      </w:rPr>
    </w:lvl>
    <w:lvl w:ilvl="1" w:tplc="BC687BB0" w:tentative="1">
      <w:start w:val="1"/>
      <w:numFmt w:val="bullet"/>
      <w:lvlText w:val="o"/>
      <w:lvlJc w:val="left"/>
      <w:pPr>
        <w:ind w:left="1440" w:hanging="360"/>
      </w:pPr>
      <w:rPr>
        <w:rFonts w:ascii="Courier New" w:hAnsi="Courier New" w:cs="Courier New" w:hint="default"/>
      </w:rPr>
    </w:lvl>
    <w:lvl w:ilvl="2" w:tplc="8FFAE01E" w:tentative="1">
      <w:start w:val="1"/>
      <w:numFmt w:val="bullet"/>
      <w:lvlText w:val=""/>
      <w:lvlJc w:val="left"/>
      <w:pPr>
        <w:ind w:left="2160" w:hanging="360"/>
      </w:pPr>
      <w:rPr>
        <w:rFonts w:ascii="Wingdings" w:hAnsi="Wingdings" w:hint="default"/>
      </w:rPr>
    </w:lvl>
    <w:lvl w:ilvl="3" w:tplc="8BA6CA5A" w:tentative="1">
      <w:start w:val="1"/>
      <w:numFmt w:val="bullet"/>
      <w:lvlText w:val=""/>
      <w:lvlJc w:val="left"/>
      <w:pPr>
        <w:ind w:left="2880" w:hanging="360"/>
      </w:pPr>
      <w:rPr>
        <w:rFonts w:ascii="Symbol" w:hAnsi="Symbol" w:hint="default"/>
      </w:rPr>
    </w:lvl>
    <w:lvl w:ilvl="4" w:tplc="8FFE748A" w:tentative="1">
      <w:start w:val="1"/>
      <w:numFmt w:val="bullet"/>
      <w:lvlText w:val="o"/>
      <w:lvlJc w:val="left"/>
      <w:pPr>
        <w:ind w:left="3600" w:hanging="360"/>
      </w:pPr>
      <w:rPr>
        <w:rFonts w:ascii="Courier New" w:hAnsi="Courier New" w:cs="Courier New" w:hint="default"/>
      </w:rPr>
    </w:lvl>
    <w:lvl w:ilvl="5" w:tplc="3CEA7056" w:tentative="1">
      <w:start w:val="1"/>
      <w:numFmt w:val="bullet"/>
      <w:lvlText w:val=""/>
      <w:lvlJc w:val="left"/>
      <w:pPr>
        <w:ind w:left="4320" w:hanging="360"/>
      </w:pPr>
      <w:rPr>
        <w:rFonts w:ascii="Wingdings" w:hAnsi="Wingdings" w:hint="default"/>
      </w:rPr>
    </w:lvl>
    <w:lvl w:ilvl="6" w:tplc="F0069470" w:tentative="1">
      <w:start w:val="1"/>
      <w:numFmt w:val="bullet"/>
      <w:lvlText w:val=""/>
      <w:lvlJc w:val="left"/>
      <w:pPr>
        <w:ind w:left="5040" w:hanging="360"/>
      </w:pPr>
      <w:rPr>
        <w:rFonts w:ascii="Symbol" w:hAnsi="Symbol" w:hint="default"/>
      </w:rPr>
    </w:lvl>
    <w:lvl w:ilvl="7" w:tplc="F9640E64" w:tentative="1">
      <w:start w:val="1"/>
      <w:numFmt w:val="bullet"/>
      <w:lvlText w:val="o"/>
      <w:lvlJc w:val="left"/>
      <w:pPr>
        <w:ind w:left="5760" w:hanging="360"/>
      </w:pPr>
      <w:rPr>
        <w:rFonts w:ascii="Courier New" w:hAnsi="Courier New" w:cs="Courier New" w:hint="default"/>
      </w:rPr>
    </w:lvl>
    <w:lvl w:ilvl="8" w:tplc="4D728FE6" w:tentative="1">
      <w:start w:val="1"/>
      <w:numFmt w:val="bullet"/>
      <w:lvlText w:val=""/>
      <w:lvlJc w:val="left"/>
      <w:pPr>
        <w:ind w:left="6480" w:hanging="360"/>
      </w:pPr>
      <w:rPr>
        <w:rFonts w:ascii="Wingdings" w:hAnsi="Wingdings" w:hint="default"/>
      </w:rPr>
    </w:lvl>
  </w:abstractNum>
  <w:abstractNum w:abstractNumId="17" w15:restartNumberingAfterBreak="0">
    <w:nsid w:val="6BCC338E"/>
    <w:multiLevelType w:val="hybridMultilevel"/>
    <w:tmpl w:val="2CCA85CE"/>
    <w:lvl w:ilvl="0" w:tplc="15D25FD0">
      <w:start w:val="1"/>
      <w:numFmt w:val="bullet"/>
      <w:lvlText w:val=""/>
      <w:lvlJc w:val="left"/>
      <w:pPr>
        <w:ind w:left="720" w:hanging="360"/>
      </w:pPr>
      <w:rPr>
        <w:rFonts w:ascii="Symbol" w:hAnsi="Symbol" w:hint="default"/>
      </w:rPr>
    </w:lvl>
    <w:lvl w:ilvl="1" w:tplc="1B62CEC2">
      <w:start w:val="1"/>
      <w:numFmt w:val="bullet"/>
      <w:lvlText w:val=""/>
      <w:lvlJc w:val="left"/>
      <w:pPr>
        <w:ind w:left="1440" w:hanging="360"/>
      </w:pPr>
      <w:rPr>
        <w:rFonts w:ascii="Symbol" w:hAnsi="Symbol" w:hint="default"/>
      </w:rPr>
    </w:lvl>
    <w:lvl w:ilvl="2" w:tplc="A72A806E">
      <w:start w:val="1"/>
      <w:numFmt w:val="bullet"/>
      <w:lvlText w:val=""/>
      <w:lvlJc w:val="left"/>
      <w:pPr>
        <w:ind w:left="2160" w:hanging="360"/>
      </w:pPr>
      <w:rPr>
        <w:rFonts w:ascii="Wingdings" w:hAnsi="Wingdings" w:hint="default"/>
      </w:rPr>
    </w:lvl>
    <w:lvl w:ilvl="3" w:tplc="59FED720">
      <w:start w:val="1"/>
      <w:numFmt w:val="bullet"/>
      <w:lvlText w:val=""/>
      <w:lvlJc w:val="left"/>
      <w:pPr>
        <w:ind w:left="2880" w:hanging="360"/>
      </w:pPr>
      <w:rPr>
        <w:rFonts w:ascii="Symbol" w:hAnsi="Symbol" w:hint="default"/>
      </w:rPr>
    </w:lvl>
    <w:lvl w:ilvl="4" w:tplc="A93CFBD8">
      <w:start w:val="1"/>
      <w:numFmt w:val="bullet"/>
      <w:lvlText w:val="o"/>
      <w:lvlJc w:val="left"/>
      <w:pPr>
        <w:ind w:left="3600" w:hanging="360"/>
      </w:pPr>
      <w:rPr>
        <w:rFonts w:ascii="Courier New" w:hAnsi="Courier New" w:cs="Courier New" w:hint="default"/>
      </w:rPr>
    </w:lvl>
    <w:lvl w:ilvl="5" w:tplc="22685F52">
      <w:start w:val="1"/>
      <w:numFmt w:val="bullet"/>
      <w:lvlText w:val=""/>
      <w:lvlJc w:val="left"/>
      <w:pPr>
        <w:ind w:left="4320" w:hanging="360"/>
      </w:pPr>
      <w:rPr>
        <w:rFonts w:ascii="Wingdings" w:hAnsi="Wingdings" w:hint="default"/>
      </w:rPr>
    </w:lvl>
    <w:lvl w:ilvl="6" w:tplc="5672C06A">
      <w:start w:val="1"/>
      <w:numFmt w:val="bullet"/>
      <w:lvlText w:val=""/>
      <w:lvlJc w:val="left"/>
      <w:pPr>
        <w:ind w:left="5040" w:hanging="360"/>
      </w:pPr>
      <w:rPr>
        <w:rFonts w:ascii="Symbol" w:hAnsi="Symbol" w:hint="default"/>
      </w:rPr>
    </w:lvl>
    <w:lvl w:ilvl="7" w:tplc="24041164">
      <w:start w:val="1"/>
      <w:numFmt w:val="bullet"/>
      <w:lvlText w:val="o"/>
      <w:lvlJc w:val="left"/>
      <w:pPr>
        <w:ind w:left="5760" w:hanging="360"/>
      </w:pPr>
      <w:rPr>
        <w:rFonts w:ascii="Courier New" w:hAnsi="Courier New" w:cs="Courier New" w:hint="default"/>
      </w:rPr>
    </w:lvl>
    <w:lvl w:ilvl="8" w:tplc="6AEEAAA4">
      <w:start w:val="1"/>
      <w:numFmt w:val="bullet"/>
      <w:lvlText w:val=""/>
      <w:lvlJc w:val="left"/>
      <w:pPr>
        <w:ind w:left="6480" w:hanging="360"/>
      </w:pPr>
      <w:rPr>
        <w:rFonts w:ascii="Wingdings" w:hAnsi="Wingdings" w:hint="default"/>
      </w:rPr>
    </w:lvl>
  </w:abstractNum>
  <w:abstractNum w:abstractNumId="18" w15:restartNumberingAfterBreak="0">
    <w:nsid w:val="6C8736CC"/>
    <w:multiLevelType w:val="multilevel"/>
    <w:tmpl w:val="C3DED8E6"/>
    <w:lvl w:ilvl="0">
      <w:start w:val="1"/>
      <w:numFmt w:val="bullet"/>
      <w:lvlText w:val=""/>
      <w:lvlJc w:val="left"/>
      <w:pPr>
        <w:ind w:left="394" w:hanging="394"/>
      </w:pPr>
      <w:rPr>
        <w:rFonts w:ascii="Symbol" w:hAnsi="Symbol" w:hint="default"/>
        <w:sz w:val="24"/>
        <w:szCs w:val="24"/>
      </w:rPr>
    </w:lvl>
    <w:lvl w:ilvl="1">
      <w:start w:val="1"/>
      <w:numFmt w:val="decimal"/>
      <w:lvlText w:val="%2."/>
      <w:lvlJc w:val="left"/>
      <w:pPr>
        <w:ind w:left="720" w:hanging="720"/>
      </w:pPr>
      <w:rPr>
        <w:rFonts w:hint="default"/>
        <w:b/>
      </w:rPr>
    </w:lvl>
    <w:lvl w:ilvl="2">
      <w:start w:val="1"/>
      <w:numFmt w:val="bullet"/>
      <w:lvlText w:val=""/>
      <w:lvlJc w:val="left"/>
      <w:pPr>
        <w:ind w:left="1080" w:hanging="1080"/>
      </w:pPr>
      <w:rPr>
        <w:rFonts w:ascii="Symbol" w:hAnsi="Symbol"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9" w15:restartNumberingAfterBreak="0">
    <w:nsid w:val="6E075D0A"/>
    <w:multiLevelType w:val="hybridMultilevel"/>
    <w:tmpl w:val="04F699A4"/>
    <w:lvl w:ilvl="0" w:tplc="442CADDE">
      <w:start w:val="1"/>
      <w:numFmt w:val="bullet"/>
      <w:lvlText w:val=""/>
      <w:lvlJc w:val="left"/>
      <w:pPr>
        <w:ind w:left="720" w:hanging="360"/>
      </w:pPr>
      <w:rPr>
        <w:rFonts w:ascii="Symbol" w:hAnsi="Symbol" w:hint="default"/>
      </w:rPr>
    </w:lvl>
    <w:lvl w:ilvl="1" w:tplc="8D380A78" w:tentative="1">
      <w:start w:val="1"/>
      <w:numFmt w:val="bullet"/>
      <w:lvlText w:val="o"/>
      <w:lvlJc w:val="left"/>
      <w:pPr>
        <w:ind w:left="1440" w:hanging="360"/>
      </w:pPr>
      <w:rPr>
        <w:rFonts w:ascii="Courier New" w:hAnsi="Courier New" w:cs="Courier New" w:hint="default"/>
      </w:rPr>
    </w:lvl>
    <w:lvl w:ilvl="2" w:tplc="1CD8DFD0" w:tentative="1">
      <w:start w:val="1"/>
      <w:numFmt w:val="bullet"/>
      <w:lvlText w:val=""/>
      <w:lvlJc w:val="left"/>
      <w:pPr>
        <w:ind w:left="2160" w:hanging="360"/>
      </w:pPr>
      <w:rPr>
        <w:rFonts w:ascii="Wingdings" w:hAnsi="Wingdings" w:hint="default"/>
      </w:rPr>
    </w:lvl>
    <w:lvl w:ilvl="3" w:tplc="BE1858D4" w:tentative="1">
      <w:start w:val="1"/>
      <w:numFmt w:val="bullet"/>
      <w:lvlText w:val=""/>
      <w:lvlJc w:val="left"/>
      <w:pPr>
        <w:ind w:left="2880" w:hanging="360"/>
      </w:pPr>
      <w:rPr>
        <w:rFonts w:ascii="Symbol" w:hAnsi="Symbol" w:hint="default"/>
      </w:rPr>
    </w:lvl>
    <w:lvl w:ilvl="4" w:tplc="26EA2C7E" w:tentative="1">
      <w:start w:val="1"/>
      <w:numFmt w:val="bullet"/>
      <w:lvlText w:val="o"/>
      <w:lvlJc w:val="left"/>
      <w:pPr>
        <w:ind w:left="3600" w:hanging="360"/>
      </w:pPr>
      <w:rPr>
        <w:rFonts w:ascii="Courier New" w:hAnsi="Courier New" w:cs="Courier New" w:hint="default"/>
      </w:rPr>
    </w:lvl>
    <w:lvl w:ilvl="5" w:tplc="2FB6CF18" w:tentative="1">
      <w:start w:val="1"/>
      <w:numFmt w:val="bullet"/>
      <w:lvlText w:val=""/>
      <w:lvlJc w:val="left"/>
      <w:pPr>
        <w:ind w:left="4320" w:hanging="360"/>
      </w:pPr>
      <w:rPr>
        <w:rFonts w:ascii="Wingdings" w:hAnsi="Wingdings" w:hint="default"/>
      </w:rPr>
    </w:lvl>
    <w:lvl w:ilvl="6" w:tplc="4176CA58" w:tentative="1">
      <w:start w:val="1"/>
      <w:numFmt w:val="bullet"/>
      <w:lvlText w:val=""/>
      <w:lvlJc w:val="left"/>
      <w:pPr>
        <w:ind w:left="5040" w:hanging="360"/>
      </w:pPr>
      <w:rPr>
        <w:rFonts w:ascii="Symbol" w:hAnsi="Symbol" w:hint="default"/>
      </w:rPr>
    </w:lvl>
    <w:lvl w:ilvl="7" w:tplc="2070B24C" w:tentative="1">
      <w:start w:val="1"/>
      <w:numFmt w:val="bullet"/>
      <w:lvlText w:val="o"/>
      <w:lvlJc w:val="left"/>
      <w:pPr>
        <w:ind w:left="5760" w:hanging="360"/>
      </w:pPr>
      <w:rPr>
        <w:rFonts w:ascii="Courier New" w:hAnsi="Courier New" w:cs="Courier New" w:hint="default"/>
      </w:rPr>
    </w:lvl>
    <w:lvl w:ilvl="8" w:tplc="A8A8E0A2" w:tentative="1">
      <w:start w:val="1"/>
      <w:numFmt w:val="bullet"/>
      <w:lvlText w:val=""/>
      <w:lvlJc w:val="left"/>
      <w:pPr>
        <w:ind w:left="6480" w:hanging="360"/>
      </w:pPr>
      <w:rPr>
        <w:rFonts w:ascii="Wingdings" w:hAnsi="Wingdings" w:hint="default"/>
      </w:rPr>
    </w:lvl>
  </w:abstractNum>
  <w:abstractNum w:abstractNumId="20" w15:restartNumberingAfterBreak="0">
    <w:nsid w:val="7E6C456F"/>
    <w:multiLevelType w:val="multilevel"/>
    <w:tmpl w:val="D45C48BE"/>
    <w:lvl w:ilvl="0">
      <w:start w:val="1"/>
      <w:numFmt w:val="bullet"/>
      <w:lvlText w:val=""/>
      <w:lvlJc w:val="left"/>
      <w:pPr>
        <w:ind w:left="394" w:hanging="394"/>
      </w:pPr>
      <w:rPr>
        <w:rFonts w:ascii="Symbol" w:hAnsi="Symbol" w:hint="default"/>
        <w:sz w:val="24"/>
        <w:szCs w:val="24"/>
      </w:rPr>
    </w:lvl>
    <w:lvl w:ilvl="1">
      <w:start w:val="1"/>
      <w:numFmt w:val="bullet"/>
      <w:lvlText w:val="o"/>
      <w:lvlJc w:val="left"/>
      <w:pPr>
        <w:ind w:left="720" w:hanging="720"/>
      </w:pPr>
      <w:rPr>
        <w:rFonts w:ascii="Courier New" w:hAnsi="Courier New" w:cs="Courier New" w:hint="default"/>
        <w:b/>
      </w:rPr>
    </w:lvl>
    <w:lvl w:ilvl="2">
      <w:start w:val="1"/>
      <w:numFmt w:val="bullet"/>
      <w:lvlText w:val=""/>
      <w:lvlJc w:val="left"/>
      <w:pPr>
        <w:ind w:left="1080" w:hanging="1080"/>
      </w:pPr>
      <w:rPr>
        <w:rFonts w:ascii="Symbol" w:hAnsi="Symbol"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num w:numId="1" w16cid:durableId="142428470">
    <w:abstractNumId w:val="0"/>
  </w:num>
  <w:num w:numId="2" w16cid:durableId="18438929">
    <w:abstractNumId w:val="14"/>
  </w:num>
  <w:num w:numId="3" w16cid:durableId="1599487095">
    <w:abstractNumId w:val="8"/>
  </w:num>
  <w:num w:numId="4" w16cid:durableId="1084034785">
    <w:abstractNumId w:val="12"/>
  </w:num>
  <w:num w:numId="5" w16cid:durableId="403069749">
    <w:abstractNumId w:val="9"/>
  </w:num>
  <w:num w:numId="6" w16cid:durableId="562719332">
    <w:abstractNumId w:val="11"/>
  </w:num>
  <w:num w:numId="7" w16cid:durableId="497623446">
    <w:abstractNumId w:val="3"/>
  </w:num>
  <w:num w:numId="8" w16cid:durableId="1232041274">
    <w:abstractNumId w:val="1"/>
  </w:num>
  <w:num w:numId="9" w16cid:durableId="1398481725">
    <w:abstractNumId w:val="16"/>
  </w:num>
  <w:num w:numId="10" w16cid:durableId="1831867425">
    <w:abstractNumId w:val="10"/>
  </w:num>
  <w:num w:numId="11" w16cid:durableId="275215145">
    <w:abstractNumId w:val="15"/>
  </w:num>
  <w:num w:numId="12" w16cid:durableId="882209156">
    <w:abstractNumId w:val="19"/>
  </w:num>
  <w:num w:numId="13" w16cid:durableId="57555846">
    <w:abstractNumId w:val="2"/>
  </w:num>
  <w:num w:numId="14" w16cid:durableId="77405104">
    <w:abstractNumId w:val="6"/>
  </w:num>
  <w:num w:numId="15" w16cid:durableId="2093697446">
    <w:abstractNumId w:val="4"/>
  </w:num>
  <w:num w:numId="16" w16cid:durableId="97799722">
    <w:abstractNumId w:val="13"/>
  </w:num>
  <w:num w:numId="17" w16cid:durableId="1200507179">
    <w:abstractNumId w:val="5"/>
  </w:num>
  <w:num w:numId="18" w16cid:durableId="1418675171">
    <w:abstractNumId w:val="20"/>
  </w:num>
  <w:num w:numId="19" w16cid:durableId="1333332101">
    <w:abstractNumId w:val="17"/>
  </w:num>
  <w:num w:numId="20" w16cid:durableId="1329165318">
    <w:abstractNumId w:val="18"/>
  </w:num>
  <w:num w:numId="21" w16cid:durableId="79647443">
    <w:abstractNumId w:val="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drawingGridHorizontalSpacing w:val="120"/>
  <w:displayHorizontalDrawingGridEvery w:val="2"/>
  <w:characterSpacingControl w:val="doNotCompress"/>
  <w:hdrShapeDefaults>
    <o:shapedefaults v:ext="edit" spidmax="3076"/>
    <o:shapelayout v:ext="edit">
      <o:idmap v:ext="edit" data="1,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6D68"/>
    <w:rsid w:val="00000459"/>
    <w:rsid w:val="000004CD"/>
    <w:rsid w:val="0000157F"/>
    <w:rsid w:val="000017BB"/>
    <w:rsid w:val="000020C6"/>
    <w:rsid w:val="00002666"/>
    <w:rsid w:val="00002C0B"/>
    <w:rsid w:val="0000328C"/>
    <w:rsid w:val="0000332B"/>
    <w:rsid w:val="0000388B"/>
    <w:rsid w:val="0000447A"/>
    <w:rsid w:val="00004CC3"/>
    <w:rsid w:val="0000651B"/>
    <w:rsid w:val="0000794D"/>
    <w:rsid w:val="00011182"/>
    <w:rsid w:val="000123E3"/>
    <w:rsid w:val="00014D46"/>
    <w:rsid w:val="00015DEE"/>
    <w:rsid w:val="000165BA"/>
    <w:rsid w:val="000168D7"/>
    <w:rsid w:val="00016A34"/>
    <w:rsid w:val="00017083"/>
    <w:rsid w:val="00017A45"/>
    <w:rsid w:val="00020AB6"/>
    <w:rsid w:val="00020D96"/>
    <w:rsid w:val="00020E2D"/>
    <w:rsid w:val="00021A99"/>
    <w:rsid w:val="00021F6A"/>
    <w:rsid w:val="000225F0"/>
    <w:rsid w:val="00022619"/>
    <w:rsid w:val="000230AB"/>
    <w:rsid w:val="0002370F"/>
    <w:rsid w:val="00023758"/>
    <w:rsid w:val="00023919"/>
    <w:rsid w:val="000239A8"/>
    <w:rsid w:val="00025180"/>
    <w:rsid w:val="00025749"/>
    <w:rsid w:val="00025EA0"/>
    <w:rsid w:val="0002631E"/>
    <w:rsid w:val="00026FB1"/>
    <w:rsid w:val="0002726F"/>
    <w:rsid w:val="00027B7F"/>
    <w:rsid w:val="00027C1D"/>
    <w:rsid w:val="00027ECF"/>
    <w:rsid w:val="000307D0"/>
    <w:rsid w:val="00030A96"/>
    <w:rsid w:val="00030C22"/>
    <w:rsid w:val="00030FB6"/>
    <w:rsid w:val="00031486"/>
    <w:rsid w:val="00031A00"/>
    <w:rsid w:val="00031B5B"/>
    <w:rsid w:val="00032069"/>
    <w:rsid w:val="00032176"/>
    <w:rsid w:val="000326B8"/>
    <w:rsid w:val="000332AD"/>
    <w:rsid w:val="00033D20"/>
    <w:rsid w:val="00034B39"/>
    <w:rsid w:val="000358EA"/>
    <w:rsid w:val="00035A8E"/>
    <w:rsid w:val="00036021"/>
    <w:rsid w:val="00037DD5"/>
    <w:rsid w:val="000404B0"/>
    <w:rsid w:val="00040907"/>
    <w:rsid w:val="00040D8F"/>
    <w:rsid w:val="000410BA"/>
    <w:rsid w:val="00041741"/>
    <w:rsid w:val="00041A4A"/>
    <w:rsid w:val="00041B4B"/>
    <w:rsid w:val="0004335E"/>
    <w:rsid w:val="00043617"/>
    <w:rsid w:val="000438EA"/>
    <w:rsid w:val="00043F2C"/>
    <w:rsid w:val="00044356"/>
    <w:rsid w:val="0004440A"/>
    <w:rsid w:val="00044580"/>
    <w:rsid w:val="00045B85"/>
    <w:rsid w:val="0004686E"/>
    <w:rsid w:val="00046F2B"/>
    <w:rsid w:val="0004709E"/>
    <w:rsid w:val="000479C9"/>
    <w:rsid w:val="0005112C"/>
    <w:rsid w:val="000515E1"/>
    <w:rsid w:val="00052505"/>
    <w:rsid w:val="000527D4"/>
    <w:rsid w:val="00052F63"/>
    <w:rsid w:val="000531A1"/>
    <w:rsid w:val="000531F0"/>
    <w:rsid w:val="00053C70"/>
    <w:rsid w:val="00054858"/>
    <w:rsid w:val="00054DCA"/>
    <w:rsid w:val="00054F5F"/>
    <w:rsid w:val="00055736"/>
    <w:rsid w:val="00055B83"/>
    <w:rsid w:val="000561E0"/>
    <w:rsid w:val="0005665A"/>
    <w:rsid w:val="00057032"/>
    <w:rsid w:val="00057B86"/>
    <w:rsid w:val="00057C52"/>
    <w:rsid w:val="00057D20"/>
    <w:rsid w:val="00057F27"/>
    <w:rsid w:val="00057F3F"/>
    <w:rsid w:val="00060C53"/>
    <w:rsid w:val="00061282"/>
    <w:rsid w:val="00062015"/>
    <w:rsid w:val="0006243B"/>
    <w:rsid w:val="00062815"/>
    <w:rsid w:val="00062C51"/>
    <w:rsid w:val="000630D8"/>
    <w:rsid w:val="0006322B"/>
    <w:rsid w:val="00063AA4"/>
    <w:rsid w:val="00063BF4"/>
    <w:rsid w:val="00064383"/>
    <w:rsid w:val="00064673"/>
    <w:rsid w:val="000650E1"/>
    <w:rsid w:val="00065535"/>
    <w:rsid w:val="00065CA9"/>
    <w:rsid w:val="000664C3"/>
    <w:rsid w:val="0006710B"/>
    <w:rsid w:val="000677B2"/>
    <w:rsid w:val="0006780D"/>
    <w:rsid w:val="00070A51"/>
    <w:rsid w:val="00071F2F"/>
    <w:rsid w:val="00072861"/>
    <w:rsid w:val="000729C8"/>
    <w:rsid w:val="0007325F"/>
    <w:rsid w:val="00074043"/>
    <w:rsid w:val="000743DF"/>
    <w:rsid w:val="00074671"/>
    <w:rsid w:val="00074B0C"/>
    <w:rsid w:val="00075412"/>
    <w:rsid w:val="00076262"/>
    <w:rsid w:val="0007651F"/>
    <w:rsid w:val="00077098"/>
    <w:rsid w:val="000773F6"/>
    <w:rsid w:val="00077E26"/>
    <w:rsid w:val="0008076B"/>
    <w:rsid w:val="000812EB"/>
    <w:rsid w:val="00081CF5"/>
    <w:rsid w:val="00081EDA"/>
    <w:rsid w:val="00081FEA"/>
    <w:rsid w:val="00082354"/>
    <w:rsid w:val="00082888"/>
    <w:rsid w:val="00083048"/>
    <w:rsid w:val="00083DA6"/>
    <w:rsid w:val="0008591C"/>
    <w:rsid w:val="00085B95"/>
    <w:rsid w:val="00086470"/>
    <w:rsid w:val="0008667E"/>
    <w:rsid w:val="00087977"/>
    <w:rsid w:val="00087E48"/>
    <w:rsid w:val="00090325"/>
    <w:rsid w:val="00090362"/>
    <w:rsid w:val="00090842"/>
    <w:rsid w:val="00090D86"/>
    <w:rsid w:val="00091090"/>
    <w:rsid w:val="00092E92"/>
    <w:rsid w:val="00093BCD"/>
    <w:rsid w:val="00094090"/>
    <w:rsid w:val="000941A4"/>
    <w:rsid w:val="00095187"/>
    <w:rsid w:val="0009571F"/>
    <w:rsid w:val="000958D9"/>
    <w:rsid w:val="00095CEB"/>
    <w:rsid w:val="0009613B"/>
    <w:rsid w:val="00096338"/>
    <w:rsid w:val="0009738D"/>
    <w:rsid w:val="00097971"/>
    <w:rsid w:val="00097B40"/>
    <w:rsid w:val="000A0416"/>
    <w:rsid w:val="000A0555"/>
    <w:rsid w:val="000A0C4E"/>
    <w:rsid w:val="000A0DDB"/>
    <w:rsid w:val="000A16F7"/>
    <w:rsid w:val="000A2B65"/>
    <w:rsid w:val="000A2FD0"/>
    <w:rsid w:val="000A31CB"/>
    <w:rsid w:val="000A3712"/>
    <w:rsid w:val="000A4746"/>
    <w:rsid w:val="000A4B8B"/>
    <w:rsid w:val="000A57B5"/>
    <w:rsid w:val="000A6343"/>
    <w:rsid w:val="000A6976"/>
    <w:rsid w:val="000A6FB8"/>
    <w:rsid w:val="000A7A3E"/>
    <w:rsid w:val="000B1139"/>
    <w:rsid w:val="000B1336"/>
    <w:rsid w:val="000B1DB2"/>
    <w:rsid w:val="000B2146"/>
    <w:rsid w:val="000B265C"/>
    <w:rsid w:val="000B31DD"/>
    <w:rsid w:val="000B3BE9"/>
    <w:rsid w:val="000B3CCA"/>
    <w:rsid w:val="000B3D35"/>
    <w:rsid w:val="000B3E40"/>
    <w:rsid w:val="000B4A4F"/>
    <w:rsid w:val="000B4E2E"/>
    <w:rsid w:val="000B571E"/>
    <w:rsid w:val="000B597F"/>
    <w:rsid w:val="000B7D3B"/>
    <w:rsid w:val="000B7EB9"/>
    <w:rsid w:val="000C0B0C"/>
    <w:rsid w:val="000C0F04"/>
    <w:rsid w:val="000C1224"/>
    <w:rsid w:val="000C1CAD"/>
    <w:rsid w:val="000C1E40"/>
    <w:rsid w:val="000C2044"/>
    <w:rsid w:val="000C2B20"/>
    <w:rsid w:val="000C3153"/>
    <w:rsid w:val="000C41E7"/>
    <w:rsid w:val="000C445E"/>
    <w:rsid w:val="000C4517"/>
    <w:rsid w:val="000C4783"/>
    <w:rsid w:val="000C5843"/>
    <w:rsid w:val="000C5BC6"/>
    <w:rsid w:val="000C629F"/>
    <w:rsid w:val="000C64FA"/>
    <w:rsid w:val="000C72C5"/>
    <w:rsid w:val="000C76D3"/>
    <w:rsid w:val="000D041B"/>
    <w:rsid w:val="000D07D8"/>
    <w:rsid w:val="000D09CF"/>
    <w:rsid w:val="000D2165"/>
    <w:rsid w:val="000D2F7B"/>
    <w:rsid w:val="000D3D36"/>
    <w:rsid w:val="000D452E"/>
    <w:rsid w:val="000D5967"/>
    <w:rsid w:val="000D5F28"/>
    <w:rsid w:val="000D65C1"/>
    <w:rsid w:val="000D6774"/>
    <w:rsid w:val="000D7DF1"/>
    <w:rsid w:val="000E05CB"/>
    <w:rsid w:val="000E1639"/>
    <w:rsid w:val="000E1A84"/>
    <w:rsid w:val="000E2954"/>
    <w:rsid w:val="000E3D58"/>
    <w:rsid w:val="000E4D69"/>
    <w:rsid w:val="000E5055"/>
    <w:rsid w:val="000E77F6"/>
    <w:rsid w:val="000E7A17"/>
    <w:rsid w:val="000F0265"/>
    <w:rsid w:val="000F0BD9"/>
    <w:rsid w:val="000F202D"/>
    <w:rsid w:val="000F208F"/>
    <w:rsid w:val="000F2AB0"/>
    <w:rsid w:val="000F345D"/>
    <w:rsid w:val="000F362A"/>
    <w:rsid w:val="000F374B"/>
    <w:rsid w:val="000F4BB5"/>
    <w:rsid w:val="000F502B"/>
    <w:rsid w:val="000F5972"/>
    <w:rsid w:val="000F6434"/>
    <w:rsid w:val="000F747E"/>
    <w:rsid w:val="000F7ED7"/>
    <w:rsid w:val="00100EA7"/>
    <w:rsid w:val="0010119D"/>
    <w:rsid w:val="00101218"/>
    <w:rsid w:val="00101220"/>
    <w:rsid w:val="00101760"/>
    <w:rsid w:val="00101D1C"/>
    <w:rsid w:val="00102F61"/>
    <w:rsid w:val="001033C1"/>
    <w:rsid w:val="0010368F"/>
    <w:rsid w:val="00103B11"/>
    <w:rsid w:val="00103D1E"/>
    <w:rsid w:val="00103D4F"/>
    <w:rsid w:val="00103EFE"/>
    <w:rsid w:val="001040CF"/>
    <w:rsid w:val="00104834"/>
    <w:rsid w:val="00104C9A"/>
    <w:rsid w:val="00104F38"/>
    <w:rsid w:val="00105CFB"/>
    <w:rsid w:val="001066C4"/>
    <w:rsid w:val="0010788A"/>
    <w:rsid w:val="0011004E"/>
    <w:rsid w:val="001135EB"/>
    <w:rsid w:val="0011364F"/>
    <w:rsid w:val="0011411B"/>
    <w:rsid w:val="00115566"/>
    <w:rsid w:val="00115A20"/>
    <w:rsid w:val="00115FC5"/>
    <w:rsid w:val="00116710"/>
    <w:rsid w:val="00116912"/>
    <w:rsid w:val="00117202"/>
    <w:rsid w:val="00117D9A"/>
    <w:rsid w:val="00120227"/>
    <w:rsid w:val="00120C8A"/>
    <w:rsid w:val="00120F9A"/>
    <w:rsid w:val="00121307"/>
    <w:rsid w:val="001218D6"/>
    <w:rsid w:val="0012264A"/>
    <w:rsid w:val="00123229"/>
    <w:rsid w:val="00123239"/>
    <w:rsid w:val="001237F7"/>
    <w:rsid w:val="00123A84"/>
    <w:rsid w:val="001249B0"/>
    <w:rsid w:val="001249F7"/>
    <w:rsid w:val="00124B7D"/>
    <w:rsid w:val="00124F34"/>
    <w:rsid w:val="0012587F"/>
    <w:rsid w:val="001259E9"/>
    <w:rsid w:val="00125A72"/>
    <w:rsid w:val="00126617"/>
    <w:rsid w:val="00126D6C"/>
    <w:rsid w:val="00126D9B"/>
    <w:rsid w:val="00130435"/>
    <w:rsid w:val="00130B61"/>
    <w:rsid w:val="0013115B"/>
    <w:rsid w:val="001314D6"/>
    <w:rsid w:val="001321E6"/>
    <w:rsid w:val="00132B4E"/>
    <w:rsid w:val="00133472"/>
    <w:rsid w:val="001338A8"/>
    <w:rsid w:val="001339FF"/>
    <w:rsid w:val="00133A8E"/>
    <w:rsid w:val="001343AB"/>
    <w:rsid w:val="001343D9"/>
    <w:rsid w:val="0013479E"/>
    <w:rsid w:val="00134DF3"/>
    <w:rsid w:val="00135454"/>
    <w:rsid w:val="00135511"/>
    <w:rsid w:val="0013573C"/>
    <w:rsid w:val="00135A70"/>
    <w:rsid w:val="00136309"/>
    <w:rsid w:val="0013646D"/>
    <w:rsid w:val="00136E42"/>
    <w:rsid w:val="001371E8"/>
    <w:rsid w:val="001376E2"/>
    <w:rsid w:val="00140850"/>
    <w:rsid w:val="00140A68"/>
    <w:rsid w:val="00140B6E"/>
    <w:rsid w:val="00140BFF"/>
    <w:rsid w:val="00140F7D"/>
    <w:rsid w:val="00141930"/>
    <w:rsid w:val="001425CB"/>
    <w:rsid w:val="001425E3"/>
    <w:rsid w:val="00142A93"/>
    <w:rsid w:val="00142E75"/>
    <w:rsid w:val="00143119"/>
    <w:rsid w:val="00143624"/>
    <w:rsid w:val="00143B90"/>
    <w:rsid w:val="001440EA"/>
    <w:rsid w:val="00145748"/>
    <w:rsid w:val="00145902"/>
    <w:rsid w:val="00146385"/>
    <w:rsid w:val="001464B1"/>
    <w:rsid w:val="00146A17"/>
    <w:rsid w:val="00146DC6"/>
    <w:rsid w:val="00146F2C"/>
    <w:rsid w:val="00147BFD"/>
    <w:rsid w:val="00150B75"/>
    <w:rsid w:val="00151A6C"/>
    <w:rsid w:val="00152229"/>
    <w:rsid w:val="00152933"/>
    <w:rsid w:val="00152A73"/>
    <w:rsid w:val="00152C59"/>
    <w:rsid w:val="00153689"/>
    <w:rsid w:val="00154743"/>
    <w:rsid w:val="0015484B"/>
    <w:rsid w:val="001555A2"/>
    <w:rsid w:val="001564F7"/>
    <w:rsid w:val="00156751"/>
    <w:rsid w:val="00157277"/>
    <w:rsid w:val="001607B2"/>
    <w:rsid w:val="00160F9A"/>
    <w:rsid w:val="00160FAB"/>
    <w:rsid w:val="001618A7"/>
    <w:rsid w:val="00163B3E"/>
    <w:rsid w:val="00163DEA"/>
    <w:rsid w:val="00164488"/>
    <w:rsid w:val="00164A0F"/>
    <w:rsid w:val="001650BE"/>
    <w:rsid w:val="00165C86"/>
    <w:rsid w:val="00166BE1"/>
    <w:rsid w:val="001671E9"/>
    <w:rsid w:val="0016795B"/>
    <w:rsid w:val="001703A3"/>
    <w:rsid w:val="00170DF3"/>
    <w:rsid w:val="00171444"/>
    <w:rsid w:val="00172064"/>
    <w:rsid w:val="0017300F"/>
    <w:rsid w:val="001730E2"/>
    <w:rsid w:val="001733C2"/>
    <w:rsid w:val="00174A2C"/>
    <w:rsid w:val="00175028"/>
    <w:rsid w:val="00175738"/>
    <w:rsid w:val="001757C4"/>
    <w:rsid w:val="00175CEA"/>
    <w:rsid w:val="001766F2"/>
    <w:rsid w:val="001767D7"/>
    <w:rsid w:val="001768F4"/>
    <w:rsid w:val="00177A3A"/>
    <w:rsid w:val="00180556"/>
    <w:rsid w:val="001806D9"/>
    <w:rsid w:val="00180BF7"/>
    <w:rsid w:val="00180FD9"/>
    <w:rsid w:val="001820CE"/>
    <w:rsid w:val="00182664"/>
    <w:rsid w:val="001828C6"/>
    <w:rsid w:val="0018290F"/>
    <w:rsid w:val="0018330F"/>
    <w:rsid w:val="001835A1"/>
    <w:rsid w:val="001836E4"/>
    <w:rsid w:val="0018392B"/>
    <w:rsid w:val="00184B56"/>
    <w:rsid w:val="00184F4C"/>
    <w:rsid w:val="00186490"/>
    <w:rsid w:val="001901AC"/>
    <w:rsid w:val="00190979"/>
    <w:rsid w:val="00190B67"/>
    <w:rsid w:val="00191661"/>
    <w:rsid w:val="00191C60"/>
    <w:rsid w:val="001923A6"/>
    <w:rsid w:val="001924EB"/>
    <w:rsid w:val="00192D19"/>
    <w:rsid w:val="00192D2B"/>
    <w:rsid w:val="001931F7"/>
    <w:rsid w:val="00193229"/>
    <w:rsid w:val="0019333B"/>
    <w:rsid w:val="00193671"/>
    <w:rsid w:val="00195ED9"/>
    <w:rsid w:val="00197610"/>
    <w:rsid w:val="0019774B"/>
    <w:rsid w:val="00197915"/>
    <w:rsid w:val="001A04AA"/>
    <w:rsid w:val="001A04F0"/>
    <w:rsid w:val="001A0504"/>
    <w:rsid w:val="001A0D71"/>
    <w:rsid w:val="001A195C"/>
    <w:rsid w:val="001A1D0F"/>
    <w:rsid w:val="001A21A9"/>
    <w:rsid w:val="001A2ADB"/>
    <w:rsid w:val="001A318F"/>
    <w:rsid w:val="001A358A"/>
    <w:rsid w:val="001A440E"/>
    <w:rsid w:val="001A442E"/>
    <w:rsid w:val="001A44A4"/>
    <w:rsid w:val="001A4535"/>
    <w:rsid w:val="001A4D63"/>
    <w:rsid w:val="001A50C6"/>
    <w:rsid w:val="001A5221"/>
    <w:rsid w:val="001A5365"/>
    <w:rsid w:val="001A562C"/>
    <w:rsid w:val="001A739F"/>
    <w:rsid w:val="001B02DA"/>
    <w:rsid w:val="001B0449"/>
    <w:rsid w:val="001B2334"/>
    <w:rsid w:val="001B2605"/>
    <w:rsid w:val="001B2A31"/>
    <w:rsid w:val="001B2C26"/>
    <w:rsid w:val="001B3373"/>
    <w:rsid w:val="001B397D"/>
    <w:rsid w:val="001B3F8A"/>
    <w:rsid w:val="001B5D6A"/>
    <w:rsid w:val="001B5DEE"/>
    <w:rsid w:val="001B66AC"/>
    <w:rsid w:val="001B6E37"/>
    <w:rsid w:val="001B7697"/>
    <w:rsid w:val="001B772D"/>
    <w:rsid w:val="001C06B4"/>
    <w:rsid w:val="001C073D"/>
    <w:rsid w:val="001C12D5"/>
    <w:rsid w:val="001C21E3"/>
    <w:rsid w:val="001C2572"/>
    <w:rsid w:val="001C266F"/>
    <w:rsid w:val="001C2C31"/>
    <w:rsid w:val="001C2E0C"/>
    <w:rsid w:val="001C343E"/>
    <w:rsid w:val="001C38A4"/>
    <w:rsid w:val="001C39A7"/>
    <w:rsid w:val="001C3E79"/>
    <w:rsid w:val="001C3FD4"/>
    <w:rsid w:val="001C4252"/>
    <w:rsid w:val="001C46AC"/>
    <w:rsid w:val="001C4932"/>
    <w:rsid w:val="001C514A"/>
    <w:rsid w:val="001C51BD"/>
    <w:rsid w:val="001C5BAD"/>
    <w:rsid w:val="001C6569"/>
    <w:rsid w:val="001C69AB"/>
    <w:rsid w:val="001C6E2A"/>
    <w:rsid w:val="001C76F4"/>
    <w:rsid w:val="001D09CB"/>
    <w:rsid w:val="001D10D2"/>
    <w:rsid w:val="001D26CE"/>
    <w:rsid w:val="001D2ACA"/>
    <w:rsid w:val="001D37B9"/>
    <w:rsid w:val="001D5430"/>
    <w:rsid w:val="001D572D"/>
    <w:rsid w:val="001D5930"/>
    <w:rsid w:val="001D5DA8"/>
    <w:rsid w:val="001D5F12"/>
    <w:rsid w:val="001D6302"/>
    <w:rsid w:val="001D6356"/>
    <w:rsid w:val="001D702E"/>
    <w:rsid w:val="001D7896"/>
    <w:rsid w:val="001E0185"/>
    <w:rsid w:val="001E07F6"/>
    <w:rsid w:val="001E141B"/>
    <w:rsid w:val="001E1B3E"/>
    <w:rsid w:val="001E1F23"/>
    <w:rsid w:val="001E214F"/>
    <w:rsid w:val="001E2F52"/>
    <w:rsid w:val="001E3071"/>
    <w:rsid w:val="001E35DB"/>
    <w:rsid w:val="001E49A9"/>
    <w:rsid w:val="001E4B42"/>
    <w:rsid w:val="001E5C7F"/>
    <w:rsid w:val="001E5F09"/>
    <w:rsid w:val="001E6347"/>
    <w:rsid w:val="001E69E2"/>
    <w:rsid w:val="001E6F15"/>
    <w:rsid w:val="001E7E88"/>
    <w:rsid w:val="001F0333"/>
    <w:rsid w:val="001F0E1D"/>
    <w:rsid w:val="001F143B"/>
    <w:rsid w:val="001F1C3A"/>
    <w:rsid w:val="001F1CE8"/>
    <w:rsid w:val="001F1D6A"/>
    <w:rsid w:val="001F28D3"/>
    <w:rsid w:val="001F29C4"/>
    <w:rsid w:val="001F310C"/>
    <w:rsid w:val="001F3B61"/>
    <w:rsid w:val="001F3F8F"/>
    <w:rsid w:val="001F4EEA"/>
    <w:rsid w:val="001F5D54"/>
    <w:rsid w:val="001F632D"/>
    <w:rsid w:val="001F713F"/>
    <w:rsid w:val="001F7C85"/>
    <w:rsid w:val="001F7F38"/>
    <w:rsid w:val="001F7FBE"/>
    <w:rsid w:val="0020113B"/>
    <w:rsid w:val="0020134C"/>
    <w:rsid w:val="00201D6D"/>
    <w:rsid w:val="002020B2"/>
    <w:rsid w:val="00202AC3"/>
    <w:rsid w:val="00203B8B"/>
    <w:rsid w:val="0020402F"/>
    <w:rsid w:val="00204B5C"/>
    <w:rsid w:val="0020568B"/>
    <w:rsid w:val="00205A61"/>
    <w:rsid w:val="00205F6E"/>
    <w:rsid w:val="00206313"/>
    <w:rsid w:val="00206B65"/>
    <w:rsid w:val="00206B9F"/>
    <w:rsid w:val="00207D41"/>
    <w:rsid w:val="00207DE9"/>
    <w:rsid w:val="002124E2"/>
    <w:rsid w:val="002127A3"/>
    <w:rsid w:val="00212ADD"/>
    <w:rsid w:val="00212F5E"/>
    <w:rsid w:val="0021337E"/>
    <w:rsid w:val="0021378B"/>
    <w:rsid w:val="00213CD4"/>
    <w:rsid w:val="00214302"/>
    <w:rsid w:val="0021442A"/>
    <w:rsid w:val="00215296"/>
    <w:rsid w:val="00215CC4"/>
    <w:rsid w:val="00215F0D"/>
    <w:rsid w:val="0021624F"/>
    <w:rsid w:val="00216569"/>
    <w:rsid w:val="00216716"/>
    <w:rsid w:val="002201F4"/>
    <w:rsid w:val="002203EB"/>
    <w:rsid w:val="00221998"/>
    <w:rsid w:val="00221A44"/>
    <w:rsid w:val="00221BB4"/>
    <w:rsid w:val="00221C67"/>
    <w:rsid w:val="00222699"/>
    <w:rsid w:val="00222F38"/>
    <w:rsid w:val="00222F60"/>
    <w:rsid w:val="00223648"/>
    <w:rsid w:val="00223B15"/>
    <w:rsid w:val="00223D27"/>
    <w:rsid w:val="00224072"/>
    <w:rsid w:val="0022445C"/>
    <w:rsid w:val="00224A35"/>
    <w:rsid w:val="00224A56"/>
    <w:rsid w:val="00224FDA"/>
    <w:rsid w:val="00225A46"/>
    <w:rsid w:val="00226214"/>
    <w:rsid w:val="00227322"/>
    <w:rsid w:val="002278EE"/>
    <w:rsid w:val="00230069"/>
    <w:rsid w:val="00230F06"/>
    <w:rsid w:val="00231665"/>
    <w:rsid w:val="00231FD7"/>
    <w:rsid w:val="00232DBF"/>
    <w:rsid w:val="0023309C"/>
    <w:rsid w:val="00233697"/>
    <w:rsid w:val="00235F79"/>
    <w:rsid w:val="0023631C"/>
    <w:rsid w:val="002369F5"/>
    <w:rsid w:val="00237D14"/>
    <w:rsid w:val="00240892"/>
    <w:rsid w:val="002418A5"/>
    <w:rsid w:val="00241C1F"/>
    <w:rsid w:val="00242578"/>
    <w:rsid w:val="002425A0"/>
    <w:rsid w:val="00242A00"/>
    <w:rsid w:val="00242A95"/>
    <w:rsid w:val="00242EE2"/>
    <w:rsid w:val="00243012"/>
    <w:rsid w:val="002433A1"/>
    <w:rsid w:val="002439C3"/>
    <w:rsid w:val="00243F15"/>
    <w:rsid w:val="00244F9D"/>
    <w:rsid w:val="00245C83"/>
    <w:rsid w:val="00246521"/>
    <w:rsid w:val="0024658E"/>
    <w:rsid w:val="002467EA"/>
    <w:rsid w:val="0025025A"/>
    <w:rsid w:val="00250877"/>
    <w:rsid w:val="0025119C"/>
    <w:rsid w:val="00251327"/>
    <w:rsid w:val="00252484"/>
    <w:rsid w:val="00252643"/>
    <w:rsid w:val="0025313A"/>
    <w:rsid w:val="002532D4"/>
    <w:rsid w:val="002535E8"/>
    <w:rsid w:val="002544A2"/>
    <w:rsid w:val="00254939"/>
    <w:rsid w:val="00255E77"/>
    <w:rsid w:val="002561F3"/>
    <w:rsid w:val="0025636E"/>
    <w:rsid w:val="002568C4"/>
    <w:rsid w:val="00256B0D"/>
    <w:rsid w:val="00257169"/>
    <w:rsid w:val="00257495"/>
    <w:rsid w:val="00257653"/>
    <w:rsid w:val="00257C0B"/>
    <w:rsid w:val="00261063"/>
    <w:rsid w:val="002617A2"/>
    <w:rsid w:val="00262174"/>
    <w:rsid w:val="0026382E"/>
    <w:rsid w:val="00263B9E"/>
    <w:rsid w:val="00263F13"/>
    <w:rsid w:val="002641C4"/>
    <w:rsid w:val="00264D7C"/>
    <w:rsid w:val="002651F1"/>
    <w:rsid w:val="00265986"/>
    <w:rsid w:val="00267842"/>
    <w:rsid w:val="00267E64"/>
    <w:rsid w:val="0027066F"/>
    <w:rsid w:val="002714B8"/>
    <w:rsid w:val="00271531"/>
    <w:rsid w:val="0027233E"/>
    <w:rsid w:val="00272D03"/>
    <w:rsid w:val="0027354D"/>
    <w:rsid w:val="00273C7F"/>
    <w:rsid w:val="0027434C"/>
    <w:rsid w:val="00274C1C"/>
    <w:rsid w:val="002753E3"/>
    <w:rsid w:val="0027541B"/>
    <w:rsid w:val="00276686"/>
    <w:rsid w:val="002768E9"/>
    <w:rsid w:val="0027763C"/>
    <w:rsid w:val="00277A69"/>
    <w:rsid w:val="00280918"/>
    <w:rsid w:val="00280D22"/>
    <w:rsid w:val="002817EC"/>
    <w:rsid w:val="0028195D"/>
    <w:rsid w:val="002819C7"/>
    <w:rsid w:val="00281F86"/>
    <w:rsid w:val="00282334"/>
    <w:rsid w:val="00282586"/>
    <w:rsid w:val="00283A67"/>
    <w:rsid w:val="00283B87"/>
    <w:rsid w:val="00284360"/>
    <w:rsid w:val="002845AA"/>
    <w:rsid w:val="002852DF"/>
    <w:rsid w:val="002868A5"/>
    <w:rsid w:val="00286C7B"/>
    <w:rsid w:val="00287AFA"/>
    <w:rsid w:val="002903DD"/>
    <w:rsid w:val="00291516"/>
    <w:rsid w:val="00291CA4"/>
    <w:rsid w:val="00292327"/>
    <w:rsid w:val="002925B4"/>
    <w:rsid w:val="00292BAD"/>
    <w:rsid w:val="00292FA8"/>
    <w:rsid w:val="00294086"/>
    <w:rsid w:val="00294CB5"/>
    <w:rsid w:val="00295BCC"/>
    <w:rsid w:val="002968E3"/>
    <w:rsid w:val="00297290"/>
    <w:rsid w:val="00297CE5"/>
    <w:rsid w:val="00297FFB"/>
    <w:rsid w:val="002A0B33"/>
    <w:rsid w:val="002A0B5A"/>
    <w:rsid w:val="002A2A4D"/>
    <w:rsid w:val="002A2B71"/>
    <w:rsid w:val="002A35F6"/>
    <w:rsid w:val="002A373F"/>
    <w:rsid w:val="002A3A00"/>
    <w:rsid w:val="002A409C"/>
    <w:rsid w:val="002A4BED"/>
    <w:rsid w:val="002A50E9"/>
    <w:rsid w:val="002A6850"/>
    <w:rsid w:val="002A6E4B"/>
    <w:rsid w:val="002A753A"/>
    <w:rsid w:val="002A7EE4"/>
    <w:rsid w:val="002B0F4A"/>
    <w:rsid w:val="002B1725"/>
    <w:rsid w:val="002B19F3"/>
    <w:rsid w:val="002B23EC"/>
    <w:rsid w:val="002B3B58"/>
    <w:rsid w:val="002B3EDB"/>
    <w:rsid w:val="002B5935"/>
    <w:rsid w:val="002B6412"/>
    <w:rsid w:val="002B7AC4"/>
    <w:rsid w:val="002B7DFD"/>
    <w:rsid w:val="002C0802"/>
    <w:rsid w:val="002C0C44"/>
    <w:rsid w:val="002C104F"/>
    <w:rsid w:val="002C1785"/>
    <w:rsid w:val="002C1810"/>
    <w:rsid w:val="002C210E"/>
    <w:rsid w:val="002C21DB"/>
    <w:rsid w:val="002C2D77"/>
    <w:rsid w:val="002C2FBA"/>
    <w:rsid w:val="002C341A"/>
    <w:rsid w:val="002C3464"/>
    <w:rsid w:val="002C4A7E"/>
    <w:rsid w:val="002C4ABB"/>
    <w:rsid w:val="002C4D19"/>
    <w:rsid w:val="002C4F3B"/>
    <w:rsid w:val="002C502B"/>
    <w:rsid w:val="002C52A9"/>
    <w:rsid w:val="002C56DD"/>
    <w:rsid w:val="002C578C"/>
    <w:rsid w:val="002C627E"/>
    <w:rsid w:val="002C643A"/>
    <w:rsid w:val="002C65A8"/>
    <w:rsid w:val="002C6B58"/>
    <w:rsid w:val="002C7CFC"/>
    <w:rsid w:val="002D079A"/>
    <w:rsid w:val="002D095D"/>
    <w:rsid w:val="002D0B2A"/>
    <w:rsid w:val="002D0F4F"/>
    <w:rsid w:val="002D178E"/>
    <w:rsid w:val="002D1E3C"/>
    <w:rsid w:val="002D215D"/>
    <w:rsid w:val="002D22C8"/>
    <w:rsid w:val="002D2DD7"/>
    <w:rsid w:val="002D3021"/>
    <w:rsid w:val="002D313F"/>
    <w:rsid w:val="002D3B8F"/>
    <w:rsid w:val="002D4839"/>
    <w:rsid w:val="002D4CEB"/>
    <w:rsid w:val="002D4FDF"/>
    <w:rsid w:val="002D52C6"/>
    <w:rsid w:val="002D5803"/>
    <w:rsid w:val="002D5D40"/>
    <w:rsid w:val="002D626E"/>
    <w:rsid w:val="002D661C"/>
    <w:rsid w:val="002D71D6"/>
    <w:rsid w:val="002E00F8"/>
    <w:rsid w:val="002E0209"/>
    <w:rsid w:val="002E0DE8"/>
    <w:rsid w:val="002E1DF6"/>
    <w:rsid w:val="002E22DE"/>
    <w:rsid w:val="002E2D50"/>
    <w:rsid w:val="002E2FF1"/>
    <w:rsid w:val="002E3A92"/>
    <w:rsid w:val="002E3B52"/>
    <w:rsid w:val="002E4A2D"/>
    <w:rsid w:val="002E50DF"/>
    <w:rsid w:val="002E6A24"/>
    <w:rsid w:val="002F1B8B"/>
    <w:rsid w:val="002F207C"/>
    <w:rsid w:val="002F21F4"/>
    <w:rsid w:val="002F2A9E"/>
    <w:rsid w:val="002F364C"/>
    <w:rsid w:val="002F3B49"/>
    <w:rsid w:val="002F4C99"/>
    <w:rsid w:val="002F4D2F"/>
    <w:rsid w:val="002F5914"/>
    <w:rsid w:val="002F60A8"/>
    <w:rsid w:val="002F6A8E"/>
    <w:rsid w:val="002F6DA4"/>
    <w:rsid w:val="002F74CA"/>
    <w:rsid w:val="002F7DB2"/>
    <w:rsid w:val="0030045B"/>
    <w:rsid w:val="00300B39"/>
    <w:rsid w:val="00300CA8"/>
    <w:rsid w:val="00301048"/>
    <w:rsid w:val="00302950"/>
    <w:rsid w:val="0030296B"/>
    <w:rsid w:val="00302D04"/>
    <w:rsid w:val="003036E4"/>
    <w:rsid w:val="003038D9"/>
    <w:rsid w:val="00304188"/>
    <w:rsid w:val="00304A74"/>
    <w:rsid w:val="00304ED8"/>
    <w:rsid w:val="00305F0A"/>
    <w:rsid w:val="00306E7B"/>
    <w:rsid w:val="003072E9"/>
    <w:rsid w:val="003075ED"/>
    <w:rsid w:val="00307E20"/>
    <w:rsid w:val="00307EFB"/>
    <w:rsid w:val="00310184"/>
    <w:rsid w:val="003111B8"/>
    <w:rsid w:val="00311B5C"/>
    <w:rsid w:val="003121C8"/>
    <w:rsid w:val="003124ED"/>
    <w:rsid w:val="00312814"/>
    <w:rsid w:val="00313A59"/>
    <w:rsid w:val="0031430A"/>
    <w:rsid w:val="0031462D"/>
    <w:rsid w:val="00315170"/>
    <w:rsid w:val="003166F4"/>
    <w:rsid w:val="00316DE7"/>
    <w:rsid w:val="003170E9"/>
    <w:rsid w:val="0031777F"/>
    <w:rsid w:val="00317819"/>
    <w:rsid w:val="00317984"/>
    <w:rsid w:val="00317C9D"/>
    <w:rsid w:val="0032059E"/>
    <w:rsid w:val="00321943"/>
    <w:rsid w:val="00322603"/>
    <w:rsid w:val="0032362A"/>
    <w:rsid w:val="00323A2D"/>
    <w:rsid w:val="00323F7A"/>
    <w:rsid w:val="00324771"/>
    <w:rsid w:val="00324B74"/>
    <w:rsid w:val="00324EC7"/>
    <w:rsid w:val="003253A7"/>
    <w:rsid w:val="0032579F"/>
    <w:rsid w:val="0032648B"/>
    <w:rsid w:val="003267BA"/>
    <w:rsid w:val="003268E0"/>
    <w:rsid w:val="00327A62"/>
    <w:rsid w:val="003306EA"/>
    <w:rsid w:val="00330E06"/>
    <w:rsid w:val="00332264"/>
    <w:rsid w:val="00332CDE"/>
    <w:rsid w:val="00333814"/>
    <w:rsid w:val="00334A10"/>
    <w:rsid w:val="0033571B"/>
    <w:rsid w:val="0033593C"/>
    <w:rsid w:val="00335D8F"/>
    <w:rsid w:val="003363AD"/>
    <w:rsid w:val="0033798F"/>
    <w:rsid w:val="00337BE4"/>
    <w:rsid w:val="00337C95"/>
    <w:rsid w:val="00340393"/>
    <w:rsid w:val="00340C5C"/>
    <w:rsid w:val="00341536"/>
    <w:rsid w:val="003418AC"/>
    <w:rsid w:val="00341E6C"/>
    <w:rsid w:val="00341F99"/>
    <w:rsid w:val="00342C86"/>
    <w:rsid w:val="00342ED9"/>
    <w:rsid w:val="0034436D"/>
    <w:rsid w:val="00345ADF"/>
    <w:rsid w:val="00345D87"/>
    <w:rsid w:val="003465AB"/>
    <w:rsid w:val="00346687"/>
    <w:rsid w:val="00347981"/>
    <w:rsid w:val="00347B2D"/>
    <w:rsid w:val="00347EFE"/>
    <w:rsid w:val="00350D3C"/>
    <w:rsid w:val="00350DC1"/>
    <w:rsid w:val="00351334"/>
    <w:rsid w:val="00351BC0"/>
    <w:rsid w:val="00351D15"/>
    <w:rsid w:val="00351EF1"/>
    <w:rsid w:val="00353367"/>
    <w:rsid w:val="0035365D"/>
    <w:rsid w:val="0035464F"/>
    <w:rsid w:val="00354A5A"/>
    <w:rsid w:val="00354C90"/>
    <w:rsid w:val="00354D83"/>
    <w:rsid w:val="00354DD8"/>
    <w:rsid w:val="00354ED3"/>
    <w:rsid w:val="003551DE"/>
    <w:rsid w:val="00355315"/>
    <w:rsid w:val="003557A9"/>
    <w:rsid w:val="00355BB7"/>
    <w:rsid w:val="00356D8C"/>
    <w:rsid w:val="003570A1"/>
    <w:rsid w:val="00357C6B"/>
    <w:rsid w:val="00360A76"/>
    <w:rsid w:val="00360C90"/>
    <w:rsid w:val="0036169A"/>
    <w:rsid w:val="00362B67"/>
    <w:rsid w:val="00362CF6"/>
    <w:rsid w:val="003635C7"/>
    <w:rsid w:val="003641C8"/>
    <w:rsid w:val="00364A7C"/>
    <w:rsid w:val="00364D30"/>
    <w:rsid w:val="00364D99"/>
    <w:rsid w:val="003658D3"/>
    <w:rsid w:val="00365A29"/>
    <w:rsid w:val="00366476"/>
    <w:rsid w:val="0036648A"/>
    <w:rsid w:val="00366542"/>
    <w:rsid w:val="0036686E"/>
    <w:rsid w:val="00366AA4"/>
    <w:rsid w:val="0036712A"/>
    <w:rsid w:val="00367C01"/>
    <w:rsid w:val="00370B43"/>
    <w:rsid w:val="00372047"/>
    <w:rsid w:val="00372355"/>
    <w:rsid w:val="00372626"/>
    <w:rsid w:val="003728F0"/>
    <w:rsid w:val="00374887"/>
    <w:rsid w:val="00374FB3"/>
    <w:rsid w:val="0037592E"/>
    <w:rsid w:val="00375F10"/>
    <w:rsid w:val="003761E9"/>
    <w:rsid w:val="003764F7"/>
    <w:rsid w:val="00377571"/>
    <w:rsid w:val="0037791B"/>
    <w:rsid w:val="00377BDA"/>
    <w:rsid w:val="00377F11"/>
    <w:rsid w:val="0038052F"/>
    <w:rsid w:val="0038060F"/>
    <w:rsid w:val="00380813"/>
    <w:rsid w:val="00380B72"/>
    <w:rsid w:val="003811E5"/>
    <w:rsid w:val="00381C31"/>
    <w:rsid w:val="003820E6"/>
    <w:rsid w:val="003826F7"/>
    <w:rsid w:val="00383FBA"/>
    <w:rsid w:val="00384DD1"/>
    <w:rsid w:val="00384E88"/>
    <w:rsid w:val="00386152"/>
    <w:rsid w:val="003866A4"/>
    <w:rsid w:val="003866CB"/>
    <w:rsid w:val="00386E93"/>
    <w:rsid w:val="00387168"/>
    <w:rsid w:val="00387556"/>
    <w:rsid w:val="0038781B"/>
    <w:rsid w:val="00387F6A"/>
    <w:rsid w:val="00390497"/>
    <w:rsid w:val="003905B3"/>
    <w:rsid w:val="00391419"/>
    <w:rsid w:val="00391B6E"/>
    <w:rsid w:val="0039382F"/>
    <w:rsid w:val="00393A71"/>
    <w:rsid w:val="00393C28"/>
    <w:rsid w:val="00394EFF"/>
    <w:rsid w:val="00394F4B"/>
    <w:rsid w:val="00396994"/>
    <w:rsid w:val="00397EDE"/>
    <w:rsid w:val="003A038A"/>
    <w:rsid w:val="003A07CF"/>
    <w:rsid w:val="003A09BF"/>
    <w:rsid w:val="003A12E1"/>
    <w:rsid w:val="003A19DA"/>
    <w:rsid w:val="003A1B0B"/>
    <w:rsid w:val="003A2267"/>
    <w:rsid w:val="003A2614"/>
    <w:rsid w:val="003A2E07"/>
    <w:rsid w:val="003A37FC"/>
    <w:rsid w:val="003A3A07"/>
    <w:rsid w:val="003A417E"/>
    <w:rsid w:val="003A4F25"/>
    <w:rsid w:val="003A56D5"/>
    <w:rsid w:val="003A60B2"/>
    <w:rsid w:val="003A649B"/>
    <w:rsid w:val="003A6521"/>
    <w:rsid w:val="003A6B86"/>
    <w:rsid w:val="003A6EBC"/>
    <w:rsid w:val="003A70C1"/>
    <w:rsid w:val="003A74A7"/>
    <w:rsid w:val="003B0295"/>
    <w:rsid w:val="003B0BDC"/>
    <w:rsid w:val="003B24FC"/>
    <w:rsid w:val="003B2795"/>
    <w:rsid w:val="003B3FE1"/>
    <w:rsid w:val="003B44F1"/>
    <w:rsid w:val="003B4C0E"/>
    <w:rsid w:val="003B54CD"/>
    <w:rsid w:val="003B6054"/>
    <w:rsid w:val="003B6849"/>
    <w:rsid w:val="003B7050"/>
    <w:rsid w:val="003B73F3"/>
    <w:rsid w:val="003B7913"/>
    <w:rsid w:val="003B7A02"/>
    <w:rsid w:val="003B7CA3"/>
    <w:rsid w:val="003C07E5"/>
    <w:rsid w:val="003C140F"/>
    <w:rsid w:val="003C18D0"/>
    <w:rsid w:val="003C192B"/>
    <w:rsid w:val="003C1FA2"/>
    <w:rsid w:val="003C30EA"/>
    <w:rsid w:val="003C39B1"/>
    <w:rsid w:val="003C3FA4"/>
    <w:rsid w:val="003C696E"/>
    <w:rsid w:val="003C6F08"/>
    <w:rsid w:val="003C76CB"/>
    <w:rsid w:val="003D00C4"/>
    <w:rsid w:val="003D08A5"/>
    <w:rsid w:val="003D1966"/>
    <w:rsid w:val="003D218C"/>
    <w:rsid w:val="003D2269"/>
    <w:rsid w:val="003D24D7"/>
    <w:rsid w:val="003D2964"/>
    <w:rsid w:val="003D2C03"/>
    <w:rsid w:val="003D31DD"/>
    <w:rsid w:val="003D38D4"/>
    <w:rsid w:val="003D396F"/>
    <w:rsid w:val="003D45CF"/>
    <w:rsid w:val="003D49F9"/>
    <w:rsid w:val="003D55B7"/>
    <w:rsid w:val="003D5B62"/>
    <w:rsid w:val="003D5C54"/>
    <w:rsid w:val="003D6336"/>
    <w:rsid w:val="003D66AB"/>
    <w:rsid w:val="003D68E9"/>
    <w:rsid w:val="003D710E"/>
    <w:rsid w:val="003D774D"/>
    <w:rsid w:val="003D77F4"/>
    <w:rsid w:val="003D7A0C"/>
    <w:rsid w:val="003E0551"/>
    <w:rsid w:val="003E0619"/>
    <w:rsid w:val="003E0905"/>
    <w:rsid w:val="003E1116"/>
    <w:rsid w:val="003E12A8"/>
    <w:rsid w:val="003E1DB8"/>
    <w:rsid w:val="003E1E0F"/>
    <w:rsid w:val="003E2B5E"/>
    <w:rsid w:val="003E2E7C"/>
    <w:rsid w:val="003E331B"/>
    <w:rsid w:val="003E3FBB"/>
    <w:rsid w:val="003E44E2"/>
    <w:rsid w:val="003E478B"/>
    <w:rsid w:val="003E4C80"/>
    <w:rsid w:val="003E568C"/>
    <w:rsid w:val="003E62D5"/>
    <w:rsid w:val="003E640E"/>
    <w:rsid w:val="003E648B"/>
    <w:rsid w:val="003E6E39"/>
    <w:rsid w:val="003E7338"/>
    <w:rsid w:val="003E7670"/>
    <w:rsid w:val="003F02AF"/>
    <w:rsid w:val="003F066B"/>
    <w:rsid w:val="003F107B"/>
    <w:rsid w:val="003F1332"/>
    <w:rsid w:val="003F17CF"/>
    <w:rsid w:val="003F1B33"/>
    <w:rsid w:val="003F1B52"/>
    <w:rsid w:val="003F2188"/>
    <w:rsid w:val="003F34E7"/>
    <w:rsid w:val="003F3A8D"/>
    <w:rsid w:val="003F5866"/>
    <w:rsid w:val="003F5A11"/>
    <w:rsid w:val="003F5B10"/>
    <w:rsid w:val="003F5B30"/>
    <w:rsid w:val="003F5BAE"/>
    <w:rsid w:val="003F5D4B"/>
    <w:rsid w:val="003F5DA6"/>
    <w:rsid w:val="003F6233"/>
    <w:rsid w:val="003F6CE7"/>
    <w:rsid w:val="003F6DAD"/>
    <w:rsid w:val="003F705D"/>
    <w:rsid w:val="003F7401"/>
    <w:rsid w:val="003F7AAE"/>
    <w:rsid w:val="00400083"/>
    <w:rsid w:val="00401E2F"/>
    <w:rsid w:val="004023E8"/>
    <w:rsid w:val="00403501"/>
    <w:rsid w:val="00403763"/>
    <w:rsid w:val="00403A29"/>
    <w:rsid w:val="00404028"/>
    <w:rsid w:val="004042FA"/>
    <w:rsid w:val="0040497D"/>
    <w:rsid w:val="00405578"/>
    <w:rsid w:val="00405E9B"/>
    <w:rsid w:val="00406550"/>
    <w:rsid w:val="0040744C"/>
    <w:rsid w:val="004106E4"/>
    <w:rsid w:val="00411EB3"/>
    <w:rsid w:val="00411EBC"/>
    <w:rsid w:val="0041219B"/>
    <w:rsid w:val="0041239D"/>
    <w:rsid w:val="004123E8"/>
    <w:rsid w:val="004127B7"/>
    <w:rsid w:val="004131E4"/>
    <w:rsid w:val="00413C6C"/>
    <w:rsid w:val="00414B31"/>
    <w:rsid w:val="004159E4"/>
    <w:rsid w:val="00415B67"/>
    <w:rsid w:val="00415C86"/>
    <w:rsid w:val="00416073"/>
    <w:rsid w:val="00416BF7"/>
    <w:rsid w:val="00417962"/>
    <w:rsid w:val="00420380"/>
    <w:rsid w:val="00420D54"/>
    <w:rsid w:val="004210F2"/>
    <w:rsid w:val="004218E4"/>
    <w:rsid w:val="004222B0"/>
    <w:rsid w:val="004224DA"/>
    <w:rsid w:val="00422AA6"/>
    <w:rsid w:val="00422DCB"/>
    <w:rsid w:val="00423363"/>
    <w:rsid w:val="00423CA1"/>
    <w:rsid w:val="00424A5D"/>
    <w:rsid w:val="00424C1D"/>
    <w:rsid w:val="004254B0"/>
    <w:rsid w:val="00425F73"/>
    <w:rsid w:val="00426995"/>
    <w:rsid w:val="00426B42"/>
    <w:rsid w:val="00426C2C"/>
    <w:rsid w:val="00426C30"/>
    <w:rsid w:val="00427275"/>
    <w:rsid w:val="00427441"/>
    <w:rsid w:val="00427510"/>
    <w:rsid w:val="0043091C"/>
    <w:rsid w:val="0043094D"/>
    <w:rsid w:val="00430BEC"/>
    <w:rsid w:val="00431496"/>
    <w:rsid w:val="0043158A"/>
    <w:rsid w:val="004315CB"/>
    <w:rsid w:val="00431712"/>
    <w:rsid w:val="0043241E"/>
    <w:rsid w:val="00432748"/>
    <w:rsid w:val="00432BCA"/>
    <w:rsid w:val="00433027"/>
    <w:rsid w:val="004337C7"/>
    <w:rsid w:val="00433EC9"/>
    <w:rsid w:val="00434704"/>
    <w:rsid w:val="00436C5C"/>
    <w:rsid w:val="004373AD"/>
    <w:rsid w:val="004406EF"/>
    <w:rsid w:val="00442733"/>
    <w:rsid w:val="0044277E"/>
    <w:rsid w:val="00443770"/>
    <w:rsid w:val="0044391B"/>
    <w:rsid w:val="004439E0"/>
    <w:rsid w:val="004441D4"/>
    <w:rsid w:val="00444BE2"/>
    <w:rsid w:val="004450FB"/>
    <w:rsid w:val="00445390"/>
    <w:rsid w:val="00445503"/>
    <w:rsid w:val="00445701"/>
    <w:rsid w:val="00445A22"/>
    <w:rsid w:val="00445A88"/>
    <w:rsid w:val="00445B53"/>
    <w:rsid w:val="00445CF7"/>
    <w:rsid w:val="00445E4B"/>
    <w:rsid w:val="00446149"/>
    <w:rsid w:val="00446F4A"/>
    <w:rsid w:val="00447290"/>
    <w:rsid w:val="00447796"/>
    <w:rsid w:val="004506DA"/>
    <w:rsid w:val="00450B05"/>
    <w:rsid w:val="00450DD6"/>
    <w:rsid w:val="00450DD7"/>
    <w:rsid w:val="00450F31"/>
    <w:rsid w:val="00451275"/>
    <w:rsid w:val="00451668"/>
    <w:rsid w:val="004518DC"/>
    <w:rsid w:val="00451CEF"/>
    <w:rsid w:val="00452757"/>
    <w:rsid w:val="004528FB"/>
    <w:rsid w:val="00452DDB"/>
    <w:rsid w:val="004542CC"/>
    <w:rsid w:val="00454573"/>
    <w:rsid w:val="00454AB8"/>
    <w:rsid w:val="00454AF3"/>
    <w:rsid w:val="00454F4F"/>
    <w:rsid w:val="00455564"/>
    <w:rsid w:val="00455FFC"/>
    <w:rsid w:val="0045645E"/>
    <w:rsid w:val="00456C8D"/>
    <w:rsid w:val="0045713C"/>
    <w:rsid w:val="0045751C"/>
    <w:rsid w:val="004600E3"/>
    <w:rsid w:val="00460555"/>
    <w:rsid w:val="00460CAE"/>
    <w:rsid w:val="004612B7"/>
    <w:rsid w:val="004612EB"/>
    <w:rsid w:val="004617BE"/>
    <w:rsid w:val="00461ACE"/>
    <w:rsid w:val="00461F38"/>
    <w:rsid w:val="004624DE"/>
    <w:rsid w:val="00462917"/>
    <w:rsid w:val="00462A8E"/>
    <w:rsid w:val="00462FE4"/>
    <w:rsid w:val="0046341A"/>
    <w:rsid w:val="00463B4B"/>
    <w:rsid w:val="00464A1F"/>
    <w:rsid w:val="00464F36"/>
    <w:rsid w:val="00464F3C"/>
    <w:rsid w:val="00465000"/>
    <w:rsid w:val="00465326"/>
    <w:rsid w:val="00465976"/>
    <w:rsid w:val="00466099"/>
    <w:rsid w:val="00467366"/>
    <w:rsid w:val="004677D4"/>
    <w:rsid w:val="00467AF6"/>
    <w:rsid w:val="00467C4C"/>
    <w:rsid w:val="0047034E"/>
    <w:rsid w:val="004703DB"/>
    <w:rsid w:val="0047054F"/>
    <w:rsid w:val="00471F96"/>
    <w:rsid w:val="00472B8C"/>
    <w:rsid w:val="00473338"/>
    <w:rsid w:val="0047342D"/>
    <w:rsid w:val="00473E95"/>
    <w:rsid w:val="004743D8"/>
    <w:rsid w:val="00475718"/>
    <w:rsid w:val="00475E5C"/>
    <w:rsid w:val="0047664C"/>
    <w:rsid w:val="00477105"/>
    <w:rsid w:val="004776D0"/>
    <w:rsid w:val="00480892"/>
    <w:rsid w:val="00480A3B"/>
    <w:rsid w:val="00480C23"/>
    <w:rsid w:val="004810A3"/>
    <w:rsid w:val="00482167"/>
    <w:rsid w:val="004828C1"/>
    <w:rsid w:val="0048342F"/>
    <w:rsid w:val="0048343A"/>
    <w:rsid w:val="00483A34"/>
    <w:rsid w:val="00484A04"/>
    <w:rsid w:val="00485503"/>
    <w:rsid w:val="004856EE"/>
    <w:rsid w:val="004857F4"/>
    <w:rsid w:val="0048675F"/>
    <w:rsid w:val="00486A6E"/>
    <w:rsid w:val="0048719E"/>
    <w:rsid w:val="004878DB"/>
    <w:rsid w:val="0049015D"/>
    <w:rsid w:val="004905EC"/>
    <w:rsid w:val="00490835"/>
    <w:rsid w:val="0049163D"/>
    <w:rsid w:val="00491A1E"/>
    <w:rsid w:val="00491C72"/>
    <w:rsid w:val="00491D0E"/>
    <w:rsid w:val="004927DF"/>
    <w:rsid w:val="0049294D"/>
    <w:rsid w:val="00493D2F"/>
    <w:rsid w:val="00494028"/>
    <w:rsid w:val="00495012"/>
    <w:rsid w:val="0049568E"/>
    <w:rsid w:val="0049579D"/>
    <w:rsid w:val="004959C4"/>
    <w:rsid w:val="00495A22"/>
    <w:rsid w:val="00497335"/>
    <w:rsid w:val="004A2087"/>
    <w:rsid w:val="004A260E"/>
    <w:rsid w:val="004A2D9D"/>
    <w:rsid w:val="004A43FD"/>
    <w:rsid w:val="004A4B4A"/>
    <w:rsid w:val="004A4D56"/>
    <w:rsid w:val="004A53A6"/>
    <w:rsid w:val="004A5A06"/>
    <w:rsid w:val="004A605D"/>
    <w:rsid w:val="004A673B"/>
    <w:rsid w:val="004A70BD"/>
    <w:rsid w:val="004A7D63"/>
    <w:rsid w:val="004B03F2"/>
    <w:rsid w:val="004B0E05"/>
    <w:rsid w:val="004B1025"/>
    <w:rsid w:val="004B2861"/>
    <w:rsid w:val="004B3401"/>
    <w:rsid w:val="004B35B8"/>
    <w:rsid w:val="004B3624"/>
    <w:rsid w:val="004B3BD6"/>
    <w:rsid w:val="004B4DAD"/>
    <w:rsid w:val="004B5084"/>
    <w:rsid w:val="004B51A6"/>
    <w:rsid w:val="004B5DB5"/>
    <w:rsid w:val="004B6382"/>
    <w:rsid w:val="004B68C7"/>
    <w:rsid w:val="004B6A85"/>
    <w:rsid w:val="004B71B5"/>
    <w:rsid w:val="004B79CD"/>
    <w:rsid w:val="004C0794"/>
    <w:rsid w:val="004C0AFD"/>
    <w:rsid w:val="004C0D7D"/>
    <w:rsid w:val="004C1366"/>
    <w:rsid w:val="004C178F"/>
    <w:rsid w:val="004C2AD2"/>
    <w:rsid w:val="004C2C77"/>
    <w:rsid w:val="004C410B"/>
    <w:rsid w:val="004C46F0"/>
    <w:rsid w:val="004C5846"/>
    <w:rsid w:val="004C60E9"/>
    <w:rsid w:val="004C7368"/>
    <w:rsid w:val="004C7A2D"/>
    <w:rsid w:val="004D014F"/>
    <w:rsid w:val="004D129D"/>
    <w:rsid w:val="004D1790"/>
    <w:rsid w:val="004D18BD"/>
    <w:rsid w:val="004D1FB4"/>
    <w:rsid w:val="004D26C8"/>
    <w:rsid w:val="004D2CBE"/>
    <w:rsid w:val="004D32DA"/>
    <w:rsid w:val="004D33C9"/>
    <w:rsid w:val="004D36B9"/>
    <w:rsid w:val="004D4243"/>
    <w:rsid w:val="004D42C7"/>
    <w:rsid w:val="004D49EF"/>
    <w:rsid w:val="004D4E80"/>
    <w:rsid w:val="004D5AF7"/>
    <w:rsid w:val="004D6919"/>
    <w:rsid w:val="004D76CE"/>
    <w:rsid w:val="004D7B76"/>
    <w:rsid w:val="004D7D15"/>
    <w:rsid w:val="004D7D68"/>
    <w:rsid w:val="004E0434"/>
    <w:rsid w:val="004E138A"/>
    <w:rsid w:val="004E157F"/>
    <w:rsid w:val="004E1641"/>
    <w:rsid w:val="004E17B4"/>
    <w:rsid w:val="004E1A53"/>
    <w:rsid w:val="004E1BD5"/>
    <w:rsid w:val="004E256B"/>
    <w:rsid w:val="004E2D50"/>
    <w:rsid w:val="004E4E3D"/>
    <w:rsid w:val="004E50A3"/>
    <w:rsid w:val="004E5180"/>
    <w:rsid w:val="004E563E"/>
    <w:rsid w:val="004E646B"/>
    <w:rsid w:val="004E6BB4"/>
    <w:rsid w:val="004E6EB3"/>
    <w:rsid w:val="004E7788"/>
    <w:rsid w:val="004F005F"/>
    <w:rsid w:val="004F1461"/>
    <w:rsid w:val="004F1B21"/>
    <w:rsid w:val="004F1C48"/>
    <w:rsid w:val="004F1E24"/>
    <w:rsid w:val="004F1EB3"/>
    <w:rsid w:val="004F2643"/>
    <w:rsid w:val="004F2812"/>
    <w:rsid w:val="004F28F3"/>
    <w:rsid w:val="004F5674"/>
    <w:rsid w:val="004F57EB"/>
    <w:rsid w:val="004F5C44"/>
    <w:rsid w:val="004F5D4B"/>
    <w:rsid w:val="004F686F"/>
    <w:rsid w:val="004F70B2"/>
    <w:rsid w:val="004F7A68"/>
    <w:rsid w:val="004F7D9D"/>
    <w:rsid w:val="005003FA"/>
    <w:rsid w:val="00500C35"/>
    <w:rsid w:val="00501526"/>
    <w:rsid w:val="00502139"/>
    <w:rsid w:val="005028ED"/>
    <w:rsid w:val="00502953"/>
    <w:rsid w:val="005039A4"/>
    <w:rsid w:val="005039EC"/>
    <w:rsid w:val="00503C47"/>
    <w:rsid w:val="005045A9"/>
    <w:rsid w:val="00504946"/>
    <w:rsid w:val="005052AA"/>
    <w:rsid w:val="00505DD7"/>
    <w:rsid w:val="005060C4"/>
    <w:rsid w:val="00506810"/>
    <w:rsid w:val="00506D0C"/>
    <w:rsid w:val="00507508"/>
    <w:rsid w:val="00507803"/>
    <w:rsid w:val="00510CCC"/>
    <w:rsid w:val="00511412"/>
    <w:rsid w:val="00511FFF"/>
    <w:rsid w:val="005125BC"/>
    <w:rsid w:val="00512B55"/>
    <w:rsid w:val="0051305A"/>
    <w:rsid w:val="00513DEE"/>
    <w:rsid w:val="00514B95"/>
    <w:rsid w:val="00514E80"/>
    <w:rsid w:val="00515347"/>
    <w:rsid w:val="00515A2B"/>
    <w:rsid w:val="00515E54"/>
    <w:rsid w:val="00516F6F"/>
    <w:rsid w:val="00516FEC"/>
    <w:rsid w:val="00520591"/>
    <w:rsid w:val="005205F2"/>
    <w:rsid w:val="00520792"/>
    <w:rsid w:val="00520CCC"/>
    <w:rsid w:val="0052147C"/>
    <w:rsid w:val="00521B38"/>
    <w:rsid w:val="00521E9F"/>
    <w:rsid w:val="0052252E"/>
    <w:rsid w:val="0052260B"/>
    <w:rsid w:val="00522B4B"/>
    <w:rsid w:val="00522C7E"/>
    <w:rsid w:val="0052309A"/>
    <w:rsid w:val="005235B0"/>
    <w:rsid w:val="00523715"/>
    <w:rsid w:val="00523B76"/>
    <w:rsid w:val="00523F4A"/>
    <w:rsid w:val="005243D7"/>
    <w:rsid w:val="00524CC7"/>
    <w:rsid w:val="0052571E"/>
    <w:rsid w:val="005275FE"/>
    <w:rsid w:val="005301ED"/>
    <w:rsid w:val="0053144E"/>
    <w:rsid w:val="005317DA"/>
    <w:rsid w:val="00531BAB"/>
    <w:rsid w:val="00531BC4"/>
    <w:rsid w:val="00532BEE"/>
    <w:rsid w:val="00532DC6"/>
    <w:rsid w:val="005330C5"/>
    <w:rsid w:val="0053362E"/>
    <w:rsid w:val="00533B5C"/>
    <w:rsid w:val="005344CF"/>
    <w:rsid w:val="00534543"/>
    <w:rsid w:val="00534F0C"/>
    <w:rsid w:val="005352AB"/>
    <w:rsid w:val="005357D0"/>
    <w:rsid w:val="00537305"/>
    <w:rsid w:val="00537429"/>
    <w:rsid w:val="00537DD1"/>
    <w:rsid w:val="00540726"/>
    <w:rsid w:val="00540B64"/>
    <w:rsid w:val="00540D68"/>
    <w:rsid w:val="0054189B"/>
    <w:rsid w:val="00543642"/>
    <w:rsid w:val="00543A77"/>
    <w:rsid w:val="0054406D"/>
    <w:rsid w:val="005452EC"/>
    <w:rsid w:val="00545BB8"/>
    <w:rsid w:val="00546235"/>
    <w:rsid w:val="00546BAB"/>
    <w:rsid w:val="00546F1B"/>
    <w:rsid w:val="005471C8"/>
    <w:rsid w:val="0054767C"/>
    <w:rsid w:val="00550A67"/>
    <w:rsid w:val="005515E1"/>
    <w:rsid w:val="005515F8"/>
    <w:rsid w:val="00551926"/>
    <w:rsid w:val="00551A65"/>
    <w:rsid w:val="00551BBD"/>
    <w:rsid w:val="00552067"/>
    <w:rsid w:val="00552639"/>
    <w:rsid w:val="005529FD"/>
    <w:rsid w:val="00552AB2"/>
    <w:rsid w:val="00552C1A"/>
    <w:rsid w:val="00552C56"/>
    <w:rsid w:val="0055306C"/>
    <w:rsid w:val="00553211"/>
    <w:rsid w:val="00553B4E"/>
    <w:rsid w:val="00553EB0"/>
    <w:rsid w:val="00553F6E"/>
    <w:rsid w:val="00554D51"/>
    <w:rsid w:val="00555B7E"/>
    <w:rsid w:val="00555C58"/>
    <w:rsid w:val="00555CBA"/>
    <w:rsid w:val="0055654A"/>
    <w:rsid w:val="00556AA0"/>
    <w:rsid w:val="00556D57"/>
    <w:rsid w:val="005574E6"/>
    <w:rsid w:val="00560768"/>
    <w:rsid w:val="005626DA"/>
    <w:rsid w:val="00562EB7"/>
    <w:rsid w:val="005640A2"/>
    <w:rsid w:val="005647CF"/>
    <w:rsid w:val="00564D77"/>
    <w:rsid w:val="00566504"/>
    <w:rsid w:val="0056732D"/>
    <w:rsid w:val="00570017"/>
    <w:rsid w:val="00570118"/>
    <w:rsid w:val="00570C11"/>
    <w:rsid w:val="0057140C"/>
    <w:rsid w:val="00571B82"/>
    <w:rsid w:val="00571CC3"/>
    <w:rsid w:val="005727A5"/>
    <w:rsid w:val="00572DD8"/>
    <w:rsid w:val="00572E15"/>
    <w:rsid w:val="00573835"/>
    <w:rsid w:val="00573FA6"/>
    <w:rsid w:val="005746EE"/>
    <w:rsid w:val="0057497F"/>
    <w:rsid w:val="00574D13"/>
    <w:rsid w:val="00574DCF"/>
    <w:rsid w:val="00575D0D"/>
    <w:rsid w:val="00576121"/>
    <w:rsid w:val="005773A2"/>
    <w:rsid w:val="00577B47"/>
    <w:rsid w:val="00577CE5"/>
    <w:rsid w:val="00580447"/>
    <w:rsid w:val="00580B7E"/>
    <w:rsid w:val="00580EE5"/>
    <w:rsid w:val="00581431"/>
    <w:rsid w:val="0058187B"/>
    <w:rsid w:val="00582238"/>
    <w:rsid w:val="00582CB5"/>
    <w:rsid w:val="00583319"/>
    <w:rsid w:val="005834E7"/>
    <w:rsid w:val="0058357C"/>
    <w:rsid w:val="00583B19"/>
    <w:rsid w:val="00583DC8"/>
    <w:rsid w:val="00584895"/>
    <w:rsid w:val="0058593A"/>
    <w:rsid w:val="00585BEA"/>
    <w:rsid w:val="00586E66"/>
    <w:rsid w:val="00587079"/>
    <w:rsid w:val="00587234"/>
    <w:rsid w:val="00590049"/>
    <w:rsid w:val="00591440"/>
    <w:rsid w:val="00591507"/>
    <w:rsid w:val="00593CA1"/>
    <w:rsid w:val="00594217"/>
    <w:rsid w:val="00594CD0"/>
    <w:rsid w:val="00595BF0"/>
    <w:rsid w:val="0059619B"/>
    <w:rsid w:val="0059667A"/>
    <w:rsid w:val="00597762"/>
    <w:rsid w:val="005A04D3"/>
    <w:rsid w:val="005A05DA"/>
    <w:rsid w:val="005A0C7C"/>
    <w:rsid w:val="005A0CDB"/>
    <w:rsid w:val="005A0E75"/>
    <w:rsid w:val="005A1152"/>
    <w:rsid w:val="005A191B"/>
    <w:rsid w:val="005A19AB"/>
    <w:rsid w:val="005A1CFD"/>
    <w:rsid w:val="005A1E48"/>
    <w:rsid w:val="005A2FF1"/>
    <w:rsid w:val="005A4D53"/>
    <w:rsid w:val="005A4E4D"/>
    <w:rsid w:val="005A5013"/>
    <w:rsid w:val="005A521D"/>
    <w:rsid w:val="005A553A"/>
    <w:rsid w:val="005A5892"/>
    <w:rsid w:val="005A62A0"/>
    <w:rsid w:val="005A6D29"/>
    <w:rsid w:val="005A741B"/>
    <w:rsid w:val="005B02F5"/>
    <w:rsid w:val="005B09E1"/>
    <w:rsid w:val="005B1F6F"/>
    <w:rsid w:val="005B21F0"/>
    <w:rsid w:val="005B23B9"/>
    <w:rsid w:val="005B2DEA"/>
    <w:rsid w:val="005B2F32"/>
    <w:rsid w:val="005B3769"/>
    <w:rsid w:val="005B41EB"/>
    <w:rsid w:val="005B4515"/>
    <w:rsid w:val="005B526D"/>
    <w:rsid w:val="005B578B"/>
    <w:rsid w:val="005B732F"/>
    <w:rsid w:val="005B7588"/>
    <w:rsid w:val="005B77E9"/>
    <w:rsid w:val="005B7D4E"/>
    <w:rsid w:val="005C0868"/>
    <w:rsid w:val="005C0D7A"/>
    <w:rsid w:val="005C125E"/>
    <w:rsid w:val="005C1653"/>
    <w:rsid w:val="005C24B2"/>
    <w:rsid w:val="005C4523"/>
    <w:rsid w:val="005C5198"/>
    <w:rsid w:val="005C63C6"/>
    <w:rsid w:val="005C66AE"/>
    <w:rsid w:val="005C6DFB"/>
    <w:rsid w:val="005C7CFE"/>
    <w:rsid w:val="005D0300"/>
    <w:rsid w:val="005D0463"/>
    <w:rsid w:val="005D060F"/>
    <w:rsid w:val="005D0958"/>
    <w:rsid w:val="005D0D82"/>
    <w:rsid w:val="005D1D23"/>
    <w:rsid w:val="005D2D6A"/>
    <w:rsid w:val="005D3E75"/>
    <w:rsid w:val="005D539A"/>
    <w:rsid w:val="005D6074"/>
    <w:rsid w:val="005D626A"/>
    <w:rsid w:val="005D6672"/>
    <w:rsid w:val="005D6C3E"/>
    <w:rsid w:val="005E1902"/>
    <w:rsid w:val="005E1937"/>
    <w:rsid w:val="005E1ACA"/>
    <w:rsid w:val="005E2216"/>
    <w:rsid w:val="005E2539"/>
    <w:rsid w:val="005E2CF6"/>
    <w:rsid w:val="005E33ED"/>
    <w:rsid w:val="005E3C76"/>
    <w:rsid w:val="005E441C"/>
    <w:rsid w:val="005E47CB"/>
    <w:rsid w:val="005E4807"/>
    <w:rsid w:val="005E5196"/>
    <w:rsid w:val="005E5739"/>
    <w:rsid w:val="005E5914"/>
    <w:rsid w:val="005E619F"/>
    <w:rsid w:val="005E6C40"/>
    <w:rsid w:val="005E6FFE"/>
    <w:rsid w:val="005E7541"/>
    <w:rsid w:val="005E7857"/>
    <w:rsid w:val="005F01A7"/>
    <w:rsid w:val="005F01D3"/>
    <w:rsid w:val="005F0848"/>
    <w:rsid w:val="005F0A46"/>
    <w:rsid w:val="005F0C30"/>
    <w:rsid w:val="005F11EA"/>
    <w:rsid w:val="005F1496"/>
    <w:rsid w:val="005F17C5"/>
    <w:rsid w:val="005F1A49"/>
    <w:rsid w:val="005F325D"/>
    <w:rsid w:val="005F371D"/>
    <w:rsid w:val="005F3AC3"/>
    <w:rsid w:val="005F7141"/>
    <w:rsid w:val="005F7E56"/>
    <w:rsid w:val="00600230"/>
    <w:rsid w:val="0060037C"/>
    <w:rsid w:val="00600EAB"/>
    <w:rsid w:val="0060104D"/>
    <w:rsid w:val="00601552"/>
    <w:rsid w:val="006024DC"/>
    <w:rsid w:val="00603264"/>
    <w:rsid w:val="00603B0A"/>
    <w:rsid w:val="00603D0A"/>
    <w:rsid w:val="00604246"/>
    <w:rsid w:val="00604944"/>
    <w:rsid w:val="00604A75"/>
    <w:rsid w:val="006051B3"/>
    <w:rsid w:val="006053B4"/>
    <w:rsid w:val="0060540B"/>
    <w:rsid w:val="00605684"/>
    <w:rsid w:val="00605D73"/>
    <w:rsid w:val="00606040"/>
    <w:rsid w:val="00607074"/>
    <w:rsid w:val="0061009D"/>
    <w:rsid w:val="00610EE2"/>
    <w:rsid w:val="0061147E"/>
    <w:rsid w:val="006118A0"/>
    <w:rsid w:val="00612F51"/>
    <w:rsid w:val="00612F74"/>
    <w:rsid w:val="0061383F"/>
    <w:rsid w:val="00614E73"/>
    <w:rsid w:val="00615161"/>
    <w:rsid w:val="00615DA4"/>
    <w:rsid w:val="00617C80"/>
    <w:rsid w:val="00617E91"/>
    <w:rsid w:val="006211FA"/>
    <w:rsid w:val="00621C76"/>
    <w:rsid w:val="00621F40"/>
    <w:rsid w:val="00622362"/>
    <w:rsid w:val="0062267A"/>
    <w:rsid w:val="0062270E"/>
    <w:rsid w:val="00622D81"/>
    <w:rsid w:val="00623952"/>
    <w:rsid w:val="0062448F"/>
    <w:rsid w:val="006247A5"/>
    <w:rsid w:val="0062526D"/>
    <w:rsid w:val="0062684E"/>
    <w:rsid w:val="00626BA2"/>
    <w:rsid w:val="00626E73"/>
    <w:rsid w:val="00627CC3"/>
    <w:rsid w:val="00630030"/>
    <w:rsid w:val="00630472"/>
    <w:rsid w:val="00630D19"/>
    <w:rsid w:val="00630E78"/>
    <w:rsid w:val="00630F59"/>
    <w:rsid w:val="0063185D"/>
    <w:rsid w:val="00631D87"/>
    <w:rsid w:val="00631E76"/>
    <w:rsid w:val="00632F1D"/>
    <w:rsid w:val="006333E5"/>
    <w:rsid w:val="006333F3"/>
    <w:rsid w:val="006349DD"/>
    <w:rsid w:val="00634DAA"/>
    <w:rsid w:val="00635A14"/>
    <w:rsid w:val="00636B7D"/>
    <w:rsid w:val="006406D3"/>
    <w:rsid w:val="00640BEC"/>
    <w:rsid w:val="006413AA"/>
    <w:rsid w:val="006416A0"/>
    <w:rsid w:val="00641F4A"/>
    <w:rsid w:val="00642EC2"/>
    <w:rsid w:val="0064429A"/>
    <w:rsid w:val="006444D3"/>
    <w:rsid w:val="006445F5"/>
    <w:rsid w:val="0064474C"/>
    <w:rsid w:val="00644BCD"/>
    <w:rsid w:val="00645AD2"/>
    <w:rsid w:val="00646574"/>
    <w:rsid w:val="00646B1F"/>
    <w:rsid w:val="00647024"/>
    <w:rsid w:val="00647A08"/>
    <w:rsid w:val="00650144"/>
    <w:rsid w:val="0065183B"/>
    <w:rsid w:val="00651A1B"/>
    <w:rsid w:val="00652B5C"/>
    <w:rsid w:val="00652E84"/>
    <w:rsid w:val="00652FC9"/>
    <w:rsid w:val="006534E4"/>
    <w:rsid w:val="00653D8B"/>
    <w:rsid w:val="006542C3"/>
    <w:rsid w:val="00654A35"/>
    <w:rsid w:val="0065549F"/>
    <w:rsid w:val="006557D4"/>
    <w:rsid w:val="0065606F"/>
    <w:rsid w:val="00656113"/>
    <w:rsid w:val="00657878"/>
    <w:rsid w:val="006578AA"/>
    <w:rsid w:val="00657E1B"/>
    <w:rsid w:val="00657ECB"/>
    <w:rsid w:val="00660A4E"/>
    <w:rsid w:val="00660BF0"/>
    <w:rsid w:val="00660CBC"/>
    <w:rsid w:val="0066141F"/>
    <w:rsid w:val="00662125"/>
    <w:rsid w:val="0066278E"/>
    <w:rsid w:val="00662FFD"/>
    <w:rsid w:val="006630C3"/>
    <w:rsid w:val="00663238"/>
    <w:rsid w:val="006645A0"/>
    <w:rsid w:val="0066480F"/>
    <w:rsid w:val="00665611"/>
    <w:rsid w:val="00665960"/>
    <w:rsid w:val="00665A34"/>
    <w:rsid w:val="006669B0"/>
    <w:rsid w:val="00666BB2"/>
    <w:rsid w:val="006675AE"/>
    <w:rsid w:val="006703C7"/>
    <w:rsid w:val="0067085F"/>
    <w:rsid w:val="00671EA0"/>
    <w:rsid w:val="00672376"/>
    <w:rsid w:val="00672751"/>
    <w:rsid w:val="0067614E"/>
    <w:rsid w:val="006769E3"/>
    <w:rsid w:val="00677B5D"/>
    <w:rsid w:val="00677CF9"/>
    <w:rsid w:val="006801F5"/>
    <w:rsid w:val="00680231"/>
    <w:rsid w:val="00680607"/>
    <w:rsid w:val="00680664"/>
    <w:rsid w:val="00680981"/>
    <w:rsid w:val="00680C07"/>
    <w:rsid w:val="006813A9"/>
    <w:rsid w:val="006814B1"/>
    <w:rsid w:val="00681881"/>
    <w:rsid w:val="00681982"/>
    <w:rsid w:val="006819C6"/>
    <w:rsid w:val="00682AA0"/>
    <w:rsid w:val="00683025"/>
    <w:rsid w:val="0068308D"/>
    <w:rsid w:val="0068470A"/>
    <w:rsid w:val="00685021"/>
    <w:rsid w:val="00685084"/>
    <w:rsid w:val="00686B8D"/>
    <w:rsid w:val="00686C87"/>
    <w:rsid w:val="006872AC"/>
    <w:rsid w:val="006876D6"/>
    <w:rsid w:val="00687E1C"/>
    <w:rsid w:val="006900F2"/>
    <w:rsid w:val="00690285"/>
    <w:rsid w:val="006902C1"/>
    <w:rsid w:val="00690535"/>
    <w:rsid w:val="00691515"/>
    <w:rsid w:val="00691613"/>
    <w:rsid w:val="006918C9"/>
    <w:rsid w:val="00691964"/>
    <w:rsid w:val="006924B3"/>
    <w:rsid w:val="0069267B"/>
    <w:rsid w:val="00692DF3"/>
    <w:rsid w:val="00692E68"/>
    <w:rsid w:val="006932DF"/>
    <w:rsid w:val="00693768"/>
    <w:rsid w:val="00693BB4"/>
    <w:rsid w:val="00693C0A"/>
    <w:rsid w:val="00693D4D"/>
    <w:rsid w:val="006944F7"/>
    <w:rsid w:val="00695402"/>
    <w:rsid w:val="006960F7"/>
    <w:rsid w:val="006966DD"/>
    <w:rsid w:val="006967FC"/>
    <w:rsid w:val="00696B78"/>
    <w:rsid w:val="006A011E"/>
    <w:rsid w:val="006A18CC"/>
    <w:rsid w:val="006A253E"/>
    <w:rsid w:val="006A308B"/>
    <w:rsid w:val="006A4168"/>
    <w:rsid w:val="006A5017"/>
    <w:rsid w:val="006A536B"/>
    <w:rsid w:val="006A66FC"/>
    <w:rsid w:val="006A6DA2"/>
    <w:rsid w:val="006A7264"/>
    <w:rsid w:val="006A7896"/>
    <w:rsid w:val="006B0F8C"/>
    <w:rsid w:val="006B17FE"/>
    <w:rsid w:val="006B19FF"/>
    <w:rsid w:val="006B2BE4"/>
    <w:rsid w:val="006B376E"/>
    <w:rsid w:val="006B4199"/>
    <w:rsid w:val="006B423D"/>
    <w:rsid w:val="006B45F8"/>
    <w:rsid w:val="006B4996"/>
    <w:rsid w:val="006B4D62"/>
    <w:rsid w:val="006B5240"/>
    <w:rsid w:val="006B584F"/>
    <w:rsid w:val="006B5C6F"/>
    <w:rsid w:val="006B64B6"/>
    <w:rsid w:val="006B65FD"/>
    <w:rsid w:val="006B7D2A"/>
    <w:rsid w:val="006C067F"/>
    <w:rsid w:val="006C0D47"/>
    <w:rsid w:val="006C0F53"/>
    <w:rsid w:val="006C1296"/>
    <w:rsid w:val="006C19ED"/>
    <w:rsid w:val="006C1C9B"/>
    <w:rsid w:val="006C1CC4"/>
    <w:rsid w:val="006C2A33"/>
    <w:rsid w:val="006C2E28"/>
    <w:rsid w:val="006C31A9"/>
    <w:rsid w:val="006C326F"/>
    <w:rsid w:val="006C3DF4"/>
    <w:rsid w:val="006C3DF8"/>
    <w:rsid w:val="006C4124"/>
    <w:rsid w:val="006C457A"/>
    <w:rsid w:val="006C47A8"/>
    <w:rsid w:val="006C4C37"/>
    <w:rsid w:val="006C4DDF"/>
    <w:rsid w:val="006C4F4F"/>
    <w:rsid w:val="006C5E3F"/>
    <w:rsid w:val="006C6B92"/>
    <w:rsid w:val="006C6D99"/>
    <w:rsid w:val="006C7F1D"/>
    <w:rsid w:val="006D08C1"/>
    <w:rsid w:val="006D15F6"/>
    <w:rsid w:val="006D2499"/>
    <w:rsid w:val="006D3232"/>
    <w:rsid w:val="006D48E8"/>
    <w:rsid w:val="006D4C7C"/>
    <w:rsid w:val="006D4F13"/>
    <w:rsid w:val="006D5209"/>
    <w:rsid w:val="006D555F"/>
    <w:rsid w:val="006D5CAD"/>
    <w:rsid w:val="006D5F2C"/>
    <w:rsid w:val="006D6610"/>
    <w:rsid w:val="006D6E3A"/>
    <w:rsid w:val="006D6F1A"/>
    <w:rsid w:val="006D78E0"/>
    <w:rsid w:val="006E1675"/>
    <w:rsid w:val="006E1851"/>
    <w:rsid w:val="006E2098"/>
    <w:rsid w:val="006E2110"/>
    <w:rsid w:val="006E243F"/>
    <w:rsid w:val="006E27A4"/>
    <w:rsid w:val="006E3326"/>
    <w:rsid w:val="006E3487"/>
    <w:rsid w:val="006E3E7D"/>
    <w:rsid w:val="006E419D"/>
    <w:rsid w:val="006E48F3"/>
    <w:rsid w:val="006E4E41"/>
    <w:rsid w:val="006E595B"/>
    <w:rsid w:val="006E634A"/>
    <w:rsid w:val="006E6672"/>
    <w:rsid w:val="006E7449"/>
    <w:rsid w:val="006E76AF"/>
    <w:rsid w:val="006F01F7"/>
    <w:rsid w:val="006F0ACD"/>
    <w:rsid w:val="006F0CEB"/>
    <w:rsid w:val="006F0E0D"/>
    <w:rsid w:val="006F0FB5"/>
    <w:rsid w:val="006F1B2F"/>
    <w:rsid w:val="006F1DDD"/>
    <w:rsid w:val="006F2250"/>
    <w:rsid w:val="006F2BCF"/>
    <w:rsid w:val="006F3024"/>
    <w:rsid w:val="006F4BFC"/>
    <w:rsid w:val="006F5043"/>
    <w:rsid w:val="006F537A"/>
    <w:rsid w:val="006F55C1"/>
    <w:rsid w:val="006F5732"/>
    <w:rsid w:val="006F5E76"/>
    <w:rsid w:val="006F67DA"/>
    <w:rsid w:val="006F69C7"/>
    <w:rsid w:val="006F6D3F"/>
    <w:rsid w:val="006F6F43"/>
    <w:rsid w:val="006F6F77"/>
    <w:rsid w:val="006F72F7"/>
    <w:rsid w:val="006F73B0"/>
    <w:rsid w:val="006F792C"/>
    <w:rsid w:val="006F7AF5"/>
    <w:rsid w:val="006F7B9D"/>
    <w:rsid w:val="00700460"/>
    <w:rsid w:val="0070047A"/>
    <w:rsid w:val="00700985"/>
    <w:rsid w:val="00700F11"/>
    <w:rsid w:val="00701503"/>
    <w:rsid w:val="007021E5"/>
    <w:rsid w:val="0070234E"/>
    <w:rsid w:val="007026DD"/>
    <w:rsid w:val="00702DE7"/>
    <w:rsid w:val="00702F48"/>
    <w:rsid w:val="00703295"/>
    <w:rsid w:val="00703D30"/>
    <w:rsid w:val="00703F61"/>
    <w:rsid w:val="00703FBD"/>
    <w:rsid w:val="00704387"/>
    <w:rsid w:val="00704C92"/>
    <w:rsid w:val="00706513"/>
    <w:rsid w:val="00706CBF"/>
    <w:rsid w:val="007073DD"/>
    <w:rsid w:val="007078AF"/>
    <w:rsid w:val="00710DB6"/>
    <w:rsid w:val="00711648"/>
    <w:rsid w:val="00711719"/>
    <w:rsid w:val="00711E70"/>
    <w:rsid w:val="007129AE"/>
    <w:rsid w:val="0071367A"/>
    <w:rsid w:val="00713A99"/>
    <w:rsid w:val="00714276"/>
    <w:rsid w:val="00714C44"/>
    <w:rsid w:val="007151D7"/>
    <w:rsid w:val="0071549B"/>
    <w:rsid w:val="007156ED"/>
    <w:rsid w:val="00715919"/>
    <w:rsid w:val="00715D73"/>
    <w:rsid w:val="00716488"/>
    <w:rsid w:val="0071648B"/>
    <w:rsid w:val="00717D73"/>
    <w:rsid w:val="00717FEB"/>
    <w:rsid w:val="00720311"/>
    <w:rsid w:val="007207CD"/>
    <w:rsid w:val="00722388"/>
    <w:rsid w:val="00722AA0"/>
    <w:rsid w:val="0072367B"/>
    <w:rsid w:val="00723C7C"/>
    <w:rsid w:val="00723FC5"/>
    <w:rsid w:val="00724955"/>
    <w:rsid w:val="00725C61"/>
    <w:rsid w:val="007264E1"/>
    <w:rsid w:val="0072684F"/>
    <w:rsid w:val="00726ECD"/>
    <w:rsid w:val="00727515"/>
    <w:rsid w:val="00727859"/>
    <w:rsid w:val="00727BD6"/>
    <w:rsid w:val="00727CCC"/>
    <w:rsid w:val="00730CF4"/>
    <w:rsid w:val="007314EB"/>
    <w:rsid w:val="0073165A"/>
    <w:rsid w:val="0073192E"/>
    <w:rsid w:val="00731C1A"/>
    <w:rsid w:val="0073202A"/>
    <w:rsid w:val="007323EB"/>
    <w:rsid w:val="00732669"/>
    <w:rsid w:val="00732AB4"/>
    <w:rsid w:val="00732ECD"/>
    <w:rsid w:val="00732F1B"/>
    <w:rsid w:val="00733E48"/>
    <w:rsid w:val="0073540B"/>
    <w:rsid w:val="00735845"/>
    <w:rsid w:val="007358E6"/>
    <w:rsid w:val="007361B7"/>
    <w:rsid w:val="0073646C"/>
    <w:rsid w:val="007373D3"/>
    <w:rsid w:val="007376F2"/>
    <w:rsid w:val="007379D2"/>
    <w:rsid w:val="00737D68"/>
    <w:rsid w:val="00737F6C"/>
    <w:rsid w:val="0074006F"/>
    <w:rsid w:val="00740BBB"/>
    <w:rsid w:val="00742568"/>
    <w:rsid w:val="00744711"/>
    <w:rsid w:val="0074553D"/>
    <w:rsid w:val="007457CF"/>
    <w:rsid w:val="0074798B"/>
    <w:rsid w:val="00747D1D"/>
    <w:rsid w:val="00747E4C"/>
    <w:rsid w:val="00750320"/>
    <w:rsid w:val="00752BD7"/>
    <w:rsid w:val="007532B6"/>
    <w:rsid w:val="007532B7"/>
    <w:rsid w:val="00753358"/>
    <w:rsid w:val="007536A4"/>
    <w:rsid w:val="007543DA"/>
    <w:rsid w:val="0075497A"/>
    <w:rsid w:val="00754EF5"/>
    <w:rsid w:val="00755BCB"/>
    <w:rsid w:val="00756199"/>
    <w:rsid w:val="00756F43"/>
    <w:rsid w:val="00757877"/>
    <w:rsid w:val="00760AC5"/>
    <w:rsid w:val="00761D11"/>
    <w:rsid w:val="00762502"/>
    <w:rsid w:val="00762830"/>
    <w:rsid w:val="007630E3"/>
    <w:rsid w:val="00763C16"/>
    <w:rsid w:val="00763FBE"/>
    <w:rsid w:val="007641A0"/>
    <w:rsid w:val="007647D2"/>
    <w:rsid w:val="0076577D"/>
    <w:rsid w:val="00765AD2"/>
    <w:rsid w:val="00765BE2"/>
    <w:rsid w:val="00766257"/>
    <w:rsid w:val="00766AA9"/>
    <w:rsid w:val="0076719B"/>
    <w:rsid w:val="00770064"/>
    <w:rsid w:val="00770243"/>
    <w:rsid w:val="00770B25"/>
    <w:rsid w:val="007711F3"/>
    <w:rsid w:val="0077146F"/>
    <w:rsid w:val="00772069"/>
    <w:rsid w:val="007726DA"/>
    <w:rsid w:val="00772B30"/>
    <w:rsid w:val="007732AF"/>
    <w:rsid w:val="0077382C"/>
    <w:rsid w:val="00774298"/>
    <w:rsid w:val="0077467B"/>
    <w:rsid w:val="0077557B"/>
    <w:rsid w:val="00775D38"/>
    <w:rsid w:val="00776AE9"/>
    <w:rsid w:val="0077715E"/>
    <w:rsid w:val="007806D4"/>
    <w:rsid w:val="00780AF1"/>
    <w:rsid w:val="00781CD0"/>
    <w:rsid w:val="00781F53"/>
    <w:rsid w:val="00782C6B"/>
    <w:rsid w:val="00782F38"/>
    <w:rsid w:val="00783C1C"/>
    <w:rsid w:val="007849E5"/>
    <w:rsid w:val="00784B51"/>
    <w:rsid w:val="00785584"/>
    <w:rsid w:val="00785932"/>
    <w:rsid w:val="007864E1"/>
    <w:rsid w:val="007865BE"/>
    <w:rsid w:val="007865FC"/>
    <w:rsid w:val="0078691D"/>
    <w:rsid w:val="007869D7"/>
    <w:rsid w:val="00786FA4"/>
    <w:rsid w:val="00790207"/>
    <w:rsid w:val="0079043C"/>
    <w:rsid w:val="00790959"/>
    <w:rsid w:val="00790B41"/>
    <w:rsid w:val="00791F79"/>
    <w:rsid w:val="00792205"/>
    <w:rsid w:val="007925FE"/>
    <w:rsid w:val="00792DF4"/>
    <w:rsid w:val="00793FA7"/>
    <w:rsid w:val="007941C9"/>
    <w:rsid w:val="00794C0D"/>
    <w:rsid w:val="00794CBB"/>
    <w:rsid w:val="00794E26"/>
    <w:rsid w:val="007955ED"/>
    <w:rsid w:val="0079701C"/>
    <w:rsid w:val="007A043E"/>
    <w:rsid w:val="007A13D1"/>
    <w:rsid w:val="007A1E49"/>
    <w:rsid w:val="007A30C4"/>
    <w:rsid w:val="007A3155"/>
    <w:rsid w:val="007A347E"/>
    <w:rsid w:val="007A35AD"/>
    <w:rsid w:val="007A4069"/>
    <w:rsid w:val="007A45FC"/>
    <w:rsid w:val="007A6119"/>
    <w:rsid w:val="007A6A60"/>
    <w:rsid w:val="007B01EA"/>
    <w:rsid w:val="007B256B"/>
    <w:rsid w:val="007B2CAE"/>
    <w:rsid w:val="007B316C"/>
    <w:rsid w:val="007B33FC"/>
    <w:rsid w:val="007B4558"/>
    <w:rsid w:val="007B47E0"/>
    <w:rsid w:val="007B4C9C"/>
    <w:rsid w:val="007B4CFB"/>
    <w:rsid w:val="007B53FB"/>
    <w:rsid w:val="007B5E1B"/>
    <w:rsid w:val="007B5F56"/>
    <w:rsid w:val="007B6269"/>
    <w:rsid w:val="007B6418"/>
    <w:rsid w:val="007B76D5"/>
    <w:rsid w:val="007B780B"/>
    <w:rsid w:val="007B78FF"/>
    <w:rsid w:val="007B7D63"/>
    <w:rsid w:val="007C0709"/>
    <w:rsid w:val="007C17DB"/>
    <w:rsid w:val="007C1967"/>
    <w:rsid w:val="007C1E77"/>
    <w:rsid w:val="007C2198"/>
    <w:rsid w:val="007C2A37"/>
    <w:rsid w:val="007C2B95"/>
    <w:rsid w:val="007C37D9"/>
    <w:rsid w:val="007C382F"/>
    <w:rsid w:val="007C3A36"/>
    <w:rsid w:val="007C43F4"/>
    <w:rsid w:val="007C4670"/>
    <w:rsid w:val="007C46CF"/>
    <w:rsid w:val="007C4C36"/>
    <w:rsid w:val="007C535C"/>
    <w:rsid w:val="007C5498"/>
    <w:rsid w:val="007C54E2"/>
    <w:rsid w:val="007C5570"/>
    <w:rsid w:val="007C62F6"/>
    <w:rsid w:val="007C7110"/>
    <w:rsid w:val="007C76C9"/>
    <w:rsid w:val="007C77F3"/>
    <w:rsid w:val="007C7ED9"/>
    <w:rsid w:val="007D017A"/>
    <w:rsid w:val="007D0790"/>
    <w:rsid w:val="007D11BF"/>
    <w:rsid w:val="007D13D6"/>
    <w:rsid w:val="007D15CB"/>
    <w:rsid w:val="007D1D62"/>
    <w:rsid w:val="007D274E"/>
    <w:rsid w:val="007D2A49"/>
    <w:rsid w:val="007D534B"/>
    <w:rsid w:val="007D56FC"/>
    <w:rsid w:val="007D5BA3"/>
    <w:rsid w:val="007D5F84"/>
    <w:rsid w:val="007D623D"/>
    <w:rsid w:val="007D74B9"/>
    <w:rsid w:val="007D7CC5"/>
    <w:rsid w:val="007E0092"/>
    <w:rsid w:val="007E18C2"/>
    <w:rsid w:val="007E1C8A"/>
    <w:rsid w:val="007E21B9"/>
    <w:rsid w:val="007E372C"/>
    <w:rsid w:val="007E3788"/>
    <w:rsid w:val="007E4313"/>
    <w:rsid w:val="007E4989"/>
    <w:rsid w:val="007E5B2B"/>
    <w:rsid w:val="007E618A"/>
    <w:rsid w:val="007E66B4"/>
    <w:rsid w:val="007E686A"/>
    <w:rsid w:val="007E68D0"/>
    <w:rsid w:val="007E7459"/>
    <w:rsid w:val="007E776F"/>
    <w:rsid w:val="007F017F"/>
    <w:rsid w:val="007F18E4"/>
    <w:rsid w:val="007F1B57"/>
    <w:rsid w:val="007F1EFE"/>
    <w:rsid w:val="007F2D82"/>
    <w:rsid w:val="007F3424"/>
    <w:rsid w:val="007F3C75"/>
    <w:rsid w:val="007F3CE0"/>
    <w:rsid w:val="007F4ADD"/>
    <w:rsid w:val="007F55CB"/>
    <w:rsid w:val="007F56EC"/>
    <w:rsid w:val="007F6354"/>
    <w:rsid w:val="007F7481"/>
    <w:rsid w:val="007F76FD"/>
    <w:rsid w:val="00800BE6"/>
    <w:rsid w:val="00801425"/>
    <w:rsid w:val="00801453"/>
    <w:rsid w:val="00801560"/>
    <w:rsid w:val="00802230"/>
    <w:rsid w:val="00802874"/>
    <w:rsid w:val="00802B6A"/>
    <w:rsid w:val="00802E4A"/>
    <w:rsid w:val="0080455C"/>
    <w:rsid w:val="00804F29"/>
    <w:rsid w:val="00805713"/>
    <w:rsid w:val="008057CB"/>
    <w:rsid w:val="008060E0"/>
    <w:rsid w:val="0080641A"/>
    <w:rsid w:val="00806766"/>
    <w:rsid w:val="0080699C"/>
    <w:rsid w:val="008074BA"/>
    <w:rsid w:val="00807599"/>
    <w:rsid w:val="0080777B"/>
    <w:rsid w:val="008108A2"/>
    <w:rsid w:val="00810F2F"/>
    <w:rsid w:val="00811561"/>
    <w:rsid w:val="00811896"/>
    <w:rsid w:val="008119E8"/>
    <w:rsid w:val="00811FC3"/>
    <w:rsid w:val="00812C93"/>
    <w:rsid w:val="008133C8"/>
    <w:rsid w:val="008134CC"/>
    <w:rsid w:val="00813787"/>
    <w:rsid w:val="00813856"/>
    <w:rsid w:val="00813E79"/>
    <w:rsid w:val="008148CE"/>
    <w:rsid w:val="00814E5F"/>
    <w:rsid w:val="00815B2E"/>
    <w:rsid w:val="00816567"/>
    <w:rsid w:val="00816C88"/>
    <w:rsid w:val="0082016F"/>
    <w:rsid w:val="00820FAC"/>
    <w:rsid w:val="008213AF"/>
    <w:rsid w:val="00822B94"/>
    <w:rsid w:val="00822D75"/>
    <w:rsid w:val="00822E37"/>
    <w:rsid w:val="0082353D"/>
    <w:rsid w:val="008238D1"/>
    <w:rsid w:val="00823E6D"/>
    <w:rsid w:val="008248EE"/>
    <w:rsid w:val="00824B21"/>
    <w:rsid w:val="008252FA"/>
    <w:rsid w:val="0082530D"/>
    <w:rsid w:val="00825A46"/>
    <w:rsid w:val="008264C1"/>
    <w:rsid w:val="00826B79"/>
    <w:rsid w:val="00826D63"/>
    <w:rsid w:val="00827680"/>
    <w:rsid w:val="008278EC"/>
    <w:rsid w:val="00827F65"/>
    <w:rsid w:val="008300F9"/>
    <w:rsid w:val="0083030F"/>
    <w:rsid w:val="00830B87"/>
    <w:rsid w:val="008312BC"/>
    <w:rsid w:val="0083146B"/>
    <w:rsid w:val="00831B7A"/>
    <w:rsid w:val="00832654"/>
    <w:rsid w:val="00832791"/>
    <w:rsid w:val="00832BCF"/>
    <w:rsid w:val="0083374C"/>
    <w:rsid w:val="00833B49"/>
    <w:rsid w:val="00833FAE"/>
    <w:rsid w:val="0083451B"/>
    <w:rsid w:val="00834842"/>
    <w:rsid w:val="00835933"/>
    <w:rsid w:val="0083599F"/>
    <w:rsid w:val="00835C6A"/>
    <w:rsid w:val="008368C7"/>
    <w:rsid w:val="00836A4A"/>
    <w:rsid w:val="0083751B"/>
    <w:rsid w:val="008375CF"/>
    <w:rsid w:val="00837FB5"/>
    <w:rsid w:val="00840749"/>
    <w:rsid w:val="00840944"/>
    <w:rsid w:val="0084109E"/>
    <w:rsid w:val="008411C0"/>
    <w:rsid w:val="0084133E"/>
    <w:rsid w:val="00842049"/>
    <w:rsid w:val="0084360E"/>
    <w:rsid w:val="008438AB"/>
    <w:rsid w:val="00844327"/>
    <w:rsid w:val="0084478D"/>
    <w:rsid w:val="008449F5"/>
    <w:rsid w:val="00844E0B"/>
    <w:rsid w:val="00844F75"/>
    <w:rsid w:val="00845A57"/>
    <w:rsid w:val="00845BA5"/>
    <w:rsid w:val="0084629F"/>
    <w:rsid w:val="00846CB6"/>
    <w:rsid w:val="008470C4"/>
    <w:rsid w:val="00847239"/>
    <w:rsid w:val="00847884"/>
    <w:rsid w:val="0085061F"/>
    <w:rsid w:val="008514B5"/>
    <w:rsid w:val="0085172A"/>
    <w:rsid w:val="00851DCA"/>
    <w:rsid w:val="0085264B"/>
    <w:rsid w:val="00854179"/>
    <w:rsid w:val="0085428C"/>
    <w:rsid w:val="0085429C"/>
    <w:rsid w:val="00854634"/>
    <w:rsid w:val="00854D4A"/>
    <w:rsid w:val="00855A1D"/>
    <w:rsid w:val="00855C32"/>
    <w:rsid w:val="008565D6"/>
    <w:rsid w:val="008566E3"/>
    <w:rsid w:val="00856AA4"/>
    <w:rsid w:val="00857828"/>
    <w:rsid w:val="008578AB"/>
    <w:rsid w:val="00857ADB"/>
    <w:rsid w:val="00857B55"/>
    <w:rsid w:val="00857CC2"/>
    <w:rsid w:val="0086045A"/>
    <w:rsid w:val="0086064D"/>
    <w:rsid w:val="00860B76"/>
    <w:rsid w:val="00861139"/>
    <w:rsid w:val="00861788"/>
    <w:rsid w:val="00861A77"/>
    <w:rsid w:val="008629E5"/>
    <w:rsid w:val="00862E32"/>
    <w:rsid w:val="00862F59"/>
    <w:rsid w:val="00863D9C"/>
    <w:rsid w:val="00863E95"/>
    <w:rsid w:val="008645F0"/>
    <w:rsid w:val="00864AA6"/>
    <w:rsid w:val="00864D2F"/>
    <w:rsid w:val="00865857"/>
    <w:rsid w:val="00865C56"/>
    <w:rsid w:val="00865FC8"/>
    <w:rsid w:val="00866834"/>
    <w:rsid w:val="00867205"/>
    <w:rsid w:val="00867C70"/>
    <w:rsid w:val="00867FE9"/>
    <w:rsid w:val="00871491"/>
    <w:rsid w:val="008717A9"/>
    <w:rsid w:val="00871E2C"/>
    <w:rsid w:val="00873312"/>
    <w:rsid w:val="00873A0F"/>
    <w:rsid w:val="00873E78"/>
    <w:rsid w:val="00873F8B"/>
    <w:rsid w:val="00874115"/>
    <w:rsid w:val="008749E5"/>
    <w:rsid w:val="00874D3C"/>
    <w:rsid w:val="00874FF3"/>
    <w:rsid w:val="008750E2"/>
    <w:rsid w:val="00876151"/>
    <w:rsid w:val="00876152"/>
    <w:rsid w:val="008765D5"/>
    <w:rsid w:val="0088011D"/>
    <w:rsid w:val="00880D02"/>
    <w:rsid w:val="00881903"/>
    <w:rsid w:val="00881C32"/>
    <w:rsid w:val="00882CB3"/>
    <w:rsid w:val="00882E69"/>
    <w:rsid w:val="008839B7"/>
    <w:rsid w:val="00883CBB"/>
    <w:rsid w:val="008845CB"/>
    <w:rsid w:val="0088466E"/>
    <w:rsid w:val="008848B9"/>
    <w:rsid w:val="00884AE5"/>
    <w:rsid w:val="00885F3B"/>
    <w:rsid w:val="00885F47"/>
    <w:rsid w:val="008860AF"/>
    <w:rsid w:val="00887226"/>
    <w:rsid w:val="008903B2"/>
    <w:rsid w:val="008905ED"/>
    <w:rsid w:val="00890D88"/>
    <w:rsid w:val="00890E09"/>
    <w:rsid w:val="00892083"/>
    <w:rsid w:val="00892A0C"/>
    <w:rsid w:val="0089313A"/>
    <w:rsid w:val="00893626"/>
    <w:rsid w:val="00893E93"/>
    <w:rsid w:val="00894FD8"/>
    <w:rsid w:val="0089537C"/>
    <w:rsid w:val="00895E41"/>
    <w:rsid w:val="00895F46"/>
    <w:rsid w:val="00896420"/>
    <w:rsid w:val="00896833"/>
    <w:rsid w:val="00896CDF"/>
    <w:rsid w:val="00897EA0"/>
    <w:rsid w:val="008A13C9"/>
    <w:rsid w:val="008A1C37"/>
    <w:rsid w:val="008A1FE9"/>
    <w:rsid w:val="008A2072"/>
    <w:rsid w:val="008A2AF4"/>
    <w:rsid w:val="008A2CA4"/>
    <w:rsid w:val="008A3632"/>
    <w:rsid w:val="008A4D45"/>
    <w:rsid w:val="008A5332"/>
    <w:rsid w:val="008A6D6A"/>
    <w:rsid w:val="008A6E8A"/>
    <w:rsid w:val="008A7601"/>
    <w:rsid w:val="008A771D"/>
    <w:rsid w:val="008A7CE7"/>
    <w:rsid w:val="008B0CE3"/>
    <w:rsid w:val="008B1AD7"/>
    <w:rsid w:val="008B23E4"/>
    <w:rsid w:val="008B272B"/>
    <w:rsid w:val="008B3AFD"/>
    <w:rsid w:val="008B4096"/>
    <w:rsid w:val="008B4189"/>
    <w:rsid w:val="008B457C"/>
    <w:rsid w:val="008B676E"/>
    <w:rsid w:val="008B7556"/>
    <w:rsid w:val="008B7626"/>
    <w:rsid w:val="008B783C"/>
    <w:rsid w:val="008B7A18"/>
    <w:rsid w:val="008C00DD"/>
    <w:rsid w:val="008C0209"/>
    <w:rsid w:val="008C021D"/>
    <w:rsid w:val="008C02F3"/>
    <w:rsid w:val="008C107F"/>
    <w:rsid w:val="008C28B3"/>
    <w:rsid w:val="008C463E"/>
    <w:rsid w:val="008C499E"/>
    <w:rsid w:val="008C49C1"/>
    <w:rsid w:val="008C69DF"/>
    <w:rsid w:val="008D048D"/>
    <w:rsid w:val="008D19F1"/>
    <w:rsid w:val="008D2B9F"/>
    <w:rsid w:val="008D2E7C"/>
    <w:rsid w:val="008D2EA6"/>
    <w:rsid w:val="008D3374"/>
    <w:rsid w:val="008D3A62"/>
    <w:rsid w:val="008D4156"/>
    <w:rsid w:val="008D43E6"/>
    <w:rsid w:val="008D4648"/>
    <w:rsid w:val="008D4B17"/>
    <w:rsid w:val="008D52B8"/>
    <w:rsid w:val="008D562C"/>
    <w:rsid w:val="008D572E"/>
    <w:rsid w:val="008D58F0"/>
    <w:rsid w:val="008D5A49"/>
    <w:rsid w:val="008D5F42"/>
    <w:rsid w:val="008D6385"/>
    <w:rsid w:val="008D6F69"/>
    <w:rsid w:val="008D7021"/>
    <w:rsid w:val="008E0791"/>
    <w:rsid w:val="008E0913"/>
    <w:rsid w:val="008E0EB7"/>
    <w:rsid w:val="008E121C"/>
    <w:rsid w:val="008E123A"/>
    <w:rsid w:val="008E154D"/>
    <w:rsid w:val="008E15FD"/>
    <w:rsid w:val="008E1D4B"/>
    <w:rsid w:val="008E1DC2"/>
    <w:rsid w:val="008E2709"/>
    <w:rsid w:val="008E27E4"/>
    <w:rsid w:val="008E3507"/>
    <w:rsid w:val="008E4570"/>
    <w:rsid w:val="008E4A9F"/>
    <w:rsid w:val="008E5048"/>
    <w:rsid w:val="008E5115"/>
    <w:rsid w:val="008E55EC"/>
    <w:rsid w:val="008E5A76"/>
    <w:rsid w:val="008E5E52"/>
    <w:rsid w:val="008E5FE2"/>
    <w:rsid w:val="008E6187"/>
    <w:rsid w:val="008E61A1"/>
    <w:rsid w:val="008E6A2B"/>
    <w:rsid w:val="008E71AB"/>
    <w:rsid w:val="008F0397"/>
    <w:rsid w:val="008F06BC"/>
    <w:rsid w:val="008F0BDD"/>
    <w:rsid w:val="008F0F4E"/>
    <w:rsid w:val="008F10DE"/>
    <w:rsid w:val="008F2A1E"/>
    <w:rsid w:val="008F2AF7"/>
    <w:rsid w:val="008F3B78"/>
    <w:rsid w:val="008F3ED5"/>
    <w:rsid w:val="008F4320"/>
    <w:rsid w:val="008F45A4"/>
    <w:rsid w:val="008F58CC"/>
    <w:rsid w:val="008F7C0D"/>
    <w:rsid w:val="0090020F"/>
    <w:rsid w:val="00900D74"/>
    <w:rsid w:val="00900DA6"/>
    <w:rsid w:val="009026DF"/>
    <w:rsid w:val="009027AF"/>
    <w:rsid w:val="00902C2F"/>
    <w:rsid w:val="00902FA3"/>
    <w:rsid w:val="00903C99"/>
    <w:rsid w:val="00904210"/>
    <w:rsid w:val="00904376"/>
    <w:rsid w:val="0090440D"/>
    <w:rsid w:val="009051BC"/>
    <w:rsid w:val="00905331"/>
    <w:rsid w:val="009053D0"/>
    <w:rsid w:val="00905750"/>
    <w:rsid w:val="009079A8"/>
    <w:rsid w:val="00910300"/>
    <w:rsid w:val="0091116F"/>
    <w:rsid w:val="00911237"/>
    <w:rsid w:val="00911543"/>
    <w:rsid w:val="009124ED"/>
    <w:rsid w:val="00912590"/>
    <w:rsid w:val="00912ADD"/>
    <w:rsid w:val="00914096"/>
    <w:rsid w:val="009148B7"/>
    <w:rsid w:val="009149F4"/>
    <w:rsid w:val="00914AE2"/>
    <w:rsid w:val="009151D2"/>
    <w:rsid w:val="0091593E"/>
    <w:rsid w:val="0091627F"/>
    <w:rsid w:val="009162E8"/>
    <w:rsid w:val="0091672B"/>
    <w:rsid w:val="00916889"/>
    <w:rsid w:val="00916DB0"/>
    <w:rsid w:val="00916DF2"/>
    <w:rsid w:val="00917E0D"/>
    <w:rsid w:val="00917E1B"/>
    <w:rsid w:val="009222CD"/>
    <w:rsid w:val="009227FC"/>
    <w:rsid w:val="00923E21"/>
    <w:rsid w:val="009241CE"/>
    <w:rsid w:val="0092516E"/>
    <w:rsid w:val="009256EB"/>
    <w:rsid w:val="009274D6"/>
    <w:rsid w:val="00927665"/>
    <w:rsid w:val="00927D45"/>
    <w:rsid w:val="00927DF4"/>
    <w:rsid w:val="009300B2"/>
    <w:rsid w:val="00930A52"/>
    <w:rsid w:val="00930DE5"/>
    <w:rsid w:val="00930E1E"/>
    <w:rsid w:val="0093166E"/>
    <w:rsid w:val="0093179C"/>
    <w:rsid w:val="00931B1A"/>
    <w:rsid w:val="00932CCB"/>
    <w:rsid w:val="009335BB"/>
    <w:rsid w:val="00933EF1"/>
    <w:rsid w:val="00935F08"/>
    <w:rsid w:val="00936086"/>
    <w:rsid w:val="009362E6"/>
    <w:rsid w:val="00936FB2"/>
    <w:rsid w:val="0093701C"/>
    <w:rsid w:val="0093766A"/>
    <w:rsid w:val="0093785D"/>
    <w:rsid w:val="009379CC"/>
    <w:rsid w:val="00940E81"/>
    <w:rsid w:val="00941796"/>
    <w:rsid w:val="00941939"/>
    <w:rsid w:val="00941C37"/>
    <w:rsid w:val="00941C99"/>
    <w:rsid w:val="00941E11"/>
    <w:rsid w:val="009430C5"/>
    <w:rsid w:val="0094394C"/>
    <w:rsid w:val="009466AD"/>
    <w:rsid w:val="0094701A"/>
    <w:rsid w:val="00947B9E"/>
    <w:rsid w:val="00950225"/>
    <w:rsid w:val="009504FF"/>
    <w:rsid w:val="0095084A"/>
    <w:rsid w:val="009511AA"/>
    <w:rsid w:val="00951694"/>
    <w:rsid w:val="009516CD"/>
    <w:rsid w:val="00951941"/>
    <w:rsid w:val="009525F7"/>
    <w:rsid w:val="009528BA"/>
    <w:rsid w:val="009530EE"/>
    <w:rsid w:val="0095365C"/>
    <w:rsid w:val="00953D67"/>
    <w:rsid w:val="009540FC"/>
    <w:rsid w:val="00954428"/>
    <w:rsid w:val="0095445D"/>
    <w:rsid w:val="0095506D"/>
    <w:rsid w:val="00956864"/>
    <w:rsid w:val="009568B0"/>
    <w:rsid w:val="009602AB"/>
    <w:rsid w:val="00960615"/>
    <w:rsid w:val="00961617"/>
    <w:rsid w:val="00961E21"/>
    <w:rsid w:val="0096203A"/>
    <w:rsid w:val="009620B8"/>
    <w:rsid w:val="009624AB"/>
    <w:rsid w:val="009625C2"/>
    <w:rsid w:val="009626CF"/>
    <w:rsid w:val="0096280D"/>
    <w:rsid w:val="009634CE"/>
    <w:rsid w:val="009637C8"/>
    <w:rsid w:val="00963D30"/>
    <w:rsid w:val="00963F13"/>
    <w:rsid w:val="00964AF5"/>
    <w:rsid w:val="0096549B"/>
    <w:rsid w:val="009658CD"/>
    <w:rsid w:val="00966796"/>
    <w:rsid w:val="00967C3F"/>
    <w:rsid w:val="00970A20"/>
    <w:rsid w:val="00970F3E"/>
    <w:rsid w:val="009717CB"/>
    <w:rsid w:val="0097303F"/>
    <w:rsid w:val="0097318E"/>
    <w:rsid w:val="00974122"/>
    <w:rsid w:val="009748FD"/>
    <w:rsid w:val="00975452"/>
    <w:rsid w:val="009761C1"/>
    <w:rsid w:val="0097623A"/>
    <w:rsid w:val="00976FCE"/>
    <w:rsid w:val="00977465"/>
    <w:rsid w:val="0097768A"/>
    <w:rsid w:val="009777A6"/>
    <w:rsid w:val="00977BD1"/>
    <w:rsid w:val="00977BDA"/>
    <w:rsid w:val="0098086E"/>
    <w:rsid w:val="00980EBF"/>
    <w:rsid w:val="00981145"/>
    <w:rsid w:val="00981DB4"/>
    <w:rsid w:val="00982A07"/>
    <w:rsid w:val="00984C06"/>
    <w:rsid w:val="00984CA7"/>
    <w:rsid w:val="00984D5C"/>
    <w:rsid w:val="009854A7"/>
    <w:rsid w:val="00985C57"/>
    <w:rsid w:val="00986C33"/>
    <w:rsid w:val="00986CBD"/>
    <w:rsid w:val="00986E24"/>
    <w:rsid w:val="009871A9"/>
    <w:rsid w:val="009873CF"/>
    <w:rsid w:val="0098782B"/>
    <w:rsid w:val="00987B01"/>
    <w:rsid w:val="009900D5"/>
    <w:rsid w:val="0099235B"/>
    <w:rsid w:val="00992619"/>
    <w:rsid w:val="0099265A"/>
    <w:rsid w:val="009926D0"/>
    <w:rsid w:val="0099282F"/>
    <w:rsid w:val="00992864"/>
    <w:rsid w:val="00993023"/>
    <w:rsid w:val="0099367C"/>
    <w:rsid w:val="00993912"/>
    <w:rsid w:val="009939CB"/>
    <w:rsid w:val="00993DC5"/>
    <w:rsid w:val="00993EBF"/>
    <w:rsid w:val="00994757"/>
    <w:rsid w:val="00994E76"/>
    <w:rsid w:val="0099585E"/>
    <w:rsid w:val="009963C3"/>
    <w:rsid w:val="00996631"/>
    <w:rsid w:val="00996F48"/>
    <w:rsid w:val="0099750E"/>
    <w:rsid w:val="00997EB8"/>
    <w:rsid w:val="009A1F23"/>
    <w:rsid w:val="009A308E"/>
    <w:rsid w:val="009A3A76"/>
    <w:rsid w:val="009A3ABF"/>
    <w:rsid w:val="009A4E1E"/>
    <w:rsid w:val="009A547F"/>
    <w:rsid w:val="009A57F9"/>
    <w:rsid w:val="009A63D6"/>
    <w:rsid w:val="009A6B83"/>
    <w:rsid w:val="009A6D24"/>
    <w:rsid w:val="009A7B1C"/>
    <w:rsid w:val="009B0B50"/>
    <w:rsid w:val="009B1738"/>
    <w:rsid w:val="009B190F"/>
    <w:rsid w:val="009B2064"/>
    <w:rsid w:val="009B22B1"/>
    <w:rsid w:val="009B2AAF"/>
    <w:rsid w:val="009B3144"/>
    <w:rsid w:val="009B339A"/>
    <w:rsid w:val="009B37C5"/>
    <w:rsid w:val="009B3C06"/>
    <w:rsid w:val="009B4474"/>
    <w:rsid w:val="009B4666"/>
    <w:rsid w:val="009B4A60"/>
    <w:rsid w:val="009B4D0A"/>
    <w:rsid w:val="009B5B3F"/>
    <w:rsid w:val="009B6C1B"/>
    <w:rsid w:val="009B76AF"/>
    <w:rsid w:val="009B7E27"/>
    <w:rsid w:val="009C0010"/>
    <w:rsid w:val="009C0BE7"/>
    <w:rsid w:val="009C149B"/>
    <w:rsid w:val="009C14A2"/>
    <w:rsid w:val="009C2D14"/>
    <w:rsid w:val="009C3D8F"/>
    <w:rsid w:val="009C3E81"/>
    <w:rsid w:val="009C5600"/>
    <w:rsid w:val="009C67B4"/>
    <w:rsid w:val="009C71D0"/>
    <w:rsid w:val="009C7CE9"/>
    <w:rsid w:val="009D019F"/>
    <w:rsid w:val="009D05D7"/>
    <w:rsid w:val="009D0BA6"/>
    <w:rsid w:val="009D1168"/>
    <w:rsid w:val="009D2B0D"/>
    <w:rsid w:val="009D44EC"/>
    <w:rsid w:val="009D520F"/>
    <w:rsid w:val="009D6112"/>
    <w:rsid w:val="009D69A1"/>
    <w:rsid w:val="009D7091"/>
    <w:rsid w:val="009D7965"/>
    <w:rsid w:val="009D797A"/>
    <w:rsid w:val="009D7EF0"/>
    <w:rsid w:val="009E01FB"/>
    <w:rsid w:val="009E2218"/>
    <w:rsid w:val="009E22E4"/>
    <w:rsid w:val="009E2557"/>
    <w:rsid w:val="009E2989"/>
    <w:rsid w:val="009E3512"/>
    <w:rsid w:val="009E54B6"/>
    <w:rsid w:val="009E5FFF"/>
    <w:rsid w:val="009E6E49"/>
    <w:rsid w:val="009E7664"/>
    <w:rsid w:val="009E793C"/>
    <w:rsid w:val="009F264C"/>
    <w:rsid w:val="009F2839"/>
    <w:rsid w:val="009F2F0A"/>
    <w:rsid w:val="009F3031"/>
    <w:rsid w:val="009F33FF"/>
    <w:rsid w:val="009F34F9"/>
    <w:rsid w:val="009F37C5"/>
    <w:rsid w:val="009F3951"/>
    <w:rsid w:val="009F3BA6"/>
    <w:rsid w:val="009F4289"/>
    <w:rsid w:val="009F4313"/>
    <w:rsid w:val="009F445C"/>
    <w:rsid w:val="009F59A1"/>
    <w:rsid w:val="009F5E37"/>
    <w:rsid w:val="009F5F0B"/>
    <w:rsid w:val="009F5F21"/>
    <w:rsid w:val="009F6080"/>
    <w:rsid w:val="009F6272"/>
    <w:rsid w:val="009F6FB6"/>
    <w:rsid w:val="00A00323"/>
    <w:rsid w:val="00A007BF"/>
    <w:rsid w:val="00A01959"/>
    <w:rsid w:val="00A0373E"/>
    <w:rsid w:val="00A03DEB"/>
    <w:rsid w:val="00A04159"/>
    <w:rsid w:val="00A0443A"/>
    <w:rsid w:val="00A04512"/>
    <w:rsid w:val="00A060CF"/>
    <w:rsid w:val="00A06261"/>
    <w:rsid w:val="00A06BCA"/>
    <w:rsid w:val="00A07063"/>
    <w:rsid w:val="00A07549"/>
    <w:rsid w:val="00A07B83"/>
    <w:rsid w:val="00A1045D"/>
    <w:rsid w:val="00A1092F"/>
    <w:rsid w:val="00A1186C"/>
    <w:rsid w:val="00A1242C"/>
    <w:rsid w:val="00A13BB0"/>
    <w:rsid w:val="00A14DFD"/>
    <w:rsid w:val="00A16F81"/>
    <w:rsid w:val="00A17346"/>
    <w:rsid w:val="00A17523"/>
    <w:rsid w:val="00A17AB9"/>
    <w:rsid w:val="00A20E27"/>
    <w:rsid w:val="00A21AE3"/>
    <w:rsid w:val="00A21DBB"/>
    <w:rsid w:val="00A220DE"/>
    <w:rsid w:val="00A22456"/>
    <w:rsid w:val="00A237B7"/>
    <w:rsid w:val="00A257B2"/>
    <w:rsid w:val="00A25F45"/>
    <w:rsid w:val="00A2603E"/>
    <w:rsid w:val="00A26973"/>
    <w:rsid w:val="00A27268"/>
    <w:rsid w:val="00A273AA"/>
    <w:rsid w:val="00A273CD"/>
    <w:rsid w:val="00A308B0"/>
    <w:rsid w:val="00A30EA9"/>
    <w:rsid w:val="00A30F6B"/>
    <w:rsid w:val="00A31547"/>
    <w:rsid w:val="00A316BE"/>
    <w:rsid w:val="00A32462"/>
    <w:rsid w:val="00A32789"/>
    <w:rsid w:val="00A3284D"/>
    <w:rsid w:val="00A333C5"/>
    <w:rsid w:val="00A33550"/>
    <w:rsid w:val="00A33DB1"/>
    <w:rsid w:val="00A3412B"/>
    <w:rsid w:val="00A34999"/>
    <w:rsid w:val="00A3527B"/>
    <w:rsid w:val="00A3569B"/>
    <w:rsid w:val="00A36FAA"/>
    <w:rsid w:val="00A3726F"/>
    <w:rsid w:val="00A3768F"/>
    <w:rsid w:val="00A3775C"/>
    <w:rsid w:val="00A37898"/>
    <w:rsid w:val="00A37FE4"/>
    <w:rsid w:val="00A401AE"/>
    <w:rsid w:val="00A40AEB"/>
    <w:rsid w:val="00A4112C"/>
    <w:rsid w:val="00A41B03"/>
    <w:rsid w:val="00A41C8B"/>
    <w:rsid w:val="00A41FD5"/>
    <w:rsid w:val="00A43021"/>
    <w:rsid w:val="00A43748"/>
    <w:rsid w:val="00A43AEC"/>
    <w:rsid w:val="00A44042"/>
    <w:rsid w:val="00A45170"/>
    <w:rsid w:val="00A45758"/>
    <w:rsid w:val="00A457B1"/>
    <w:rsid w:val="00A45E21"/>
    <w:rsid w:val="00A469C6"/>
    <w:rsid w:val="00A47629"/>
    <w:rsid w:val="00A47642"/>
    <w:rsid w:val="00A4773D"/>
    <w:rsid w:val="00A4792B"/>
    <w:rsid w:val="00A47D5F"/>
    <w:rsid w:val="00A502D9"/>
    <w:rsid w:val="00A50C09"/>
    <w:rsid w:val="00A51F38"/>
    <w:rsid w:val="00A52536"/>
    <w:rsid w:val="00A52C63"/>
    <w:rsid w:val="00A52CAB"/>
    <w:rsid w:val="00A52E12"/>
    <w:rsid w:val="00A531C0"/>
    <w:rsid w:val="00A535E4"/>
    <w:rsid w:val="00A54F56"/>
    <w:rsid w:val="00A5527C"/>
    <w:rsid w:val="00A55D4E"/>
    <w:rsid w:val="00A56044"/>
    <w:rsid w:val="00A56F7B"/>
    <w:rsid w:val="00A5770C"/>
    <w:rsid w:val="00A60047"/>
    <w:rsid w:val="00A6075B"/>
    <w:rsid w:val="00A60C3A"/>
    <w:rsid w:val="00A61DA7"/>
    <w:rsid w:val="00A622D8"/>
    <w:rsid w:val="00A62CA8"/>
    <w:rsid w:val="00A62D98"/>
    <w:rsid w:val="00A63EAA"/>
    <w:rsid w:val="00A649B8"/>
    <w:rsid w:val="00A662CE"/>
    <w:rsid w:val="00A66571"/>
    <w:rsid w:val="00A66824"/>
    <w:rsid w:val="00A66893"/>
    <w:rsid w:val="00A6724D"/>
    <w:rsid w:val="00A6796E"/>
    <w:rsid w:val="00A67F61"/>
    <w:rsid w:val="00A71433"/>
    <w:rsid w:val="00A7147D"/>
    <w:rsid w:val="00A71FFF"/>
    <w:rsid w:val="00A72156"/>
    <w:rsid w:val="00A72EA8"/>
    <w:rsid w:val="00A73501"/>
    <w:rsid w:val="00A738BD"/>
    <w:rsid w:val="00A74AA0"/>
    <w:rsid w:val="00A74C9E"/>
    <w:rsid w:val="00A74E3B"/>
    <w:rsid w:val="00A75245"/>
    <w:rsid w:val="00A75AE4"/>
    <w:rsid w:val="00A75B23"/>
    <w:rsid w:val="00A75D75"/>
    <w:rsid w:val="00A76369"/>
    <w:rsid w:val="00A7798B"/>
    <w:rsid w:val="00A77B9C"/>
    <w:rsid w:val="00A806B8"/>
    <w:rsid w:val="00A80A65"/>
    <w:rsid w:val="00A8106A"/>
    <w:rsid w:val="00A817F7"/>
    <w:rsid w:val="00A82027"/>
    <w:rsid w:val="00A82C25"/>
    <w:rsid w:val="00A8486F"/>
    <w:rsid w:val="00A85AAF"/>
    <w:rsid w:val="00A85B16"/>
    <w:rsid w:val="00A85E86"/>
    <w:rsid w:val="00A85ECB"/>
    <w:rsid w:val="00A86831"/>
    <w:rsid w:val="00A91414"/>
    <w:rsid w:val="00A91DC2"/>
    <w:rsid w:val="00A92426"/>
    <w:rsid w:val="00A92671"/>
    <w:rsid w:val="00A9297A"/>
    <w:rsid w:val="00A92F19"/>
    <w:rsid w:val="00A93AA9"/>
    <w:rsid w:val="00A93B64"/>
    <w:rsid w:val="00A93D79"/>
    <w:rsid w:val="00A93E4D"/>
    <w:rsid w:val="00A942D4"/>
    <w:rsid w:val="00A942FD"/>
    <w:rsid w:val="00A94592"/>
    <w:rsid w:val="00A945ED"/>
    <w:rsid w:val="00A949A2"/>
    <w:rsid w:val="00A94B8F"/>
    <w:rsid w:val="00A94FF8"/>
    <w:rsid w:val="00A95006"/>
    <w:rsid w:val="00A95105"/>
    <w:rsid w:val="00A95F16"/>
    <w:rsid w:val="00A95FF7"/>
    <w:rsid w:val="00A964B1"/>
    <w:rsid w:val="00A96752"/>
    <w:rsid w:val="00A969D2"/>
    <w:rsid w:val="00A969FF"/>
    <w:rsid w:val="00A96C6B"/>
    <w:rsid w:val="00A972E7"/>
    <w:rsid w:val="00A97387"/>
    <w:rsid w:val="00AA03D5"/>
    <w:rsid w:val="00AA1032"/>
    <w:rsid w:val="00AA131D"/>
    <w:rsid w:val="00AA1F0E"/>
    <w:rsid w:val="00AA23C1"/>
    <w:rsid w:val="00AA2B24"/>
    <w:rsid w:val="00AA2BEC"/>
    <w:rsid w:val="00AA3327"/>
    <w:rsid w:val="00AA4061"/>
    <w:rsid w:val="00AA4EE0"/>
    <w:rsid w:val="00AA5146"/>
    <w:rsid w:val="00AA6644"/>
    <w:rsid w:val="00AA6D98"/>
    <w:rsid w:val="00AA73B9"/>
    <w:rsid w:val="00AA7400"/>
    <w:rsid w:val="00AA7DE3"/>
    <w:rsid w:val="00AA7F89"/>
    <w:rsid w:val="00AB1574"/>
    <w:rsid w:val="00AB1DA7"/>
    <w:rsid w:val="00AB2D01"/>
    <w:rsid w:val="00AB3D2F"/>
    <w:rsid w:val="00AB54C6"/>
    <w:rsid w:val="00AB606C"/>
    <w:rsid w:val="00AB6C3C"/>
    <w:rsid w:val="00AB6DE1"/>
    <w:rsid w:val="00AB6F38"/>
    <w:rsid w:val="00AB7B91"/>
    <w:rsid w:val="00AC152B"/>
    <w:rsid w:val="00AC189D"/>
    <w:rsid w:val="00AC1E2E"/>
    <w:rsid w:val="00AC2B24"/>
    <w:rsid w:val="00AC2DFD"/>
    <w:rsid w:val="00AC30F4"/>
    <w:rsid w:val="00AC3D6A"/>
    <w:rsid w:val="00AC455D"/>
    <w:rsid w:val="00AC48E9"/>
    <w:rsid w:val="00AC4A38"/>
    <w:rsid w:val="00AC4FDB"/>
    <w:rsid w:val="00AC5086"/>
    <w:rsid w:val="00AC5353"/>
    <w:rsid w:val="00AC597D"/>
    <w:rsid w:val="00AC66AC"/>
    <w:rsid w:val="00AD06A3"/>
    <w:rsid w:val="00AD1176"/>
    <w:rsid w:val="00AD1289"/>
    <w:rsid w:val="00AD13C0"/>
    <w:rsid w:val="00AD175D"/>
    <w:rsid w:val="00AD25DD"/>
    <w:rsid w:val="00AD3497"/>
    <w:rsid w:val="00AD3709"/>
    <w:rsid w:val="00AD4036"/>
    <w:rsid w:val="00AD4414"/>
    <w:rsid w:val="00AD4E5E"/>
    <w:rsid w:val="00AD5ABC"/>
    <w:rsid w:val="00AD5D23"/>
    <w:rsid w:val="00AD61BF"/>
    <w:rsid w:val="00AD6BC9"/>
    <w:rsid w:val="00AD6C59"/>
    <w:rsid w:val="00AD6D26"/>
    <w:rsid w:val="00AD7598"/>
    <w:rsid w:val="00AD7A6C"/>
    <w:rsid w:val="00AD7C3C"/>
    <w:rsid w:val="00AE02EE"/>
    <w:rsid w:val="00AE035A"/>
    <w:rsid w:val="00AE0A42"/>
    <w:rsid w:val="00AE0CBB"/>
    <w:rsid w:val="00AE1396"/>
    <w:rsid w:val="00AE2727"/>
    <w:rsid w:val="00AE2800"/>
    <w:rsid w:val="00AE36E3"/>
    <w:rsid w:val="00AE3F9F"/>
    <w:rsid w:val="00AE403C"/>
    <w:rsid w:val="00AE472A"/>
    <w:rsid w:val="00AE535A"/>
    <w:rsid w:val="00AE5415"/>
    <w:rsid w:val="00AE59F2"/>
    <w:rsid w:val="00AE5E3D"/>
    <w:rsid w:val="00AE65DF"/>
    <w:rsid w:val="00AE6BFD"/>
    <w:rsid w:val="00AE701C"/>
    <w:rsid w:val="00AE79F6"/>
    <w:rsid w:val="00AF057C"/>
    <w:rsid w:val="00AF1BA7"/>
    <w:rsid w:val="00AF1E5D"/>
    <w:rsid w:val="00AF1FD8"/>
    <w:rsid w:val="00AF247B"/>
    <w:rsid w:val="00AF2951"/>
    <w:rsid w:val="00AF2C7B"/>
    <w:rsid w:val="00AF33C9"/>
    <w:rsid w:val="00AF4C4E"/>
    <w:rsid w:val="00AF52C3"/>
    <w:rsid w:val="00AF6D8F"/>
    <w:rsid w:val="00AF72BD"/>
    <w:rsid w:val="00B00BC1"/>
    <w:rsid w:val="00B0141B"/>
    <w:rsid w:val="00B0186D"/>
    <w:rsid w:val="00B021D6"/>
    <w:rsid w:val="00B035B3"/>
    <w:rsid w:val="00B03F10"/>
    <w:rsid w:val="00B0513E"/>
    <w:rsid w:val="00B07388"/>
    <w:rsid w:val="00B076AD"/>
    <w:rsid w:val="00B07A73"/>
    <w:rsid w:val="00B110C0"/>
    <w:rsid w:val="00B12023"/>
    <w:rsid w:val="00B12523"/>
    <w:rsid w:val="00B13924"/>
    <w:rsid w:val="00B13A12"/>
    <w:rsid w:val="00B14208"/>
    <w:rsid w:val="00B15F53"/>
    <w:rsid w:val="00B16DA6"/>
    <w:rsid w:val="00B17C4C"/>
    <w:rsid w:val="00B207FE"/>
    <w:rsid w:val="00B20C88"/>
    <w:rsid w:val="00B210E7"/>
    <w:rsid w:val="00B213B2"/>
    <w:rsid w:val="00B21625"/>
    <w:rsid w:val="00B22B88"/>
    <w:rsid w:val="00B22C09"/>
    <w:rsid w:val="00B2340D"/>
    <w:rsid w:val="00B23844"/>
    <w:rsid w:val="00B26A69"/>
    <w:rsid w:val="00B27597"/>
    <w:rsid w:val="00B2781D"/>
    <w:rsid w:val="00B27901"/>
    <w:rsid w:val="00B27D5C"/>
    <w:rsid w:val="00B30329"/>
    <w:rsid w:val="00B30FB1"/>
    <w:rsid w:val="00B31AC4"/>
    <w:rsid w:val="00B32AC6"/>
    <w:rsid w:val="00B32C3A"/>
    <w:rsid w:val="00B33765"/>
    <w:rsid w:val="00B33FB4"/>
    <w:rsid w:val="00B34677"/>
    <w:rsid w:val="00B34753"/>
    <w:rsid w:val="00B34969"/>
    <w:rsid w:val="00B35141"/>
    <w:rsid w:val="00B356D3"/>
    <w:rsid w:val="00B35996"/>
    <w:rsid w:val="00B35DC7"/>
    <w:rsid w:val="00B35E7E"/>
    <w:rsid w:val="00B35F67"/>
    <w:rsid w:val="00B365ED"/>
    <w:rsid w:val="00B36FA1"/>
    <w:rsid w:val="00B37205"/>
    <w:rsid w:val="00B37EBC"/>
    <w:rsid w:val="00B40401"/>
    <w:rsid w:val="00B40ADC"/>
    <w:rsid w:val="00B40B1C"/>
    <w:rsid w:val="00B40D87"/>
    <w:rsid w:val="00B40E31"/>
    <w:rsid w:val="00B40E93"/>
    <w:rsid w:val="00B42D6E"/>
    <w:rsid w:val="00B42E1D"/>
    <w:rsid w:val="00B433B4"/>
    <w:rsid w:val="00B44938"/>
    <w:rsid w:val="00B44DC7"/>
    <w:rsid w:val="00B454E3"/>
    <w:rsid w:val="00B457EA"/>
    <w:rsid w:val="00B45A41"/>
    <w:rsid w:val="00B45EB3"/>
    <w:rsid w:val="00B467A8"/>
    <w:rsid w:val="00B46D49"/>
    <w:rsid w:val="00B47050"/>
    <w:rsid w:val="00B50D82"/>
    <w:rsid w:val="00B50D9E"/>
    <w:rsid w:val="00B517B6"/>
    <w:rsid w:val="00B539F5"/>
    <w:rsid w:val="00B53A4D"/>
    <w:rsid w:val="00B53B05"/>
    <w:rsid w:val="00B53BFA"/>
    <w:rsid w:val="00B54554"/>
    <w:rsid w:val="00B545D7"/>
    <w:rsid w:val="00B55242"/>
    <w:rsid w:val="00B5649E"/>
    <w:rsid w:val="00B570FF"/>
    <w:rsid w:val="00B60149"/>
    <w:rsid w:val="00B603E3"/>
    <w:rsid w:val="00B604A3"/>
    <w:rsid w:val="00B60A9F"/>
    <w:rsid w:val="00B629B8"/>
    <w:rsid w:val="00B6379A"/>
    <w:rsid w:val="00B6381B"/>
    <w:rsid w:val="00B63BEE"/>
    <w:rsid w:val="00B64397"/>
    <w:rsid w:val="00B65632"/>
    <w:rsid w:val="00B65D3E"/>
    <w:rsid w:val="00B661EE"/>
    <w:rsid w:val="00B66944"/>
    <w:rsid w:val="00B66E45"/>
    <w:rsid w:val="00B672FC"/>
    <w:rsid w:val="00B67872"/>
    <w:rsid w:val="00B67A82"/>
    <w:rsid w:val="00B67E2D"/>
    <w:rsid w:val="00B7073C"/>
    <w:rsid w:val="00B71046"/>
    <w:rsid w:val="00B71B07"/>
    <w:rsid w:val="00B720F2"/>
    <w:rsid w:val="00B7214C"/>
    <w:rsid w:val="00B7296A"/>
    <w:rsid w:val="00B730B3"/>
    <w:rsid w:val="00B732B6"/>
    <w:rsid w:val="00B733F0"/>
    <w:rsid w:val="00B73770"/>
    <w:rsid w:val="00B737BA"/>
    <w:rsid w:val="00B74306"/>
    <w:rsid w:val="00B74E53"/>
    <w:rsid w:val="00B75C99"/>
    <w:rsid w:val="00B75D35"/>
    <w:rsid w:val="00B7612E"/>
    <w:rsid w:val="00B765BD"/>
    <w:rsid w:val="00B7682A"/>
    <w:rsid w:val="00B76A27"/>
    <w:rsid w:val="00B7737B"/>
    <w:rsid w:val="00B77DE4"/>
    <w:rsid w:val="00B814BD"/>
    <w:rsid w:val="00B818A9"/>
    <w:rsid w:val="00B82289"/>
    <w:rsid w:val="00B828DF"/>
    <w:rsid w:val="00B8297E"/>
    <w:rsid w:val="00B8488B"/>
    <w:rsid w:val="00B853DC"/>
    <w:rsid w:val="00B863EB"/>
    <w:rsid w:val="00B869DB"/>
    <w:rsid w:val="00B86CA8"/>
    <w:rsid w:val="00B87682"/>
    <w:rsid w:val="00B87E76"/>
    <w:rsid w:val="00B91569"/>
    <w:rsid w:val="00B93253"/>
    <w:rsid w:val="00B93572"/>
    <w:rsid w:val="00B93869"/>
    <w:rsid w:val="00B93BAF"/>
    <w:rsid w:val="00B9421C"/>
    <w:rsid w:val="00B94290"/>
    <w:rsid w:val="00B94602"/>
    <w:rsid w:val="00B946C8"/>
    <w:rsid w:val="00B946FD"/>
    <w:rsid w:val="00B9532A"/>
    <w:rsid w:val="00B95BDA"/>
    <w:rsid w:val="00B96C16"/>
    <w:rsid w:val="00B96DFD"/>
    <w:rsid w:val="00B971CA"/>
    <w:rsid w:val="00B97253"/>
    <w:rsid w:val="00B97363"/>
    <w:rsid w:val="00B974AE"/>
    <w:rsid w:val="00B97C31"/>
    <w:rsid w:val="00B97E37"/>
    <w:rsid w:val="00BA007A"/>
    <w:rsid w:val="00BA1802"/>
    <w:rsid w:val="00BA18BF"/>
    <w:rsid w:val="00BA25A8"/>
    <w:rsid w:val="00BA27D3"/>
    <w:rsid w:val="00BA2FD7"/>
    <w:rsid w:val="00BA44FB"/>
    <w:rsid w:val="00BA4833"/>
    <w:rsid w:val="00BA4D74"/>
    <w:rsid w:val="00BA57A6"/>
    <w:rsid w:val="00BA5A64"/>
    <w:rsid w:val="00BA5E96"/>
    <w:rsid w:val="00BA71DD"/>
    <w:rsid w:val="00BA742E"/>
    <w:rsid w:val="00BA7E66"/>
    <w:rsid w:val="00BB00E8"/>
    <w:rsid w:val="00BB019E"/>
    <w:rsid w:val="00BB050A"/>
    <w:rsid w:val="00BB16B3"/>
    <w:rsid w:val="00BB1CEA"/>
    <w:rsid w:val="00BB1D03"/>
    <w:rsid w:val="00BB516A"/>
    <w:rsid w:val="00BB5FDE"/>
    <w:rsid w:val="00BB6636"/>
    <w:rsid w:val="00BB669E"/>
    <w:rsid w:val="00BB66E5"/>
    <w:rsid w:val="00BB68E3"/>
    <w:rsid w:val="00BB711A"/>
    <w:rsid w:val="00BB7323"/>
    <w:rsid w:val="00BB7C51"/>
    <w:rsid w:val="00BC0991"/>
    <w:rsid w:val="00BC0FF7"/>
    <w:rsid w:val="00BC1614"/>
    <w:rsid w:val="00BC1813"/>
    <w:rsid w:val="00BC2BED"/>
    <w:rsid w:val="00BC377C"/>
    <w:rsid w:val="00BC3893"/>
    <w:rsid w:val="00BC3E48"/>
    <w:rsid w:val="00BC3E74"/>
    <w:rsid w:val="00BC4284"/>
    <w:rsid w:val="00BC4CCA"/>
    <w:rsid w:val="00BC6346"/>
    <w:rsid w:val="00BC6533"/>
    <w:rsid w:val="00BC6E66"/>
    <w:rsid w:val="00BC74EA"/>
    <w:rsid w:val="00BD018E"/>
    <w:rsid w:val="00BD10BE"/>
    <w:rsid w:val="00BD1384"/>
    <w:rsid w:val="00BD14DE"/>
    <w:rsid w:val="00BD18CA"/>
    <w:rsid w:val="00BD2481"/>
    <w:rsid w:val="00BD29C2"/>
    <w:rsid w:val="00BD3106"/>
    <w:rsid w:val="00BD341E"/>
    <w:rsid w:val="00BD3A85"/>
    <w:rsid w:val="00BD3FE5"/>
    <w:rsid w:val="00BD4045"/>
    <w:rsid w:val="00BD43CE"/>
    <w:rsid w:val="00BD4418"/>
    <w:rsid w:val="00BD5DEC"/>
    <w:rsid w:val="00BD60F2"/>
    <w:rsid w:val="00BD6161"/>
    <w:rsid w:val="00BD64F2"/>
    <w:rsid w:val="00BD65A3"/>
    <w:rsid w:val="00BD65ED"/>
    <w:rsid w:val="00BD66F1"/>
    <w:rsid w:val="00BD7470"/>
    <w:rsid w:val="00BD7A04"/>
    <w:rsid w:val="00BD7C74"/>
    <w:rsid w:val="00BE06CD"/>
    <w:rsid w:val="00BE0B44"/>
    <w:rsid w:val="00BE16FC"/>
    <w:rsid w:val="00BE1860"/>
    <w:rsid w:val="00BE1F47"/>
    <w:rsid w:val="00BE228C"/>
    <w:rsid w:val="00BE2293"/>
    <w:rsid w:val="00BE3024"/>
    <w:rsid w:val="00BE35D1"/>
    <w:rsid w:val="00BE49C3"/>
    <w:rsid w:val="00BE5129"/>
    <w:rsid w:val="00BE63D7"/>
    <w:rsid w:val="00BE76C7"/>
    <w:rsid w:val="00BF0A33"/>
    <w:rsid w:val="00BF0FCC"/>
    <w:rsid w:val="00BF0FEA"/>
    <w:rsid w:val="00BF15F8"/>
    <w:rsid w:val="00BF2AE4"/>
    <w:rsid w:val="00BF2B38"/>
    <w:rsid w:val="00BF3350"/>
    <w:rsid w:val="00BF3CBA"/>
    <w:rsid w:val="00BF4055"/>
    <w:rsid w:val="00BF50A7"/>
    <w:rsid w:val="00BF55D4"/>
    <w:rsid w:val="00BF6273"/>
    <w:rsid w:val="00BF6F94"/>
    <w:rsid w:val="00BF7192"/>
    <w:rsid w:val="00BF77EA"/>
    <w:rsid w:val="00BF7C9D"/>
    <w:rsid w:val="00C00498"/>
    <w:rsid w:val="00C00C12"/>
    <w:rsid w:val="00C01CF9"/>
    <w:rsid w:val="00C02157"/>
    <w:rsid w:val="00C02C07"/>
    <w:rsid w:val="00C0333B"/>
    <w:rsid w:val="00C0339E"/>
    <w:rsid w:val="00C03418"/>
    <w:rsid w:val="00C04048"/>
    <w:rsid w:val="00C04C6D"/>
    <w:rsid w:val="00C04E8D"/>
    <w:rsid w:val="00C05F1A"/>
    <w:rsid w:val="00C07A6F"/>
    <w:rsid w:val="00C07DE4"/>
    <w:rsid w:val="00C07FE7"/>
    <w:rsid w:val="00C1026F"/>
    <w:rsid w:val="00C10F4B"/>
    <w:rsid w:val="00C1118E"/>
    <w:rsid w:val="00C11861"/>
    <w:rsid w:val="00C11E8D"/>
    <w:rsid w:val="00C12574"/>
    <w:rsid w:val="00C1314E"/>
    <w:rsid w:val="00C14C22"/>
    <w:rsid w:val="00C163B5"/>
    <w:rsid w:val="00C16777"/>
    <w:rsid w:val="00C1734C"/>
    <w:rsid w:val="00C17623"/>
    <w:rsid w:val="00C17EBE"/>
    <w:rsid w:val="00C20FD0"/>
    <w:rsid w:val="00C21E4F"/>
    <w:rsid w:val="00C220D0"/>
    <w:rsid w:val="00C22B53"/>
    <w:rsid w:val="00C236DC"/>
    <w:rsid w:val="00C24692"/>
    <w:rsid w:val="00C247EC"/>
    <w:rsid w:val="00C250E7"/>
    <w:rsid w:val="00C31235"/>
    <w:rsid w:val="00C312DC"/>
    <w:rsid w:val="00C31982"/>
    <w:rsid w:val="00C3215C"/>
    <w:rsid w:val="00C3244C"/>
    <w:rsid w:val="00C3255A"/>
    <w:rsid w:val="00C33AA4"/>
    <w:rsid w:val="00C33AA9"/>
    <w:rsid w:val="00C33EFE"/>
    <w:rsid w:val="00C35056"/>
    <w:rsid w:val="00C35ACD"/>
    <w:rsid w:val="00C35B47"/>
    <w:rsid w:val="00C36423"/>
    <w:rsid w:val="00C368C5"/>
    <w:rsid w:val="00C36C3D"/>
    <w:rsid w:val="00C36D68"/>
    <w:rsid w:val="00C36E0A"/>
    <w:rsid w:val="00C36E4D"/>
    <w:rsid w:val="00C37570"/>
    <w:rsid w:val="00C4012F"/>
    <w:rsid w:val="00C405C7"/>
    <w:rsid w:val="00C41721"/>
    <w:rsid w:val="00C42797"/>
    <w:rsid w:val="00C4332A"/>
    <w:rsid w:val="00C4351C"/>
    <w:rsid w:val="00C4365A"/>
    <w:rsid w:val="00C43A35"/>
    <w:rsid w:val="00C44E59"/>
    <w:rsid w:val="00C451EE"/>
    <w:rsid w:val="00C45910"/>
    <w:rsid w:val="00C45D37"/>
    <w:rsid w:val="00C46C36"/>
    <w:rsid w:val="00C46C9C"/>
    <w:rsid w:val="00C47807"/>
    <w:rsid w:val="00C50676"/>
    <w:rsid w:val="00C50908"/>
    <w:rsid w:val="00C50D63"/>
    <w:rsid w:val="00C50F0E"/>
    <w:rsid w:val="00C50F2F"/>
    <w:rsid w:val="00C51BC7"/>
    <w:rsid w:val="00C5207F"/>
    <w:rsid w:val="00C52B6B"/>
    <w:rsid w:val="00C53051"/>
    <w:rsid w:val="00C532D2"/>
    <w:rsid w:val="00C533EB"/>
    <w:rsid w:val="00C537F6"/>
    <w:rsid w:val="00C54004"/>
    <w:rsid w:val="00C54A78"/>
    <w:rsid w:val="00C55D13"/>
    <w:rsid w:val="00C55E5B"/>
    <w:rsid w:val="00C55FC9"/>
    <w:rsid w:val="00C567C6"/>
    <w:rsid w:val="00C574E3"/>
    <w:rsid w:val="00C576B0"/>
    <w:rsid w:val="00C57717"/>
    <w:rsid w:val="00C600BB"/>
    <w:rsid w:val="00C60AC8"/>
    <w:rsid w:val="00C60BC8"/>
    <w:rsid w:val="00C60D97"/>
    <w:rsid w:val="00C60F61"/>
    <w:rsid w:val="00C61017"/>
    <w:rsid w:val="00C61109"/>
    <w:rsid w:val="00C61B4C"/>
    <w:rsid w:val="00C61DEC"/>
    <w:rsid w:val="00C62317"/>
    <w:rsid w:val="00C625EA"/>
    <w:rsid w:val="00C62693"/>
    <w:rsid w:val="00C63285"/>
    <w:rsid w:val="00C636CB"/>
    <w:rsid w:val="00C638D7"/>
    <w:rsid w:val="00C63937"/>
    <w:rsid w:val="00C6406A"/>
    <w:rsid w:val="00C6538C"/>
    <w:rsid w:val="00C654DC"/>
    <w:rsid w:val="00C6602D"/>
    <w:rsid w:val="00C6693D"/>
    <w:rsid w:val="00C66BD8"/>
    <w:rsid w:val="00C7028B"/>
    <w:rsid w:val="00C705CB"/>
    <w:rsid w:val="00C70C1B"/>
    <w:rsid w:val="00C71EC9"/>
    <w:rsid w:val="00C71FA5"/>
    <w:rsid w:val="00C72753"/>
    <w:rsid w:val="00C73030"/>
    <w:rsid w:val="00C73038"/>
    <w:rsid w:val="00C731E3"/>
    <w:rsid w:val="00C7343F"/>
    <w:rsid w:val="00C7351D"/>
    <w:rsid w:val="00C737D5"/>
    <w:rsid w:val="00C73F91"/>
    <w:rsid w:val="00C74775"/>
    <w:rsid w:val="00C75091"/>
    <w:rsid w:val="00C75465"/>
    <w:rsid w:val="00C75776"/>
    <w:rsid w:val="00C75838"/>
    <w:rsid w:val="00C80680"/>
    <w:rsid w:val="00C80A77"/>
    <w:rsid w:val="00C82181"/>
    <w:rsid w:val="00C82362"/>
    <w:rsid w:val="00C82409"/>
    <w:rsid w:val="00C829D5"/>
    <w:rsid w:val="00C82E2B"/>
    <w:rsid w:val="00C83C45"/>
    <w:rsid w:val="00C84848"/>
    <w:rsid w:val="00C849D6"/>
    <w:rsid w:val="00C84A56"/>
    <w:rsid w:val="00C84C16"/>
    <w:rsid w:val="00C84DE3"/>
    <w:rsid w:val="00C85136"/>
    <w:rsid w:val="00C85526"/>
    <w:rsid w:val="00C8611E"/>
    <w:rsid w:val="00C86446"/>
    <w:rsid w:val="00C86CF7"/>
    <w:rsid w:val="00C8707C"/>
    <w:rsid w:val="00C87DB7"/>
    <w:rsid w:val="00C87E3A"/>
    <w:rsid w:val="00C87FCA"/>
    <w:rsid w:val="00C90017"/>
    <w:rsid w:val="00C903D6"/>
    <w:rsid w:val="00C90A92"/>
    <w:rsid w:val="00C90D06"/>
    <w:rsid w:val="00C91C77"/>
    <w:rsid w:val="00C92970"/>
    <w:rsid w:val="00C9358D"/>
    <w:rsid w:val="00C94751"/>
    <w:rsid w:val="00C952EC"/>
    <w:rsid w:val="00C953DC"/>
    <w:rsid w:val="00C954C6"/>
    <w:rsid w:val="00C95B81"/>
    <w:rsid w:val="00C9619E"/>
    <w:rsid w:val="00C97475"/>
    <w:rsid w:val="00CA00BB"/>
    <w:rsid w:val="00CA0A71"/>
    <w:rsid w:val="00CA0D71"/>
    <w:rsid w:val="00CA0F2D"/>
    <w:rsid w:val="00CA1E4B"/>
    <w:rsid w:val="00CA2399"/>
    <w:rsid w:val="00CA26FB"/>
    <w:rsid w:val="00CA289E"/>
    <w:rsid w:val="00CA2A0B"/>
    <w:rsid w:val="00CA3D13"/>
    <w:rsid w:val="00CA4228"/>
    <w:rsid w:val="00CA44E6"/>
    <w:rsid w:val="00CA4CB4"/>
    <w:rsid w:val="00CA6384"/>
    <w:rsid w:val="00CA64F4"/>
    <w:rsid w:val="00CA67A5"/>
    <w:rsid w:val="00CA6DE6"/>
    <w:rsid w:val="00CA7F1A"/>
    <w:rsid w:val="00CB06D2"/>
    <w:rsid w:val="00CB090A"/>
    <w:rsid w:val="00CB123E"/>
    <w:rsid w:val="00CB177B"/>
    <w:rsid w:val="00CB25FD"/>
    <w:rsid w:val="00CB2980"/>
    <w:rsid w:val="00CB29A0"/>
    <w:rsid w:val="00CB37D3"/>
    <w:rsid w:val="00CB3B63"/>
    <w:rsid w:val="00CB3B7A"/>
    <w:rsid w:val="00CB3EA8"/>
    <w:rsid w:val="00CB46DC"/>
    <w:rsid w:val="00CB4928"/>
    <w:rsid w:val="00CB4B39"/>
    <w:rsid w:val="00CB56CA"/>
    <w:rsid w:val="00CB5D33"/>
    <w:rsid w:val="00CB628C"/>
    <w:rsid w:val="00CB630E"/>
    <w:rsid w:val="00CB6850"/>
    <w:rsid w:val="00CB6F9A"/>
    <w:rsid w:val="00CB749D"/>
    <w:rsid w:val="00CB7DEB"/>
    <w:rsid w:val="00CB7FD5"/>
    <w:rsid w:val="00CC1016"/>
    <w:rsid w:val="00CC1284"/>
    <w:rsid w:val="00CC1471"/>
    <w:rsid w:val="00CC15FA"/>
    <w:rsid w:val="00CC18E1"/>
    <w:rsid w:val="00CC1D81"/>
    <w:rsid w:val="00CC1E3E"/>
    <w:rsid w:val="00CC2778"/>
    <w:rsid w:val="00CC3120"/>
    <w:rsid w:val="00CC483C"/>
    <w:rsid w:val="00CC49D1"/>
    <w:rsid w:val="00CC4FB5"/>
    <w:rsid w:val="00CC5B51"/>
    <w:rsid w:val="00CC5EEA"/>
    <w:rsid w:val="00CC68B3"/>
    <w:rsid w:val="00CC6997"/>
    <w:rsid w:val="00CC7065"/>
    <w:rsid w:val="00CD0B34"/>
    <w:rsid w:val="00CD1A1E"/>
    <w:rsid w:val="00CD24A2"/>
    <w:rsid w:val="00CD2982"/>
    <w:rsid w:val="00CD419F"/>
    <w:rsid w:val="00CD43F0"/>
    <w:rsid w:val="00CD4C07"/>
    <w:rsid w:val="00CD57B5"/>
    <w:rsid w:val="00CD662F"/>
    <w:rsid w:val="00CD6962"/>
    <w:rsid w:val="00CD7145"/>
    <w:rsid w:val="00CD737B"/>
    <w:rsid w:val="00CD7829"/>
    <w:rsid w:val="00CD78E8"/>
    <w:rsid w:val="00CE0AF9"/>
    <w:rsid w:val="00CE0D8B"/>
    <w:rsid w:val="00CE0DC7"/>
    <w:rsid w:val="00CE137C"/>
    <w:rsid w:val="00CE1476"/>
    <w:rsid w:val="00CE1BBD"/>
    <w:rsid w:val="00CE2346"/>
    <w:rsid w:val="00CE2FEE"/>
    <w:rsid w:val="00CE30EF"/>
    <w:rsid w:val="00CE4125"/>
    <w:rsid w:val="00CE4365"/>
    <w:rsid w:val="00CE4B42"/>
    <w:rsid w:val="00CE56C5"/>
    <w:rsid w:val="00CE5B75"/>
    <w:rsid w:val="00CE5F06"/>
    <w:rsid w:val="00CE6395"/>
    <w:rsid w:val="00CE6FD4"/>
    <w:rsid w:val="00CE7D41"/>
    <w:rsid w:val="00CF0448"/>
    <w:rsid w:val="00CF0675"/>
    <w:rsid w:val="00CF101E"/>
    <w:rsid w:val="00CF1080"/>
    <w:rsid w:val="00CF1AB3"/>
    <w:rsid w:val="00CF2BFB"/>
    <w:rsid w:val="00CF2CA0"/>
    <w:rsid w:val="00CF3552"/>
    <w:rsid w:val="00CF4391"/>
    <w:rsid w:val="00CF5020"/>
    <w:rsid w:val="00CF5A8B"/>
    <w:rsid w:val="00CF69AC"/>
    <w:rsid w:val="00CF6F5A"/>
    <w:rsid w:val="00CF75EC"/>
    <w:rsid w:val="00CF7894"/>
    <w:rsid w:val="00D00129"/>
    <w:rsid w:val="00D002EA"/>
    <w:rsid w:val="00D00373"/>
    <w:rsid w:val="00D01C9F"/>
    <w:rsid w:val="00D03804"/>
    <w:rsid w:val="00D03861"/>
    <w:rsid w:val="00D044AC"/>
    <w:rsid w:val="00D04514"/>
    <w:rsid w:val="00D05A5F"/>
    <w:rsid w:val="00D07487"/>
    <w:rsid w:val="00D07A8A"/>
    <w:rsid w:val="00D07E60"/>
    <w:rsid w:val="00D07FDA"/>
    <w:rsid w:val="00D1100D"/>
    <w:rsid w:val="00D12228"/>
    <w:rsid w:val="00D139A5"/>
    <w:rsid w:val="00D141A7"/>
    <w:rsid w:val="00D159F0"/>
    <w:rsid w:val="00D15BD0"/>
    <w:rsid w:val="00D15CBD"/>
    <w:rsid w:val="00D166B8"/>
    <w:rsid w:val="00D17691"/>
    <w:rsid w:val="00D177B7"/>
    <w:rsid w:val="00D17DCC"/>
    <w:rsid w:val="00D2047E"/>
    <w:rsid w:val="00D2052B"/>
    <w:rsid w:val="00D20966"/>
    <w:rsid w:val="00D20989"/>
    <w:rsid w:val="00D20A7F"/>
    <w:rsid w:val="00D20A84"/>
    <w:rsid w:val="00D20E06"/>
    <w:rsid w:val="00D20F0C"/>
    <w:rsid w:val="00D21098"/>
    <w:rsid w:val="00D21757"/>
    <w:rsid w:val="00D2209E"/>
    <w:rsid w:val="00D22792"/>
    <w:rsid w:val="00D22D53"/>
    <w:rsid w:val="00D22EFB"/>
    <w:rsid w:val="00D23187"/>
    <w:rsid w:val="00D233A8"/>
    <w:rsid w:val="00D23684"/>
    <w:rsid w:val="00D2395E"/>
    <w:rsid w:val="00D24789"/>
    <w:rsid w:val="00D25435"/>
    <w:rsid w:val="00D26225"/>
    <w:rsid w:val="00D267C1"/>
    <w:rsid w:val="00D27232"/>
    <w:rsid w:val="00D27338"/>
    <w:rsid w:val="00D27D67"/>
    <w:rsid w:val="00D27F30"/>
    <w:rsid w:val="00D3000A"/>
    <w:rsid w:val="00D3044F"/>
    <w:rsid w:val="00D31273"/>
    <w:rsid w:val="00D31B24"/>
    <w:rsid w:val="00D32C38"/>
    <w:rsid w:val="00D32C4C"/>
    <w:rsid w:val="00D3340F"/>
    <w:rsid w:val="00D3409C"/>
    <w:rsid w:val="00D34118"/>
    <w:rsid w:val="00D3468F"/>
    <w:rsid w:val="00D34DBC"/>
    <w:rsid w:val="00D352CC"/>
    <w:rsid w:val="00D35947"/>
    <w:rsid w:val="00D35964"/>
    <w:rsid w:val="00D35E68"/>
    <w:rsid w:val="00D36E79"/>
    <w:rsid w:val="00D37AD5"/>
    <w:rsid w:val="00D412A7"/>
    <w:rsid w:val="00D42100"/>
    <w:rsid w:val="00D42AA1"/>
    <w:rsid w:val="00D42D76"/>
    <w:rsid w:val="00D44FC3"/>
    <w:rsid w:val="00D4520E"/>
    <w:rsid w:val="00D45483"/>
    <w:rsid w:val="00D45687"/>
    <w:rsid w:val="00D468A9"/>
    <w:rsid w:val="00D46D00"/>
    <w:rsid w:val="00D47021"/>
    <w:rsid w:val="00D505C0"/>
    <w:rsid w:val="00D5079D"/>
    <w:rsid w:val="00D50FA5"/>
    <w:rsid w:val="00D51106"/>
    <w:rsid w:val="00D519C6"/>
    <w:rsid w:val="00D51A88"/>
    <w:rsid w:val="00D52335"/>
    <w:rsid w:val="00D52644"/>
    <w:rsid w:val="00D52DE3"/>
    <w:rsid w:val="00D532C1"/>
    <w:rsid w:val="00D537C1"/>
    <w:rsid w:val="00D53C7B"/>
    <w:rsid w:val="00D53FAB"/>
    <w:rsid w:val="00D54066"/>
    <w:rsid w:val="00D5495B"/>
    <w:rsid w:val="00D55171"/>
    <w:rsid w:val="00D55C4B"/>
    <w:rsid w:val="00D55DFA"/>
    <w:rsid w:val="00D55E9B"/>
    <w:rsid w:val="00D56486"/>
    <w:rsid w:val="00D56488"/>
    <w:rsid w:val="00D5658D"/>
    <w:rsid w:val="00D565F1"/>
    <w:rsid w:val="00D5711C"/>
    <w:rsid w:val="00D60092"/>
    <w:rsid w:val="00D605C2"/>
    <w:rsid w:val="00D6145C"/>
    <w:rsid w:val="00D61C61"/>
    <w:rsid w:val="00D61FA9"/>
    <w:rsid w:val="00D622F9"/>
    <w:rsid w:val="00D6246B"/>
    <w:rsid w:val="00D637D9"/>
    <w:rsid w:val="00D638D4"/>
    <w:rsid w:val="00D63DD6"/>
    <w:rsid w:val="00D64DD4"/>
    <w:rsid w:val="00D6583F"/>
    <w:rsid w:val="00D65C41"/>
    <w:rsid w:val="00D66205"/>
    <w:rsid w:val="00D6650A"/>
    <w:rsid w:val="00D66B80"/>
    <w:rsid w:val="00D66D2A"/>
    <w:rsid w:val="00D6709E"/>
    <w:rsid w:val="00D6778E"/>
    <w:rsid w:val="00D708D8"/>
    <w:rsid w:val="00D70CFC"/>
    <w:rsid w:val="00D71060"/>
    <w:rsid w:val="00D7148D"/>
    <w:rsid w:val="00D729E4"/>
    <w:rsid w:val="00D7387A"/>
    <w:rsid w:val="00D73903"/>
    <w:rsid w:val="00D7431D"/>
    <w:rsid w:val="00D743A4"/>
    <w:rsid w:val="00D7479D"/>
    <w:rsid w:val="00D74868"/>
    <w:rsid w:val="00D756E4"/>
    <w:rsid w:val="00D760B8"/>
    <w:rsid w:val="00D77828"/>
    <w:rsid w:val="00D778A0"/>
    <w:rsid w:val="00D779CE"/>
    <w:rsid w:val="00D82AF0"/>
    <w:rsid w:val="00D83552"/>
    <w:rsid w:val="00D83D63"/>
    <w:rsid w:val="00D83FFF"/>
    <w:rsid w:val="00D84013"/>
    <w:rsid w:val="00D85B4E"/>
    <w:rsid w:val="00D86329"/>
    <w:rsid w:val="00D86978"/>
    <w:rsid w:val="00D87882"/>
    <w:rsid w:val="00D909DB"/>
    <w:rsid w:val="00D90A2B"/>
    <w:rsid w:val="00D90C05"/>
    <w:rsid w:val="00D91454"/>
    <w:rsid w:val="00D9258D"/>
    <w:rsid w:val="00D93A23"/>
    <w:rsid w:val="00D93B52"/>
    <w:rsid w:val="00D95144"/>
    <w:rsid w:val="00DA04FA"/>
    <w:rsid w:val="00DA0654"/>
    <w:rsid w:val="00DA0AFB"/>
    <w:rsid w:val="00DA0B58"/>
    <w:rsid w:val="00DA0D67"/>
    <w:rsid w:val="00DA0F18"/>
    <w:rsid w:val="00DA173A"/>
    <w:rsid w:val="00DA2760"/>
    <w:rsid w:val="00DA2895"/>
    <w:rsid w:val="00DA35A8"/>
    <w:rsid w:val="00DA5713"/>
    <w:rsid w:val="00DA57A3"/>
    <w:rsid w:val="00DA5A15"/>
    <w:rsid w:val="00DA60A7"/>
    <w:rsid w:val="00DA7163"/>
    <w:rsid w:val="00DA76A2"/>
    <w:rsid w:val="00DB01C8"/>
    <w:rsid w:val="00DB01D2"/>
    <w:rsid w:val="00DB0F37"/>
    <w:rsid w:val="00DB189E"/>
    <w:rsid w:val="00DB18CE"/>
    <w:rsid w:val="00DB20F0"/>
    <w:rsid w:val="00DB213F"/>
    <w:rsid w:val="00DB22D8"/>
    <w:rsid w:val="00DB28EB"/>
    <w:rsid w:val="00DB2FC6"/>
    <w:rsid w:val="00DB32D7"/>
    <w:rsid w:val="00DB3B6A"/>
    <w:rsid w:val="00DB443B"/>
    <w:rsid w:val="00DB58C6"/>
    <w:rsid w:val="00DB59B3"/>
    <w:rsid w:val="00DB5E3B"/>
    <w:rsid w:val="00DB76D6"/>
    <w:rsid w:val="00DC0C49"/>
    <w:rsid w:val="00DC18A6"/>
    <w:rsid w:val="00DC1F0F"/>
    <w:rsid w:val="00DC2424"/>
    <w:rsid w:val="00DC2B66"/>
    <w:rsid w:val="00DC3F97"/>
    <w:rsid w:val="00DC43F0"/>
    <w:rsid w:val="00DC46A0"/>
    <w:rsid w:val="00DC4AF9"/>
    <w:rsid w:val="00DC5975"/>
    <w:rsid w:val="00DC6A0F"/>
    <w:rsid w:val="00DC73D5"/>
    <w:rsid w:val="00DC760F"/>
    <w:rsid w:val="00DC773E"/>
    <w:rsid w:val="00DC79D4"/>
    <w:rsid w:val="00DC7FE1"/>
    <w:rsid w:val="00DD0DA0"/>
    <w:rsid w:val="00DD12B2"/>
    <w:rsid w:val="00DD1C71"/>
    <w:rsid w:val="00DD2117"/>
    <w:rsid w:val="00DD2150"/>
    <w:rsid w:val="00DD243E"/>
    <w:rsid w:val="00DD25E0"/>
    <w:rsid w:val="00DD2684"/>
    <w:rsid w:val="00DD3047"/>
    <w:rsid w:val="00DD3184"/>
    <w:rsid w:val="00DD3885"/>
    <w:rsid w:val="00DD4093"/>
    <w:rsid w:val="00DD4541"/>
    <w:rsid w:val="00DD5197"/>
    <w:rsid w:val="00DD5EE8"/>
    <w:rsid w:val="00DD6CFC"/>
    <w:rsid w:val="00DD7474"/>
    <w:rsid w:val="00DE1617"/>
    <w:rsid w:val="00DE192A"/>
    <w:rsid w:val="00DE2171"/>
    <w:rsid w:val="00DE25F0"/>
    <w:rsid w:val="00DE294D"/>
    <w:rsid w:val="00DE2CB5"/>
    <w:rsid w:val="00DE2CC5"/>
    <w:rsid w:val="00DE2E0A"/>
    <w:rsid w:val="00DE2FCC"/>
    <w:rsid w:val="00DE40EA"/>
    <w:rsid w:val="00DE45D0"/>
    <w:rsid w:val="00DE53D8"/>
    <w:rsid w:val="00DE5CC6"/>
    <w:rsid w:val="00DE6024"/>
    <w:rsid w:val="00DE6A5B"/>
    <w:rsid w:val="00DE6B0D"/>
    <w:rsid w:val="00DE7D5E"/>
    <w:rsid w:val="00DF0521"/>
    <w:rsid w:val="00DF1E7E"/>
    <w:rsid w:val="00DF21A8"/>
    <w:rsid w:val="00DF25AA"/>
    <w:rsid w:val="00DF2A54"/>
    <w:rsid w:val="00DF2A58"/>
    <w:rsid w:val="00DF36DB"/>
    <w:rsid w:val="00DF3F18"/>
    <w:rsid w:val="00DF4D93"/>
    <w:rsid w:val="00DF5218"/>
    <w:rsid w:val="00DF538B"/>
    <w:rsid w:val="00DF6078"/>
    <w:rsid w:val="00DF64D3"/>
    <w:rsid w:val="00DF71BA"/>
    <w:rsid w:val="00DF71BF"/>
    <w:rsid w:val="00DF724A"/>
    <w:rsid w:val="00DF73AA"/>
    <w:rsid w:val="00DF7554"/>
    <w:rsid w:val="00DF78DF"/>
    <w:rsid w:val="00DF7A41"/>
    <w:rsid w:val="00E00F51"/>
    <w:rsid w:val="00E0128A"/>
    <w:rsid w:val="00E0264E"/>
    <w:rsid w:val="00E02B7E"/>
    <w:rsid w:val="00E02E3A"/>
    <w:rsid w:val="00E04608"/>
    <w:rsid w:val="00E04847"/>
    <w:rsid w:val="00E05690"/>
    <w:rsid w:val="00E059C7"/>
    <w:rsid w:val="00E06B1E"/>
    <w:rsid w:val="00E1059C"/>
    <w:rsid w:val="00E11264"/>
    <w:rsid w:val="00E11647"/>
    <w:rsid w:val="00E11740"/>
    <w:rsid w:val="00E121FC"/>
    <w:rsid w:val="00E12796"/>
    <w:rsid w:val="00E12982"/>
    <w:rsid w:val="00E12C30"/>
    <w:rsid w:val="00E13E15"/>
    <w:rsid w:val="00E14540"/>
    <w:rsid w:val="00E14918"/>
    <w:rsid w:val="00E14BDA"/>
    <w:rsid w:val="00E14C62"/>
    <w:rsid w:val="00E15225"/>
    <w:rsid w:val="00E15654"/>
    <w:rsid w:val="00E1579D"/>
    <w:rsid w:val="00E15A43"/>
    <w:rsid w:val="00E15ED7"/>
    <w:rsid w:val="00E15F1F"/>
    <w:rsid w:val="00E1637A"/>
    <w:rsid w:val="00E1710E"/>
    <w:rsid w:val="00E17C39"/>
    <w:rsid w:val="00E204F0"/>
    <w:rsid w:val="00E20668"/>
    <w:rsid w:val="00E21179"/>
    <w:rsid w:val="00E21A9B"/>
    <w:rsid w:val="00E21D24"/>
    <w:rsid w:val="00E21E95"/>
    <w:rsid w:val="00E22392"/>
    <w:rsid w:val="00E230B0"/>
    <w:rsid w:val="00E237BF"/>
    <w:rsid w:val="00E24054"/>
    <w:rsid w:val="00E249F5"/>
    <w:rsid w:val="00E24D78"/>
    <w:rsid w:val="00E2568D"/>
    <w:rsid w:val="00E2582C"/>
    <w:rsid w:val="00E261AD"/>
    <w:rsid w:val="00E2649F"/>
    <w:rsid w:val="00E2697A"/>
    <w:rsid w:val="00E306E6"/>
    <w:rsid w:val="00E30FB0"/>
    <w:rsid w:val="00E311D2"/>
    <w:rsid w:val="00E317A2"/>
    <w:rsid w:val="00E32ADB"/>
    <w:rsid w:val="00E334BC"/>
    <w:rsid w:val="00E339F3"/>
    <w:rsid w:val="00E3505A"/>
    <w:rsid w:val="00E354E0"/>
    <w:rsid w:val="00E35E4A"/>
    <w:rsid w:val="00E35F65"/>
    <w:rsid w:val="00E36B4A"/>
    <w:rsid w:val="00E37342"/>
    <w:rsid w:val="00E3777C"/>
    <w:rsid w:val="00E37ACE"/>
    <w:rsid w:val="00E37D25"/>
    <w:rsid w:val="00E40BC0"/>
    <w:rsid w:val="00E40FE3"/>
    <w:rsid w:val="00E410D2"/>
    <w:rsid w:val="00E411CE"/>
    <w:rsid w:val="00E417C8"/>
    <w:rsid w:val="00E41BDB"/>
    <w:rsid w:val="00E420D3"/>
    <w:rsid w:val="00E42547"/>
    <w:rsid w:val="00E42CB6"/>
    <w:rsid w:val="00E444DF"/>
    <w:rsid w:val="00E44C4A"/>
    <w:rsid w:val="00E4501C"/>
    <w:rsid w:val="00E45E6E"/>
    <w:rsid w:val="00E46659"/>
    <w:rsid w:val="00E47059"/>
    <w:rsid w:val="00E478C2"/>
    <w:rsid w:val="00E47B6E"/>
    <w:rsid w:val="00E504C2"/>
    <w:rsid w:val="00E51E9A"/>
    <w:rsid w:val="00E532BF"/>
    <w:rsid w:val="00E5385E"/>
    <w:rsid w:val="00E53CF7"/>
    <w:rsid w:val="00E555A3"/>
    <w:rsid w:val="00E55C49"/>
    <w:rsid w:val="00E566EF"/>
    <w:rsid w:val="00E56A46"/>
    <w:rsid w:val="00E56E21"/>
    <w:rsid w:val="00E56F91"/>
    <w:rsid w:val="00E6026B"/>
    <w:rsid w:val="00E61D03"/>
    <w:rsid w:val="00E61F05"/>
    <w:rsid w:val="00E622F8"/>
    <w:rsid w:val="00E628B1"/>
    <w:rsid w:val="00E65810"/>
    <w:rsid w:val="00E65F56"/>
    <w:rsid w:val="00E66055"/>
    <w:rsid w:val="00E66143"/>
    <w:rsid w:val="00E67772"/>
    <w:rsid w:val="00E679AD"/>
    <w:rsid w:val="00E67A3D"/>
    <w:rsid w:val="00E70055"/>
    <w:rsid w:val="00E70086"/>
    <w:rsid w:val="00E7033F"/>
    <w:rsid w:val="00E708FE"/>
    <w:rsid w:val="00E70C8F"/>
    <w:rsid w:val="00E7222A"/>
    <w:rsid w:val="00E73FF9"/>
    <w:rsid w:val="00E74967"/>
    <w:rsid w:val="00E74B91"/>
    <w:rsid w:val="00E74F92"/>
    <w:rsid w:val="00E7579E"/>
    <w:rsid w:val="00E76863"/>
    <w:rsid w:val="00E7692C"/>
    <w:rsid w:val="00E7724E"/>
    <w:rsid w:val="00E7726C"/>
    <w:rsid w:val="00E777F3"/>
    <w:rsid w:val="00E77B9A"/>
    <w:rsid w:val="00E77D61"/>
    <w:rsid w:val="00E80116"/>
    <w:rsid w:val="00E803A0"/>
    <w:rsid w:val="00E80DDF"/>
    <w:rsid w:val="00E80FD8"/>
    <w:rsid w:val="00E8176F"/>
    <w:rsid w:val="00E8264D"/>
    <w:rsid w:val="00E8337D"/>
    <w:rsid w:val="00E84152"/>
    <w:rsid w:val="00E84752"/>
    <w:rsid w:val="00E8499D"/>
    <w:rsid w:val="00E852E7"/>
    <w:rsid w:val="00E85A20"/>
    <w:rsid w:val="00E85FE4"/>
    <w:rsid w:val="00E86F93"/>
    <w:rsid w:val="00E871D1"/>
    <w:rsid w:val="00E87910"/>
    <w:rsid w:val="00E87FF5"/>
    <w:rsid w:val="00E908AD"/>
    <w:rsid w:val="00E90C48"/>
    <w:rsid w:val="00E90ED5"/>
    <w:rsid w:val="00E91254"/>
    <w:rsid w:val="00E915B3"/>
    <w:rsid w:val="00E91912"/>
    <w:rsid w:val="00E92475"/>
    <w:rsid w:val="00E92502"/>
    <w:rsid w:val="00E92967"/>
    <w:rsid w:val="00E93BC2"/>
    <w:rsid w:val="00E93CB1"/>
    <w:rsid w:val="00E965D0"/>
    <w:rsid w:val="00E96B70"/>
    <w:rsid w:val="00E96D97"/>
    <w:rsid w:val="00E97B86"/>
    <w:rsid w:val="00E97D54"/>
    <w:rsid w:val="00EA1764"/>
    <w:rsid w:val="00EA1782"/>
    <w:rsid w:val="00EA1A14"/>
    <w:rsid w:val="00EA1AE5"/>
    <w:rsid w:val="00EA2810"/>
    <w:rsid w:val="00EA3768"/>
    <w:rsid w:val="00EA3917"/>
    <w:rsid w:val="00EA3FC2"/>
    <w:rsid w:val="00EA4B74"/>
    <w:rsid w:val="00EA5051"/>
    <w:rsid w:val="00EA5484"/>
    <w:rsid w:val="00EA5A86"/>
    <w:rsid w:val="00EA5E9C"/>
    <w:rsid w:val="00EA5FD9"/>
    <w:rsid w:val="00EA755D"/>
    <w:rsid w:val="00EA765A"/>
    <w:rsid w:val="00EA7767"/>
    <w:rsid w:val="00EA7A08"/>
    <w:rsid w:val="00EB0DED"/>
    <w:rsid w:val="00EB1765"/>
    <w:rsid w:val="00EB1B0D"/>
    <w:rsid w:val="00EB1B17"/>
    <w:rsid w:val="00EB2D0E"/>
    <w:rsid w:val="00EB2E52"/>
    <w:rsid w:val="00EB3A05"/>
    <w:rsid w:val="00EB3B6E"/>
    <w:rsid w:val="00EB3E32"/>
    <w:rsid w:val="00EB3E42"/>
    <w:rsid w:val="00EB4A79"/>
    <w:rsid w:val="00EB5474"/>
    <w:rsid w:val="00EB54C3"/>
    <w:rsid w:val="00EB57D1"/>
    <w:rsid w:val="00EB5C8E"/>
    <w:rsid w:val="00EB68E8"/>
    <w:rsid w:val="00EB77EF"/>
    <w:rsid w:val="00EC0B79"/>
    <w:rsid w:val="00EC0C60"/>
    <w:rsid w:val="00EC0CA1"/>
    <w:rsid w:val="00EC100C"/>
    <w:rsid w:val="00EC2755"/>
    <w:rsid w:val="00EC3932"/>
    <w:rsid w:val="00EC3B5F"/>
    <w:rsid w:val="00EC48C1"/>
    <w:rsid w:val="00EC4951"/>
    <w:rsid w:val="00EC49D9"/>
    <w:rsid w:val="00EC4FC2"/>
    <w:rsid w:val="00EC55E7"/>
    <w:rsid w:val="00EC5A5E"/>
    <w:rsid w:val="00EC6767"/>
    <w:rsid w:val="00EC73E8"/>
    <w:rsid w:val="00EC7946"/>
    <w:rsid w:val="00ED06A8"/>
    <w:rsid w:val="00ED0BAB"/>
    <w:rsid w:val="00ED24D1"/>
    <w:rsid w:val="00ED3D4D"/>
    <w:rsid w:val="00ED416D"/>
    <w:rsid w:val="00ED4AF2"/>
    <w:rsid w:val="00ED5ED1"/>
    <w:rsid w:val="00ED605A"/>
    <w:rsid w:val="00ED6C8C"/>
    <w:rsid w:val="00ED6DCD"/>
    <w:rsid w:val="00ED6E3E"/>
    <w:rsid w:val="00EE0BDA"/>
    <w:rsid w:val="00EE18C8"/>
    <w:rsid w:val="00EE2DA6"/>
    <w:rsid w:val="00EE2DEC"/>
    <w:rsid w:val="00EE3921"/>
    <w:rsid w:val="00EE3BA5"/>
    <w:rsid w:val="00EE4BBD"/>
    <w:rsid w:val="00EE57BB"/>
    <w:rsid w:val="00EE5B3A"/>
    <w:rsid w:val="00EE66F7"/>
    <w:rsid w:val="00EE6983"/>
    <w:rsid w:val="00EE743C"/>
    <w:rsid w:val="00EE7A23"/>
    <w:rsid w:val="00EE7C2B"/>
    <w:rsid w:val="00EF1716"/>
    <w:rsid w:val="00EF1E7A"/>
    <w:rsid w:val="00EF1EA5"/>
    <w:rsid w:val="00EF2D55"/>
    <w:rsid w:val="00EF3565"/>
    <w:rsid w:val="00EF372F"/>
    <w:rsid w:val="00EF3800"/>
    <w:rsid w:val="00EF3C42"/>
    <w:rsid w:val="00EF3F9D"/>
    <w:rsid w:val="00EF4275"/>
    <w:rsid w:val="00EF4433"/>
    <w:rsid w:val="00EF7AA3"/>
    <w:rsid w:val="00EF7BED"/>
    <w:rsid w:val="00F000D9"/>
    <w:rsid w:val="00F00182"/>
    <w:rsid w:val="00F013B9"/>
    <w:rsid w:val="00F015D1"/>
    <w:rsid w:val="00F0172A"/>
    <w:rsid w:val="00F0184C"/>
    <w:rsid w:val="00F02592"/>
    <w:rsid w:val="00F02EBC"/>
    <w:rsid w:val="00F03151"/>
    <w:rsid w:val="00F03349"/>
    <w:rsid w:val="00F0396C"/>
    <w:rsid w:val="00F03AE7"/>
    <w:rsid w:val="00F03F6C"/>
    <w:rsid w:val="00F04121"/>
    <w:rsid w:val="00F051CF"/>
    <w:rsid w:val="00F0657C"/>
    <w:rsid w:val="00F06E27"/>
    <w:rsid w:val="00F07BA8"/>
    <w:rsid w:val="00F07D01"/>
    <w:rsid w:val="00F10704"/>
    <w:rsid w:val="00F107F1"/>
    <w:rsid w:val="00F10A73"/>
    <w:rsid w:val="00F10BBC"/>
    <w:rsid w:val="00F11639"/>
    <w:rsid w:val="00F12756"/>
    <w:rsid w:val="00F12EA4"/>
    <w:rsid w:val="00F13329"/>
    <w:rsid w:val="00F136EE"/>
    <w:rsid w:val="00F13F02"/>
    <w:rsid w:val="00F142A9"/>
    <w:rsid w:val="00F14766"/>
    <w:rsid w:val="00F14AE3"/>
    <w:rsid w:val="00F14EA0"/>
    <w:rsid w:val="00F156D4"/>
    <w:rsid w:val="00F159B0"/>
    <w:rsid w:val="00F165A4"/>
    <w:rsid w:val="00F167A6"/>
    <w:rsid w:val="00F172B6"/>
    <w:rsid w:val="00F2043C"/>
    <w:rsid w:val="00F206D1"/>
    <w:rsid w:val="00F20957"/>
    <w:rsid w:val="00F20B48"/>
    <w:rsid w:val="00F21F0A"/>
    <w:rsid w:val="00F21FF5"/>
    <w:rsid w:val="00F221D8"/>
    <w:rsid w:val="00F2228A"/>
    <w:rsid w:val="00F2249F"/>
    <w:rsid w:val="00F224F1"/>
    <w:rsid w:val="00F224F7"/>
    <w:rsid w:val="00F22793"/>
    <w:rsid w:val="00F23DCA"/>
    <w:rsid w:val="00F24E6B"/>
    <w:rsid w:val="00F253AF"/>
    <w:rsid w:val="00F26115"/>
    <w:rsid w:val="00F26774"/>
    <w:rsid w:val="00F277CF"/>
    <w:rsid w:val="00F31338"/>
    <w:rsid w:val="00F31768"/>
    <w:rsid w:val="00F31837"/>
    <w:rsid w:val="00F31C98"/>
    <w:rsid w:val="00F326FB"/>
    <w:rsid w:val="00F3351D"/>
    <w:rsid w:val="00F33582"/>
    <w:rsid w:val="00F34DC6"/>
    <w:rsid w:val="00F35202"/>
    <w:rsid w:val="00F3641E"/>
    <w:rsid w:val="00F3681A"/>
    <w:rsid w:val="00F369C8"/>
    <w:rsid w:val="00F37112"/>
    <w:rsid w:val="00F37A04"/>
    <w:rsid w:val="00F37BAC"/>
    <w:rsid w:val="00F37CFD"/>
    <w:rsid w:val="00F40A3D"/>
    <w:rsid w:val="00F41561"/>
    <w:rsid w:val="00F41A7C"/>
    <w:rsid w:val="00F42717"/>
    <w:rsid w:val="00F42A07"/>
    <w:rsid w:val="00F43E98"/>
    <w:rsid w:val="00F44C95"/>
    <w:rsid w:val="00F45618"/>
    <w:rsid w:val="00F45ED9"/>
    <w:rsid w:val="00F463C5"/>
    <w:rsid w:val="00F4656C"/>
    <w:rsid w:val="00F46B36"/>
    <w:rsid w:val="00F47152"/>
    <w:rsid w:val="00F4794F"/>
    <w:rsid w:val="00F506A2"/>
    <w:rsid w:val="00F50925"/>
    <w:rsid w:val="00F51124"/>
    <w:rsid w:val="00F51929"/>
    <w:rsid w:val="00F52624"/>
    <w:rsid w:val="00F53473"/>
    <w:rsid w:val="00F54B97"/>
    <w:rsid w:val="00F557E7"/>
    <w:rsid w:val="00F55CDC"/>
    <w:rsid w:val="00F56CEB"/>
    <w:rsid w:val="00F57777"/>
    <w:rsid w:val="00F60332"/>
    <w:rsid w:val="00F6075F"/>
    <w:rsid w:val="00F612F3"/>
    <w:rsid w:val="00F61DE7"/>
    <w:rsid w:val="00F6320D"/>
    <w:rsid w:val="00F633E3"/>
    <w:rsid w:val="00F635F6"/>
    <w:rsid w:val="00F64D8F"/>
    <w:rsid w:val="00F654D0"/>
    <w:rsid w:val="00F66BDA"/>
    <w:rsid w:val="00F67433"/>
    <w:rsid w:val="00F67C6F"/>
    <w:rsid w:val="00F703B2"/>
    <w:rsid w:val="00F70AA4"/>
    <w:rsid w:val="00F70BC6"/>
    <w:rsid w:val="00F70E2C"/>
    <w:rsid w:val="00F7105E"/>
    <w:rsid w:val="00F72930"/>
    <w:rsid w:val="00F7293D"/>
    <w:rsid w:val="00F7295F"/>
    <w:rsid w:val="00F73148"/>
    <w:rsid w:val="00F73C79"/>
    <w:rsid w:val="00F73FB0"/>
    <w:rsid w:val="00F74132"/>
    <w:rsid w:val="00F7425B"/>
    <w:rsid w:val="00F74F60"/>
    <w:rsid w:val="00F7511C"/>
    <w:rsid w:val="00F75183"/>
    <w:rsid w:val="00F758CE"/>
    <w:rsid w:val="00F763DB"/>
    <w:rsid w:val="00F76AE2"/>
    <w:rsid w:val="00F7706E"/>
    <w:rsid w:val="00F7766D"/>
    <w:rsid w:val="00F77A11"/>
    <w:rsid w:val="00F80071"/>
    <w:rsid w:val="00F817F3"/>
    <w:rsid w:val="00F83720"/>
    <w:rsid w:val="00F855F4"/>
    <w:rsid w:val="00F85E3C"/>
    <w:rsid w:val="00F86B3D"/>
    <w:rsid w:val="00F8701E"/>
    <w:rsid w:val="00F876E7"/>
    <w:rsid w:val="00F87751"/>
    <w:rsid w:val="00F877C1"/>
    <w:rsid w:val="00F8797B"/>
    <w:rsid w:val="00F87E6D"/>
    <w:rsid w:val="00F90655"/>
    <w:rsid w:val="00F90B8A"/>
    <w:rsid w:val="00F91498"/>
    <w:rsid w:val="00F916DE"/>
    <w:rsid w:val="00F91CC4"/>
    <w:rsid w:val="00F92604"/>
    <w:rsid w:val="00F92DCE"/>
    <w:rsid w:val="00F93347"/>
    <w:rsid w:val="00F941ED"/>
    <w:rsid w:val="00F94572"/>
    <w:rsid w:val="00F94633"/>
    <w:rsid w:val="00F94643"/>
    <w:rsid w:val="00F94EA1"/>
    <w:rsid w:val="00F95087"/>
    <w:rsid w:val="00F95184"/>
    <w:rsid w:val="00F95563"/>
    <w:rsid w:val="00F95616"/>
    <w:rsid w:val="00F976FC"/>
    <w:rsid w:val="00FA09F6"/>
    <w:rsid w:val="00FA0F0C"/>
    <w:rsid w:val="00FA1078"/>
    <w:rsid w:val="00FA1642"/>
    <w:rsid w:val="00FA1824"/>
    <w:rsid w:val="00FA2B99"/>
    <w:rsid w:val="00FA3051"/>
    <w:rsid w:val="00FA39FA"/>
    <w:rsid w:val="00FA4EFB"/>
    <w:rsid w:val="00FA5866"/>
    <w:rsid w:val="00FA59A3"/>
    <w:rsid w:val="00FA5ECE"/>
    <w:rsid w:val="00FA6911"/>
    <w:rsid w:val="00FA69CA"/>
    <w:rsid w:val="00FA72BC"/>
    <w:rsid w:val="00FA770F"/>
    <w:rsid w:val="00FA7A09"/>
    <w:rsid w:val="00FB03DC"/>
    <w:rsid w:val="00FB0660"/>
    <w:rsid w:val="00FB0CA4"/>
    <w:rsid w:val="00FB2AB4"/>
    <w:rsid w:val="00FB346F"/>
    <w:rsid w:val="00FB4EBF"/>
    <w:rsid w:val="00FB50D6"/>
    <w:rsid w:val="00FB561E"/>
    <w:rsid w:val="00FB566B"/>
    <w:rsid w:val="00FB6D9C"/>
    <w:rsid w:val="00FB7043"/>
    <w:rsid w:val="00FC028B"/>
    <w:rsid w:val="00FC0ECB"/>
    <w:rsid w:val="00FC14B8"/>
    <w:rsid w:val="00FC1A3B"/>
    <w:rsid w:val="00FC2DD7"/>
    <w:rsid w:val="00FC30B0"/>
    <w:rsid w:val="00FC3F90"/>
    <w:rsid w:val="00FC4581"/>
    <w:rsid w:val="00FC4A95"/>
    <w:rsid w:val="00FC6078"/>
    <w:rsid w:val="00FC6509"/>
    <w:rsid w:val="00FC658C"/>
    <w:rsid w:val="00FC6727"/>
    <w:rsid w:val="00FC67B3"/>
    <w:rsid w:val="00FC6BC6"/>
    <w:rsid w:val="00FD019F"/>
    <w:rsid w:val="00FD08D6"/>
    <w:rsid w:val="00FD0CD8"/>
    <w:rsid w:val="00FD16C1"/>
    <w:rsid w:val="00FD1E30"/>
    <w:rsid w:val="00FD248F"/>
    <w:rsid w:val="00FD3AAE"/>
    <w:rsid w:val="00FD3C39"/>
    <w:rsid w:val="00FD3CFE"/>
    <w:rsid w:val="00FD4198"/>
    <w:rsid w:val="00FD461C"/>
    <w:rsid w:val="00FD544C"/>
    <w:rsid w:val="00FD571C"/>
    <w:rsid w:val="00FD67D0"/>
    <w:rsid w:val="00FD6837"/>
    <w:rsid w:val="00FD7598"/>
    <w:rsid w:val="00FD7BA5"/>
    <w:rsid w:val="00FE035C"/>
    <w:rsid w:val="00FE0945"/>
    <w:rsid w:val="00FE13F4"/>
    <w:rsid w:val="00FE162A"/>
    <w:rsid w:val="00FE289B"/>
    <w:rsid w:val="00FE3D9D"/>
    <w:rsid w:val="00FE4573"/>
    <w:rsid w:val="00FE45A5"/>
    <w:rsid w:val="00FE5421"/>
    <w:rsid w:val="00FE5686"/>
    <w:rsid w:val="00FE62B1"/>
    <w:rsid w:val="00FE6A6B"/>
    <w:rsid w:val="00FE73D6"/>
    <w:rsid w:val="00FE7702"/>
    <w:rsid w:val="00FF0450"/>
    <w:rsid w:val="00FF1011"/>
    <w:rsid w:val="00FF26A8"/>
    <w:rsid w:val="00FF2D31"/>
    <w:rsid w:val="00FF307F"/>
    <w:rsid w:val="00FF375B"/>
    <w:rsid w:val="00FF3DD6"/>
    <w:rsid w:val="00FF43BA"/>
    <w:rsid w:val="00FF4E65"/>
    <w:rsid w:val="00FF54B4"/>
    <w:rsid w:val="00FF68DD"/>
    <w:rsid w:val="00FF6D83"/>
    <w:rsid w:val="00FF70DE"/>
    <w:rsid w:val="00FF74C2"/>
    <w:rsid w:val="00FF7A4B"/>
    <w:rsid w:val="00FF7A92"/>
    <w:rsid w:val="0745256A"/>
    <w:rsid w:val="26C507B6"/>
    <w:rsid w:val="287F2A78"/>
    <w:rsid w:val="60C248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6"/>
    <o:shapelayout v:ext="edit">
      <o:idmap v:ext="edit" data="2"/>
    </o:shapelayout>
  </w:shapeDefaults>
  <w:decimalSymbol w:val="."/>
  <w:listSeparator w:val=","/>
  <w14:docId w14:val="13A5054F"/>
  <w15:docId w15:val="{B0EE4DDE-0716-4B08-8D93-B1DE3139B7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Theme="minorHAnsi" w:hAnsi="Arial"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1139"/>
    <w:rPr>
      <w:sz w:val="24"/>
    </w:rPr>
  </w:style>
  <w:style w:type="paragraph" w:styleId="Heading1">
    <w:name w:val="heading 1"/>
    <w:basedOn w:val="ListParagraph"/>
    <w:next w:val="Normal"/>
    <w:link w:val="Heading1Char"/>
    <w:uiPriority w:val="99"/>
    <w:qFormat/>
    <w:rsid w:val="006F6F77"/>
    <w:pPr>
      <w:numPr>
        <w:numId w:val="1"/>
      </w:numPr>
      <w:spacing w:after="80"/>
      <w:outlineLvl w:val="0"/>
    </w:pPr>
    <w:rPr>
      <w:rFonts w:ascii="Verdana" w:hAnsi="Verdana"/>
      <w:b/>
      <w:sz w:val="26"/>
      <w:szCs w:val="22"/>
    </w:rPr>
  </w:style>
  <w:style w:type="paragraph" w:styleId="Heading2">
    <w:name w:val="heading 2"/>
    <w:basedOn w:val="Heading1"/>
    <w:next w:val="Normal"/>
    <w:link w:val="Heading2Char"/>
    <w:unhideWhenUsed/>
    <w:qFormat/>
    <w:rsid w:val="00801560"/>
    <w:pPr>
      <w:numPr>
        <w:ilvl w:val="1"/>
      </w:numPr>
      <w:outlineLvl w:val="1"/>
    </w:pPr>
  </w:style>
  <w:style w:type="paragraph" w:styleId="Heading4">
    <w:name w:val="heading 4"/>
    <w:basedOn w:val="Normal"/>
    <w:next w:val="Normal"/>
    <w:link w:val="Heading4Char"/>
    <w:uiPriority w:val="99"/>
    <w:qFormat/>
    <w:rsid w:val="00322603"/>
    <w:pPr>
      <w:keepNext/>
      <w:outlineLvl w:val="3"/>
    </w:pPr>
    <w:rPr>
      <w:rFonts w:ascii="Times New Roman" w:eastAsia="Times New Roman" w:hAnsi="Times New Roman" w:cs="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Bullet 1,Bullet Points,Bullet point text,Bulleted list,Dot pt,F5 List Paragraph,Indicator Text,L,List Paragraph Char Char Char,List Paragraph1,List Paragraph11,List Paragraph2,MAIN CONTENT,Normal numbered,Numbered Para 1,OBC Bullet"/>
    <w:basedOn w:val="Normal"/>
    <w:link w:val="ListParagraphChar"/>
    <w:uiPriority w:val="34"/>
    <w:qFormat/>
    <w:rsid w:val="00C17EBE"/>
    <w:pPr>
      <w:ind w:left="720"/>
    </w:pPr>
    <w:rPr>
      <w:rFonts w:eastAsia="Times New Roman" w:cs="Times New Roman"/>
      <w:szCs w:val="24"/>
    </w:rPr>
  </w:style>
  <w:style w:type="character" w:styleId="Hyperlink">
    <w:name w:val="Hyperlink"/>
    <w:basedOn w:val="DefaultParagraphFont"/>
    <w:uiPriority w:val="99"/>
    <w:unhideWhenUsed/>
    <w:rsid w:val="007F3424"/>
    <w:rPr>
      <w:color w:val="0000FF" w:themeColor="hyperlink"/>
      <w:u w:val="single"/>
    </w:rPr>
  </w:style>
  <w:style w:type="character" w:styleId="FollowedHyperlink">
    <w:name w:val="FollowedHyperlink"/>
    <w:basedOn w:val="DefaultParagraphFont"/>
    <w:uiPriority w:val="99"/>
    <w:semiHidden/>
    <w:unhideWhenUsed/>
    <w:rsid w:val="00D35947"/>
    <w:rPr>
      <w:color w:val="800080" w:themeColor="followedHyperlink"/>
      <w:u w:val="single"/>
    </w:rPr>
  </w:style>
  <w:style w:type="character" w:styleId="CommentReference">
    <w:name w:val="annotation reference"/>
    <w:basedOn w:val="DefaultParagraphFont"/>
    <w:uiPriority w:val="99"/>
    <w:unhideWhenUsed/>
    <w:rsid w:val="00EC49D9"/>
    <w:rPr>
      <w:sz w:val="16"/>
      <w:szCs w:val="16"/>
    </w:rPr>
  </w:style>
  <w:style w:type="paragraph" w:styleId="CommentText">
    <w:name w:val="annotation text"/>
    <w:basedOn w:val="Normal"/>
    <w:link w:val="CommentTextChar"/>
    <w:uiPriority w:val="99"/>
    <w:unhideWhenUsed/>
    <w:rsid w:val="00EC49D9"/>
    <w:rPr>
      <w:sz w:val="20"/>
      <w:szCs w:val="20"/>
    </w:rPr>
  </w:style>
  <w:style w:type="character" w:customStyle="1" w:styleId="CommentTextChar">
    <w:name w:val="Comment Text Char"/>
    <w:basedOn w:val="DefaultParagraphFont"/>
    <w:link w:val="CommentText"/>
    <w:uiPriority w:val="99"/>
    <w:rsid w:val="00EC49D9"/>
    <w:rPr>
      <w:sz w:val="20"/>
      <w:szCs w:val="20"/>
    </w:rPr>
  </w:style>
  <w:style w:type="paragraph" w:styleId="CommentSubject">
    <w:name w:val="annotation subject"/>
    <w:basedOn w:val="CommentText"/>
    <w:next w:val="CommentText"/>
    <w:link w:val="CommentSubjectChar"/>
    <w:uiPriority w:val="99"/>
    <w:semiHidden/>
    <w:unhideWhenUsed/>
    <w:rsid w:val="00EC49D9"/>
    <w:rPr>
      <w:b/>
      <w:bCs/>
    </w:rPr>
  </w:style>
  <w:style w:type="character" w:customStyle="1" w:styleId="CommentSubjectChar">
    <w:name w:val="Comment Subject Char"/>
    <w:basedOn w:val="CommentTextChar"/>
    <w:link w:val="CommentSubject"/>
    <w:uiPriority w:val="99"/>
    <w:semiHidden/>
    <w:rsid w:val="00EC49D9"/>
    <w:rPr>
      <w:b/>
      <w:bCs/>
      <w:sz w:val="20"/>
      <w:szCs w:val="20"/>
    </w:rPr>
  </w:style>
  <w:style w:type="paragraph" w:styleId="BalloonText">
    <w:name w:val="Balloon Text"/>
    <w:basedOn w:val="Normal"/>
    <w:link w:val="BalloonTextChar"/>
    <w:uiPriority w:val="99"/>
    <w:semiHidden/>
    <w:unhideWhenUsed/>
    <w:rsid w:val="00EC49D9"/>
    <w:rPr>
      <w:rFonts w:ascii="Tahoma" w:hAnsi="Tahoma" w:cs="Tahoma"/>
      <w:sz w:val="16"/>
      <w:szCs w:val="16"/>
    </w:rPr>
  </w:style>
  <w:style w:type="character" w:customStyle="1" w:styleId="BalloonTextChar">
    <w:name w:val="Balloon Text Char"/>
    <w:basedOn w:val="DefaultParagraphFont"/>
    <w:link w:val="BalloonText"/>
    <w:uiPriority w:val="99"/>
    <w:semiHidden/>
    <w:rsid w:val="00EC49D9"/>
    <w:rPr>
      <w:rFonts w:ascii="Tahoma" w:hAnsi="Tahoma" w:cs="Tahoma"/>
      <w:sz w:val="16"/>
      <w:szCs w:val="16"/>
    </w:rPr>
  </w:style>
  <w:style w:type="paragraph" w:styleId="Footer">
    <w:name w:val="footer"/>
    <w:aliases w:val="Doc Footer"/>
    <w:basedOn w:val="Normal"/>
    <w:link w:val="FooterChar"/>
    <w:uiPriority w:val="99"/>
    <w:unhideWhenUsed/>
    <w:rsid w:val="0077382C"/>
    <w:pPr>
      <w:tabs>
        <w:tab w:val="center" w:pos="4513"/>
        <w:tab w:val="right" w:pos="9026"/>
      </w:tabs>
    </w:pPr>
  </w:style>
  <w:style w:type="character" w:customStyle="1" w:styleId="FooterChar">
    <w:name w:val="Footer Char"/>
    <w:aliases w:val="Doc Footer Char"/>
    <w:basedOn w:val="DefaultParagraphFont"/>
    <w:link w:val="Footer"/>
    <w:uiPriority w:val="99"/>
    <w:rsid w:val="0077382C"/>
  </w:style>
  <w:style w:type="character" w:customStyle="1" w:styleId="Heading1Char">
    <w:name w:val="Heading 1 Char"/>
    <w:basedOn w:val="DefaultParagraphFont"/>
    <w:link w:val="Heading1"/>
    <w:uiPriority w:val="99"/>
    <w:rsid w:val="006F6F77"/>
    <w:rPr>
      <w:rFonts w:ascii="Verdana" w:eastAsia="Times New Roman" w:hAnsi="Verdana" w:cs="Times New Roman"/>
      <w:b/>
      <w:sz w:val="26"/>
    </w:rPr>
  </w:style>
  <w:style w:type="character" w:customStyle="1" w:styleId="Heading2Char">
    <w:name w:val="Heading 2 Char"/>
    <w:basedOn w:val="DefaultParagraphFont"/>
    <w:link w:val="Heading2"/>
    <w:rsid w:val="00801560"/>
    <w:rPr>
      <w:rFonts w:ascii="Verdana" w:eastAsia="Times New Roman" w:hAnsi="Verdana" w:cs="Times New Roman"/>
      <w:b/>
      <w:sz w:val="26"/>
    </w:rPr>
  </w:style>
  <w:style w:type="paragraph" w:styleId="Header">
    <w:name w:val="header"/>
    <w:basedOn w:val="Normal"/>
    <w:link w:val="HeaderChar"/>
    <w:unhideWhenUsed/>
    <w:rsid w:val="009602AB"/>
    <w:pPr>
      <w:tabs>
        <w:tab w:val="center" w:pos="4513"/>
        <w:tab w:val="right" w:pos="9026"/>
      </w:tabs>
    </w:pPr>
  </w:style>
  <w:style w:type="character" w:customStyle="1" w:styleId="HeaderChar">
    <w:name w:val="Header Char"/>
    <w:basedOn w:val="DefaultParagraphFont"/>
    <w:link w:val="Header"/>
    <w:rsid w:val="009602AB"/>
  </w:style>
  <w:style w:type="paragraph" w:styleId="Revision">
    <w:name w:val="Revision"/>
    <w:hidden/>
    <w:uiPriority w:val="99"/>
    <w:semiHidden/>
    <w:rsid w:val="0017300F"/>
  </w:style>
  <w:style w:type="table" w:styleId="TableGrid">
    <w:name w:val="Table Grid"/>
    <w:basedOn w:val="TableNormal"/>
    <w:uiPriority w:val="59"/>
    <w:rsid w:val="00E425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F3351D"/>
    <w:pPr>
      <w:spacing w:after="100"/>
    </w:pPr>
  </w:style>
  <w:style w:type="paragraph" w:customStyle="1" w:styleId="TableText">
    <w:name w:val="Table Text"/>
    <w:basedOn w:val="Normal"/>
    <w:rsid w:val="00237D14"/>
    <w:rPr>
      <w:rFonts w:eastAsia="Times New Roman" w:cs="Times New Roman"/>
      <w:szCs w:val="24"/>
      <w:lang w:val="en-US"/>
    </w:rPr>
  </w:style>
  <w:style w:type="paragraph" w:styleId="NormalWeb">
    <w:name w:val="Normal (Web)"/>
    <w:basedOn w:val="Normal"/>
    <w:uiPriority w:val="99"/>
    <w:rsid w:val="008848B9"/>
    <w:pPr>
      <w:spacing w:before="168" w:after="168" w:line="384" w:lineRule="atLeast"/>
    </w:pPr>
    <w:rPr>
      <w:rFonts w:ascii="Times New Roman" w:eastAsia="Times New Roman" w:hAnsi="Times New Roman" w:cs="Times New Roman"/>
      <w:szCs w:val="24"/>
      <w:lang w:eastAsia="en-GB"/>
    </w:rPr>
  </w:style>
  <w:style w:type="paragraph" w:styleId="NoSpacing">
    <w:name w:val="No Spacing"/>
    <w:uiPriority w:val="1"/>
    <w:qFormat/>
    <w:rsid w:val="008848B9"/>
    <w:rPr>
      <w:rFonts w:asciiTheme="minorHAnsi" w:hAnsiTheme="minorHAnsi"/>
    </w:rPr>
  </w:style>
  <w:style w:type="paragraph" w:customStyle="1" w:styleId="Default">
    <w:name w:val="Default"/>
    <w:link w:val="DefaultChar"/>
    <w:rsid w:val="008848B9"/>
    <w:pPr>
      <w:autoSpaceDE w:val="0"/>
      <w:autoSpaceDN w:val="0"/>
      <w:adjustRightInd w:val="0"/>
    </w:pPr>
    <w:rPr>
      <w:rFonts w:eastAsia="Calibri" w:cs="Arial"/>
      <w:color w:val="000000"/>
      <w:sz w:val="24"/>
      <w:szCs w:val="24"/>
      <w:lang w:eastAsia="en-GB"/>
    </w:rPr>
  </w:style>
  <w:style w:type="character" w:styleId="PlaceholderText">
    <w:name w:val="Placeholder Text"/>
    <w:basedOn w:val="DefaultParagraphFont"/>
    <w:uiPriority w:val="99"/>
    <w:semiHidden/>
    <w:rsid w:val="00A6724D"/>
    <w:rPr>
      <w:color w:val="808080"/>
    </w:rPr>
  </w:style>
  <w:style w:type="paragraph" w:styleId="BodyTextIndent">
    <w:name w:val="Body Text Indent"/>
    <w:basedOn w:val="Normal"/>
    <w:link w:val="BodyTextIndentChar"/>
    <w:rsid w:val="00A6724D"/>
    <w:pPr>
      <w:autoSpaceDE w:val="0"/>
      <w:autoSpaceDN w:val="0"/>
      <w:adjustRightInd w:val="0"/>
      <w:ind w:left="360"/>
    </w:pPr>
    <w:rPr>
      <w:rFonts w:eastAsia="Times New Roman" w:cs="Arial"/>
      <w:szCs w:val="24"/>
    </w:rPr>
  </w:style>
  <w:style w:type="character" w:customStyle="1" w:styleId="BodyTextIndentChar">
    <w:name w:val="Body Text Indent Char"/>
    <w:basedOn w:val="DefaultParagraphFont"/>
    <w:link w:val="BodyTextIndent"/>
    <w:rsid w:val="00A6724D"/>
    <w:rPr>
      <w:rFonts w:eastAsia="Times New Roman" w:cs="Arial"/>
      <w:sz w:val="24"/>
      <w:szCs w:val="24"/>
    </w:rPr>
  </w:style>
  <w:style w:type="character" w:customStyle="1" w:styleId="Style1">
    <w:name w:val="Style1"/>
    <w:basedOn w:val="DefaultParagraphFont"/>
    <w:uiPriority w:val="1"/>
    <w:rsid w:val="00A6724D"/>
    <w:rPr>
      <w:rFonts w:ascii="Arial" w:hAnsi="Arial"/>
      <w:b/>
      <w:sz w:val="22"/>
    </w:rPr>
  </w:style>
  <w:style w:type="character" w:customStyle="1" w:styleId="Style2">
    <w:name w:val="Style2"/>
    <w:basedOn w:val="DefaultParagraphFont"/>
    <w:uiPriority w:val="1"/>
    <w:rsid w:val="00A6724D"/>
    <w:rPr>
      <w:rFonts w:ascii="Arial" w:hAnsi="Arial"/>
      <w:b/>
      <w:sz w:val="21"/>
    </w:rPr>
  </w:style>
  <w:style w:type="character" w:customStyle="1" w:styleId="Heading4Char">
    <w:name w:val="Heading 4 Char"/>
    <w:basedOn w:val="DefaultParagraphFont"/>
    <w:link w:val="Heading4"/>
    <w:uiPriority w:val="99"/>
    <w:rsid w:val="00322603"/>
    <w:rPr>
      <w:rFonts w:ascii="Times New Roman" w:eastAsia="Times New Roman" w:hAnsi="Times New Roman" w:cs="Times New Roman"/>
      <w:b/>
      <w:sz w:val="24"/>
      <w:szCs w:val="20"/>
    </w:rPr>
  </w:style>
  <w:style w:type="character" w:styleId="PageNumber">
    <w:name w:val="page number"/>
    <w:basedOn w:val="DefaultParagraphFont"/>
    <w:rsid w:val="00322603"/>
  </w:style>
  <w:style w:type="character" w:customStyle="1" w:styleId="Style3">
    <w:name w:val="Style3"/>
    <w:basedOn w:val="DefaultParagraphFont"/>
    <w:uiPriority w:val="1"/>
    <w:rsid w:val="003A2614"/>
    <w:rPr>
      <w:rFonts w:ascii="Verdana" w:hAnsi="Verdana"/>
      <w:sz w:val="24"/>
    </w:rPr>
  </w:style>
  <w:style w:type="character" w:customStyle="1" w:styleId="DefaultChar">
    <w:name w:val="Default Char"/>
    <w:basedOn w:val="DefaultParagraphFont"/>
    <w:link w:val="Default"/>
    <w:rsid w:val="008E6187"/>
    <w:rPr>
      <w:rFonts w:eastAsia="Calibri" w:cs="Arial"/>
      <w:color w:val="000000"/>
      <w:sz w:val="24"/>
      <w:szCs w:val="24"/>
      <w:lang w:eastAsia="en-GB"/>
    </w:rPr>
  </w:style>
  <w:style w:type="character" w:customStyle="1" w:styleId="st1">
    <w:name w:val="st1"/>
    <w:rsid w:val="00AF2C7B"/>
  </w:style>
  <w:style w:type="character" w:customStyle="1" w:styleId="ListParagraphChar">
    <w:name w:val="List Paragraph Char"/>
    <w:aliases w:val="B Char,Bullet 1 Char,Bullet Points Char,Bullet point text Char,Bulleted list Char,Dot pt Char,F5 List Paragraph Char,Indicator Text Char,L Char,List Paragraph Char Char Char Char,List Paragraph1 Char,List Paragraph11 Char"/>
    <w:link w:val="ListParagraph"/>
    <w:uiPriority w:val="34"/>
    <w:qFormat/>
    <w:locked/>
    <w:rsid w:val="006C0D47"/>
    <w:rPr>
      <w:rFonts w:eastAsia="Times New Roman" w:cs="Times New Roman"/>
      <w:sz w:val="24"/>
      <w:szCs w:val="24"/>
    </w:rPr>
  </w:style>
  <w:style w:type="character" w:styleId="Strong">
    <w:name w:val="Strong"/>
    <w:basedOn w:val="DefaultParagraphFont"/>
    <w:uiPriority w:val="22"/>
    <w:qFormat/>
    <w:rsid w:val="006D555F"/>
    <w:rPr>
      <w:b/>
      <w:bCs/>
    </w:rPr>
  </w:style>
  <w:style w:type="paragraph" w:customStyle="1" w:styleId="xmsonormal">
    <w:name w:val="x_msonormal"/>
    <w:basedOn w:val="Normal"/>
    <w:rsid w:val="0010368F"/>
    <w:rPr>
      <w:rFonts w:ascii="Calibri" w:eastAsia="Calibri" w:hAnsi="Calibri" w:cs="Calibri"/>
      <w:sz w:val="22"/>
      <w:lang w:eastAsia="en-GB"/>
    </w:rPr>
  </w:style>
  <w:style w:type="character" w:customStyle="1" w:styleId="xmsocommentreference">
    <w:name w:val="x_msocommentreference"/>
    <w:rsid w:val="0010368F"/>
  </w:style>
  <w:style w:type="table" w:customStyle="1" w:styleId="TableGrid1">
    <w:name w:val="Table Grid1"/>
    <w:basedOn w:val="TableNormal"/>
    <w:next w:val="TableGrid"/>
    <w:uiPriority w:val="59"/>
    <w:rsid w:val="008E27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DefaultParagraphFont"/>
    <w:rsid w:val="004218E4"/>
  </w:style>
  <w:style w:type="paragraph" w:styleId="FootnoteText">
    <w:name w:val="footnote text"/>
    <w:basedOn w:val="Normal"/>
    <w:link w:val="FootnoteTextChar"/>
    <w:uiPriority w:val="99"/>
    <w:semiHidden/>
    <w:unhideWhenUsed/>
    <w:rsid w:val="00996F48"/>
    <w:rPr>
      <w:sz w:val="20"/>
      <w:szCs w:val="20"/>
    </w:rPr>
  </w:style>
  <w:style w:type="character" w:customStyle="1" w:styleId="FootnoteTextChar">
    <w:name w:val="Footnote Text Char"/>
    <w:basedOn w:val="DefaultParagraphFont"/>
    <w:link w:val="FootnoteText"/>
    <w:uiPriority w:val="99"/>
    <w:semiHidden/>
    <w:rsid w:val="00996F48"/>
    <w:rPr>
      <w:sz w:val="20"/>
      <w:szCs w:val="20"/>
    </w:rPr>
  </w:style>
  <w:style w:type="character" w:styleId="FootnoteReference">
    <w:name w:val="footnote reference"/>
    <w:basedOn w:val="DefaultParagraphFont"/>
    <w:uiPriority w:val="99"/>
    <w:semiHidden/>
    <w:unhideWhenUsed/>
    <w:rsid w:val="00996F48"/>
    <w:rPr>
      <w:vertAlign w:val="superscript"/>
    </w:rPr>
  </w:style>
  <w:style w:type="paragraph" w:styleId="BodyText">
    <w:name w:val="Body Text"/>
    <w:basedOn w:val="Normal"/>
    <w:link w:val="BodyTextChar"/>
    <w:uiPriority w:val="99"/>
    <w:semiHidden/>
    <w:unhideWhenUsed/>
    <w:rsid w:val="000E05CB"/>
    <w:pPr>
      <w:spacing w:after="120"/>
    </w:pPr>
  </w:style>
  <w:style w:type="character" w:customStyle="1" w:styleId="BodyTextChar">
    <w:name w:val="Body Text Char"/>
    <w:basedOn w:val="DefaultParagraphFont"/>
    <w:link w:val="BodyText"/>
    <w:uiPriority w:val="99"/>
    <w:semiHidden/>
    <w:rsid w:val="000E05CB"/>
    <w:rPr>
      <w:sz w:val="24"/>
    </w:rPr>
  </w:style>
  <w:style w:type="paragraph" w:customStyle="1" w:styleId="TableParagraph">
    <w:name w:val="Table Paragraph"/>
    <w:basedOn w:val="Normal"/>
    <w:uiPriority w:val="1"/>
    <w:qFormat/>
    <w:rsid w:val="006C6B92"/>
    <w:pPr>
      <w:widowControl w:val="0"/>
      <w:autoSpaceDE w:val="0"/>
      <w:autoSpaceDN w:val="0"/>
      <w:ind w:left="108"/>
    </w:pPr>
    <w:rPr>
      <w:rFonts w:ascii="Verdana" w:eastAsia="Verdana" w:hAnsi="Verdana" w:cs="Verdana"/>
      <w:sz w:val="22"/>
      <w:lang w:val="en-US"/>
    </w:rPr>
  </w:style>
  <w:style w:type="paragraph" w:customStyle="1" w:styleId="HeadingReportTemplate">
    <w:name w:val="Heading Report Template"/>
    <w:basedOn w:val="Heading2"/>
    <w:qFormat/>
    <w:rsid w:val="008E55EC"/>
    <w:pPr>
      <w:keepNext/>
      <w:keepLines/>
      <w:numPr>
        <w:ilvl w:val="0"/>
        <w:numId w:val="8"/>
      </w:numPr>
      <w:spacing w:before="40" w:after="0" w:line="276" w:lineRule="auto"/>
      <w:ind w:left="720"/>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ae94d2a-3a37-44ca-aa54-f73890807f6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CC7CDE0F7F2AE44A64AE864239A32EE" ma:contentTypeVersion="13" ma:contentTypeDescription="Create a new document." ma:contentTypeScope="" ma:versionID="de88100c003e7b5710826296c28e904e">
  <xsd:schema xmlns:xsd="http://www.w3.org/2001/XMLSchema" xmlns:xs="http://www.w3.org/2001/XMLSchema" xmlns:p="http://schemas.microsoft.com/office/2006/metadata/properties" xmlns:ns3="fae94d2a-3a37-44ca-aa54-f73890807f63" xmlns:ns4="73ff723b-fcb8-44bc-9204-b87a59985a36" targetNamespace="http://schemas.microsoft.com/office/2006/metadata/properties" ma:root="true" ma:fieldsID="ddd1324bfaa419436cb5921a9f6a5533" ns3:_="" ns4:_="">
    <xsd:import namespace="fae94d2a-3a37-44ca-aa54-f73890807f63"/>
    <xsd:import namespace="73ff723b-fcb8-44bc-9204-b87a59985a36"/>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element ref="ns3:_activity" minOccurs="0"/>
                <xsd:element ref="ns4:SharedWithUsers" minOccurs="0"/>
                <xsd:element ref="ns4:SharedWithDetails" minOccurs="0"/>
                <xsd:element ref="ns4:SharingHintHash" minOccurs="0"/>
                <xsd:element ref="ns3:MediaServiceDateTaken" minOccurs="0"/>
                <xsd:element ref="ns3:MediaServiceSystemTags"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e94d2a-3a37-44ca-aa54-f73890807f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_activity" ma:index="12" nillable="true" ma:displayName="_activity" ma:hidden="true" ma:internalName="_activity">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3ff723b-fcb8-44bc-9204-b87a59985a36"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30EBC4-B598-4335-9826-D507A77595B6}">
  <ds:schemaRefs>
    <ds:schemaRef ds:uri="http://schemas.microsoft.com/office/2006/metadata/properties"/>
    <ds:schemaRef ds:uri="http://schemas.microsoft.com/office/infopath/2007/PartnerControls"/>
    <ds:schemaRef ds:uri="fae94d2a-3a37-44ca-aa54-f73890807f63"/>
  </ds:schemaRefs>
</ds:datastoreItem>
</file>

<file path=customXml/itemProps2.xml><?xml version="1.0" encoding="utf-8"?>
<ds:datastoreItem xmlns:ds="http://schemas.openxmlformats.org/officeDocument/2006/customXml" ds:itemID="{B1892A68-9182-4EF9-9056-541E37BDDAB0}">
  <ds:schemaRefs>
    <ds:schemaRef ds:uri="http://schemas.microsoft.com/sharepoint/v3/contenttype/forms"/>
  </ds:schemaRefs>
</ds:datastoreItem>
</file>

<file path=customXml/itemProps3.xml><?xml version="1.0" encoding="utf-8"?>
<ds:datastoreItem xmlns:ds="http://schemas.openxmlformats.org/officeDocument/2006/customXml" ds:itemID="{842FEC37-F42E-43DE-A653-3C8495896A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e94d2a-3a37-44ca-aa54-f73890807f63"/>
    <ds:schemaRef ds:uri="73ff723b-fcb8-44bc-9204-b87a59985a3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B51D764-ACEF-471A-9FC5-F2C16E8D45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7291</Words>
  <Characters>41562</Characters>
  <Application>Microsoft Office Word</Application>
  <DocSecurity>4</DocSecurity>
  <Lines>346</Lines>
  <Paragraphs>97</Paragraphs>
  <ScaleCrop>false</ScaleCrop>
  <HeadingPairs>
    <vt:vector size="2" baseType="variant">
      <vt:variant>
        <vt:lpstr>Title</vt:lpstr>
      </vt:variant>
      <vt:variant>
        <vt:i4>1</vt:i4>
      </vt:variant>
    </vt:vector>
  </HeadingPairs>
  <TitlesOfParts>
    <vt:vector size="1" baseType="lpstr">
      <vt:lpstr/>
    </vt:vector>
  </TitlesOfParts>
  <Company>Cwm Taf University Health Board</Company>
  <LinksUpToDate>false</LinksUpToDate>
  <CharactersWithSpaces>48756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Juliana Field</dc:creator>
  <cp:lastModifiedBy>Nerys Owen</cp:lastModifiedBy>
  <cp:revision>2</cp:revision>
  <cp:lastPrinted>2023-11-21T13:04:00Z</cp:lastPrinted>
  <dcterms:created xsi:type="dcterms:W3CDTF">2024-08-08T09:13:00Z</dcterms:created>
  <dcterms:modified xsi:type="dcterms:W3CDTF">2024-08-08T09:13:00Z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0x010100FCC7CDE0F7F2AE44A64AE864239A32EE</vt:lpwstr>
  </property>
  <property fmtid="{D5CDD505-2E9C-101B-9397-08002B2CF9AE}" pid="3" name="_DocHome">
    <vt:i4>-1455542445</vt:i4>
  </property>
</Properties>
</file>