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866A17" w14:textId="77777777" w:rsidR="00F275B4" w:rsidRDefault="00337F5E" w:rsidP="00B94B50">
      <w:pPr>
        <w:jc w:val="center"/>
        <w:rPr>
          <w:rFonts w:asciiTheme="minorHAnsi" w:hAnsiTheme="minorHAnsi" w:cstheme="minorHAnsi"/>
          <w:b/>
        </w:rPr>
      </w:pPr>
      <w:r>
        <w:rPr>
          <w:rFonts w:asciiTheme="minorHAnsi" w:hAnsiTheme="minorHAnsi" w:cstheme="minorHAnsi"/>
          <w:b/>
        </w:rPr>
        <w:t xml:space="preserve">Urgent and Emergency Care </w:t>
      </w:r>
      <w:r w:rsidR="00F275B4" w:rsidRPr="00900192">
        <w:rPr>
          <w:rFonts w:asciiTheme="minorHAnsi" w:hAnsiTheme="minorHAnsi" w:cstheme="minorHAnsi"/>
          <w:b/>
        </w:rPr>
        <w:t>Demand</w:t>
      </w:r>
      <w:r w:rsidR="00F275B4">
        <w:rPr>
          <w:rFonts w:asciiTheme="minorHAnsi" w:hAnsiTheme="minorHAnsi" w:cstheme="minorHAnsi"/>
          <w:b/>
        </w:rPr>
        <w:t>:</w:t>
      </w:r>
    </w:p>
    <w:p w14:paraId="4AA0A1E9" w14:textId="77777777" w:rsidR="00ED6978" w:rsidRDefault="00F275B4" w:rsidP="00F275B4">
      <w:pPr>
        <w:jc w:val="center"/>
        <w:rPr>
          <w:rFonts w:asciiTheme="minorHAnsi" w:hAnsiTheme="minorHAnsi" w:cstheme="minorHAnsi"/>
          <w:b/>
        </w:rPr>
      </w:pPr>
      <w:r>
        <w:rPr>
          <w:rFonts w:asciiTheme="minorHAnsi" w:hAnsiTheme="minorHAnsi" w:cstheme="minorHAnsi"/>
          <w:b/>
        </w:rPr>
        <w:t>Escalation and M</w:t>
      </w:r>
      <w:r w:rsidR="0084564C" w:rsidRPr="00900192">
        <w:rPr>
          <w:rFonts w:asciiTheme="minorHAnsi" w:hAnsiTheme="minorHAnsi" w:cstheme="minorHAnsi"/>
          <w:b/>
        </w:rPr>
        <w:t>anagement plan</w:t>
      </w:r>
    </w:p>
    <w:p w14:paraId="0F705245" w14:textId="77777777" w:rsidR="00931385" w:rsidRPr="00900192" w:rsidRDefault="00931385" w:rsidP="00B94B50">
      <w:pPr>
        <w:jc w:val="center"/>
        <w:rPr>
          <w:rFonts w:asciiTheme="minorHAnsi" w:hAnsiTheme="minorHAnsi" w:cstheme="minorHAnsi"/>
          <w:b/>
        </w:rPr>
      </w:pPr>
    </w:p>
    <w:p w14:paraId="35B0A6DA" w14:textId="77777777" w:rsidR="009A1D4B" w:rsidRDefault="00A95153" w:rsidP="00E61F54">
      <w:pPr>
        <w:jc w:val="both"/>
        <w:rPr>
          <w:rFonts w:asciiTheme="minorHAnsi" w:hAnsiTheme="minorHAnsi" w:cstheme="minorHAnsi"/>
        </w:rPr>
      </w:pPr>
      <w:r>
        <w:rPr>
          <w:rFonts w:asciiTheme="minorHAnsi" w:hAnsiTheme="minorHAnsi" w:cstheme="minorHAnsi"/>
        </w:rPr>
        <w:t>This document sets out the potential esc</w:t>
      </w:r>
      <w:r w:rsidR="00E61F54">
        <w:rPr>
          <w:rFonts w:asciiTheme="minorHAnsi" w:hAnsiTheme="minorHAnsi" w:cstheme="minorHAnsi"/>
        </w:rPr>
        <w:t>alation process for H</w:t>
      </w:r>
      <w:r>
        <w:rPr>
          <w:rFonts w:asciiTheme="minorHAnsi" w:hAnsiTheme="minorHAnsi" w:cstheme="minorHAnsi"/>
        </w:rPr>
        <w:t xml:space="preserve">ealth Boards to work alongside the WAST </w:t>
      </w:r>
      <w:r w:rsidR="009E41D9">
        <w:rPr>
          <w:rFonts w:asciiTheme="minorHAnsi" w:hAnsiTheme="minorHAnsi" w:cstheme="minorHAnsi"/>
        </w:rPr>
        <w:t>clinical safety plan</w:t>
      </w:r>
      <w:r>
        <w:rPr>
          <w:rFonts w:asciiTheme="minorHAnsi" w:hAnsiTheme="minorHAnsi" w:cstheme="minorHAnsi"/>
        </w:rPr>
        <w:t xml:space="preserve">. </w:t>
      </w:r>
      <w:r w:rsidR="00F275B4">
        <w:rPr>
          <w:rFonts w:asciiTheme="minorHAnsi" w:hAnsiTheme="minorHAnsi" w:cstheme="minorHAnsi"/>
        </w:rPr>
        <w:t>Whilst it is principally written for Health Boards</w:t>
      </w:r>
      <w:r w:rsidR="00A57974">
        <w:rPr>
          <w:rFonts w:asciiTheme="minorHAnsi" w:hAnsiTheme="minorHAnsi" w:cstheme="minorHAnsi"/>
        </w:rPr>
        <w:t xml:space="preserve"> and Trusts,</w:t>
      </w:r>
      <w:r w:rsidR="00F275B4">
        <w:rPr>
          <w:rFonts w:asciiTheme="minorHAnsi" w:hAnsiTheme="minorHAnsi" w:cstheme="minorHAnsi"/>
        </w:rPr>
        <w:t xml:space="preserve"> it also has actions across primary care and community services as well as local authorities; acknowledging the interdependence of these services as they all play an important role in ensuring the right care is provided in the right place at the right time for each person in the system.</w:t>
      </w:r>
    </w:p>
    <w:p w14:paraId="555E670B" w14:textId="7D4F8CE2" w:rsidR="009A1D4B" w:rsidRDefault="009A1D4B" w:rsidP="00E61F54">
      <w:pPr>
        <w:jc w:val="both"/>
        <w:rPr>
          <w:rFonts w:asciiTheme="minorHAnsi" w:hAnsiTheme="minorHAnsi" w:cstheme="minorHAnsi"/>
        </w:rPr>
      </w:pPr>
    </w:p>
    <w:p w14:paraId="6FDCBDBF" w14:textId="0B3341D7" w:rsidR="000832E8" w:rsidRPr="000977A4" w:rsidRDefault="000832E8" w:rsidP="00E61F54">
      <w:pPr>
        <w:jc w:val="both"/>
        <w:rPr>
          <w:rFonts w:asciiTheme="minorHAnsi" w:hAnsiTheme="minorHAnsi" w:cstheme="minorHAnsi"/>
          <w:b/>
          <w:i/>
        </w:rPr>
      </w:pPr>
      <w:r w:rsidRPr="000977A4">
        <w:rPr>
          <w:rFonts w:asciiTheme="minorHAnsi" w:hAnsiTheme="minorHAnsi" w:cstheme="minorHAnsi"/>
          <w:b/>
          <w:i/>
        </w:rPr>
        <w:t xml:space="preserve">1 General </w:t>
      </w:r>
      <w:r w:rsidRPr="000977A4">
        <w:rPr>
          <w:rFonts w:asciiTheme="minorHAnsi" w:hAnsiTheme="minorHAnsi" w:cstheme="minorHAnsi"/>
          <w:b/>
          <w:u w:val="single"/>
        </w:rPr>
        <w:t>Introduction</w:t>
      </w:r>
      <w:r w:rsidRPr="000977A4">
        <w:rPr>
          <w:rFonts w:asciiTheme="minorHAnsi" w:hAnsiTheme="minorHAnsi" w:cstheme="minorHAnsi"/>
          <w:b/>
          <w:i/>
        </w:rPr>
        <w:t xml:space="preserve"> to Escalation</w:t>
      </w:r>
    </w:p>
    <w:p w14:paraId="1AE3E3C2" w14:textId="14829F0C" w:rsidR="009A1D4B" w:rsidRDefault="00A161CA" w:rsidP="00E61F54">
      <w:pPr>
        <w:jc w:val="both"/>
        <w:rPr>
          <w:rFonts w:asciiTheme="minorHAnsi" w:hAnsiTheme="minorHAnsi" w:cstheme="minorHAnsi"/>
        </w:rPr>
      </w:pPr>
      <w:r>
        <w:rPr>
          <w:rFonts w:asciiTheme="minorHAnsi" w:hAnsiTheme="minorHAnsi" w:cstheme="minorHAnsi"/>
        </w:rPr>
        <w:t xml:space="preserve">Response to </w:t>
      </w:r>
      <w:r w:rsidR="009A1D4B">
        <w:rPr>
          <w:rFonts w:asciiTheme="minorHAnsi" w:hAnsiTheme="minorHAnsi" w:cstheme="minorHAnsi"/>
        </w:rPr>
        <w:t>escalation and the ability to effectively de-escalate a system depends on a number of factors:</w:t>
      </w:r>
    </w:p>
    <w:p w14:paraId="454FF401" w14:textId="77777777" w:rsidR="00F62D0C" w:rsidRDefault="00F62D0C" w:rsidP="00E61F54">
      <w:pPr>
        <w:jc w:val="both"/>
        <w:rPr>
          <w:rFonts w:asciiTheme="minorHAnsi" w:hAnsiTheme="minorHAnsi" w:cstheme="minorHAnsi"/>
        </w:rPr>
      </w:pPr>
    </w:p>
    <w:p w14:paraId="6310E6BF" w14:textId="35068B54" w:rsidR="007E3EAE" w:rsidRDefault="009A1D4B" w:rsidP="000977A4">
      <w:pPr>
        <w:pStyle w:val="ListParagraph"/>
        <w:numPr>
          <w:ilvl w:val="0"/>
          <w:numId w:val="30"/>
        </w:numPr>
        <w:jc w:val="both"/>
        <w:rPr>
          <w:rFonts w:asciiTheme="minorHAnsi" w:hAnsiTheme="minorHAnsi" w:cstheme="minorHAnsi"/>
        </w:rPr>
      </w:pPr>
      <w:r>
        <w:rPr>
          <w:rFonts w:asciiTheme="minorHAnsi" w:hAnsiTheme="minorHAnsi" w:cstheme="minorHAnsi"/>
        </w:rPr>
        <w:t>Clear, agreed escalation triggers</w:t>
      </w:r>
    </w:p>
    <w:p w14:paraId="358D6052" w14:textId="25F99007" w:rsidR="009A1D4B" w:rsidRDefault="009A1D4B" w:rsidP="000977A4">
      <w:pPr>
        <w:pStyle w:val="ListParagraph"/>
        <w:numPr>
          <w:ilvl w:val="0"/>
          <w:numId w:val="30"/>
        </w:numPr>
        <w:jc w:val="both"/>
        <w:rPr>
          <w:rFonts w:asciiTheme="minorHAnsi" w:hAnsiTheme="minorHAnsi" w:cstheme="minorHAnsi"/>
        </w:rPr>
      </w:pPr>
      <w:r>
        <w:rPr>
          <w:rFonts w:asciiTheme="minorHAnsi" w:hAnsiTheme="minorHAnsi" w:cstheme="minorHAnsi"/>
        </w:rPr>
        <w:t>Pr</w:t>
      </w:r>
      <w:r w:rsidR="00F62D0C">
        <w:rPr>
          <w:rFonts w:asciiTheme="minorHAnsi" w:hAnsiTheme="minorHAnsi" w:cstheme="minorHAnsi"/>
        </w:rPr>
        <w:t>ocesses and structures which allow for pr</w:t>
      </w:r>
      <w:r>
        <w:rPr>
          <w:rFonts w:asciiTheme="minorHAnsi" w:hAnsiTheme="minorHAnsi" w:cstheme="minorHAnsi"/>
        </w:rPr>
        <w:t>e-agreed actions in r</w:t>
      </w:r>
      <w:r w:rsidR="00F62D0C">
        <w:rPr>
          <w:rFonts w:asciiTheme="minorHAnsi" w:hAnsiTheme="minorHAnsi" w:cstheme="minorHAnsi"/>
        </w:rPr>
        <w:t xml:space="preserve">esponse to escalation to be </w:t>
      </w:r>
      <w:r w:rsidR="00A161CA">
        <w:rPr>
          <w:rFonts w:asciiTheme="minorHAnsi" w:hAnsiTheme="minorHAnsi" w:cstheme="minorHAnsi"/>
        </w:rPr>
        <w:t>consistently</w:t>
      </w:r>
      <w:r>
        <w:rPr>
          <w:rFonts w:asciiTheme="minorHAnsi" w:hAnsiTheme="minorHAnsi" w:cstheme="minorHAnsi"/>
        </w:rPr>
        <w:t xml:space="preserve"> applied</w:t>
      </w:r>
    </w:p>
    <w:p w14:paraId="7238B8FE" w14:textId="52C9D2E1" w:rsidR="009A1D4B" w:rsidRDefault="00F62D0C" w:rsidP="000977A4">
      <w:pPr>
        <w:pStyle w:val="ListParagraph"/>
        <w:numPr>
          <w:ilvl w:val="0"/>
          <w:numId w:val="30"/>
        </w:numPr>
        <w:jc w:val="both"/>
        <w:rPr>
          <w:rFonts w:asciiTheme="minorHAnsi" w:hAnsiTheme="minorHAnsi" w:cstheme="minorHAnsi"/>
        </w:rPr>
      </w:pPr>
      <w:r>
        <w:rPr>
          <w:rFonts w:asciiTheme="minorHAnsi" w:hAnsiTheme="minorHAnsi" w:cstheme="minorHAnsi"/>
        </w:rPr>
        <w:t>Processes in place</w:t>
      </w:r>
      <w:r w:rsidR="009A1D4B">
        <w:rPr>
          <w:rFonts w:asciiTheme="minorHAnsi" w:hAnsiTheme="minorHAnsi" w:cstheme="minorHAnsi"/>
        </w:rPr>
        <w:t xml:space="preserve"> to analyse responses to escalation and use the intelligence gained to refine the escalation triggers and responses to</w:t>
      </w:r>
      <w:r>
        <w:rPr>
          <w:rFonts w:asciiTheme="minorHAnsi" w:hAnsiTheme="minorHAnsi" w:cstheme="minorHAnsi"/>
        </w:rPr>
        <w:t xml:space="preserve"> provide refined responses and </w:t>
      </w:r>
      <w:proofErr w:type="gramStart"/>
      <w:r>
        <w:rPr>
          <w:rFonts w:asciiTheme="minorHAnsi" w:hAnsiTheme="minorHAnsi" w:cstheme="minorHAnsi"/>
        </w:rPr>
        <w:t xml:space="preserve">rapid </w:t>
      </w:r>
      <w:r w:rsidR="009A1D4B">
        <w:rPr>
          <w:rFonts w:asciiTheme="minorHAnsi" w:hAnsiTheme="minorHAnsi" w:cstheme="minorHAnsi"/>
        </w:rPr>
        <w:t xml:space="preserve"> de</w:t>
      </w:r>
      <w:proofErr w:type="gramEnd"/>
      <w:r w:rsidR="009A1D4B">
        <w:rPr>
          <w:rFonts w:asciiTheme="minorHAnsi" w:hAnsiTheme="minorHAnsi" w:cstheme="minorHAnsi"/>
        </w:rPr>
        <w:t>-escalation.</w:t>
      </w:r>
    </w:p>
    <w:p w14:paraId="2CA9CF7A" w14:textId="77777777" w:rsidR="00F62D0C" w:rsidRPr="000977A4" w:rsidRDefault="00F62D0C" w:rsidP="000977A4">
      <w:pPr>
        <w:pStyle w:val="ListParagraph"/>
        <w:ind w:left="1080"/>
        <w:jc w:val="both"/>
        <w:rPr>
          <w:rFonts w:asciiTheme="minorHAnsi" w:hAnsiTheme="minorHAnsi" w:cstheme="minorHAnsi"/>
        </w:rPr>
      </w:pPr>
    </w:p>
    <w:p w14:paraId="1A712ABF" w14:textId="63EA7A7B" w:rsidR="00BF34FE" w:rsidRPr="000977A4" w:rsidRDefault="009A1D4B" w:rsidP="000977A4">
      <w:pPr>
        <w:pStyle w:val="ListParagraph"/>
        <w:numPr>
          <w:ilvl w:val="1"/>
          <w:numId w:val="31"/>
        </w:numPr>
        <w:jc w:val="both"/>
        <w:rPr>
          <w:rFonts w:asciiTheme="minorHAnsi" w:hAnsiTheme="minorHAnsi" w:cstheme="minorHAnsi"/>
          <w:u w:val="single"/>
        </w:rPr>
      </w:pPr>
      <w:r w:rsidRPr="000977A4">
        <w:rPr>
          <w:rFonts w:asciiTheme="minorHAnsi" w:hAnsiTheme="minorHAnsi" w:cstheme="minorHAnsi"/>
          <w:u w:val="single"/>
        </w:rPr>
        <w:t>Escalation Triggers:</w:t>
      </w:r>
    </w:p>
    <w:p w14:paraId="02819072" w14:textId="3FB99577" w:rsidR="00F275B4" w:rsidRDefault="00DF3730" w:rsidP="00E61F54">
      <w:pPr>
        <w:jc w:val="both"/>
        <w:rPr>
          <w:rFonts w:asciiTheme="minorHAnsi" w:hAnsiTheme="minorHAnsi" w:cstheme="minorHAnsi"/>
        </w:rPr>
      </w:pPr>
      <w:r w:rsidRPr="000977A4">
        <w:rPr>
          <w:rFonts w:asciiTheme="minorHAnsi" w:hAnsiTheme="minorHAnsi" w:cstheme="minorHAnsi"/>
        </w:rPr>
        <w:t xml:space="preserve">Work </w:t>
      </w:r>
      <w:r w:rsidR="007E3EAE" w:rsidRPr="000977A4">
        <w:rPr>
          <w:rFonts w:asciiTheme="minorHAnsi" w:hAnsiTheme="minorHAnsi" w:cstheme="minorHAnsi"/>
        </w:rPr>
        <w:t xml:space="preserve">has been completed </w:t>
      </w:r>
      <w:r w:rsidRPr="000977A4">
        <w:rPr>
          <w:rFonts w:asciiTheme="minorHAnsi" w:hAnsiTheme="minorHAnsi" w:cstheme="minorHAnsi"/>
        </w:rPr>
        <w:t xml:space="preserve">in primary and community care to refine escalation </w:t>
      </w:r>
      <w:proofErr w:type="gramStart"/>
      <w:r w:rsidRPr="000977A4">
        <w:rPr>
          <w:rFonts w:asciiTheme="minorHAnsi" w:hAnsiTheme="minorHAnsi" w:cstheme="minorHAnsi"/>
        </w:rPr>
        <w:t xml:space="preserve">triggers </w:t>
      </w:r>
      <w:r w:rsidR="007E3EAE" w:rsidRPr="000977A4">
        <w:rPr>
          <w:rFonts w:asciiTheme="minorHAnsi" w:hAnsiTheme="minorHAnsi" w:cstheme="minorHAnsi"/>
        </w:rPr>
        <w:t xml:space="preserve"> Reporting</w:t>
      </w:r>
      <w:proofErr w:type="gramEnd"/>
      <w:r w:rsidR="007E3EAE" w:rsidRPr="000977A4">
        <w:rPr>
          <w:rFonts w:asciiTheme="minorHAnsi" w:hAnsiTheme="minorHAnsi" w:cstheme="minorHAnsi"/>
        </w:rPr>
        <w:t xml:space="preserve"> of escalation level from mid December 2021 will allow wider visibility of risk in this </w:t>
      </w:r>
      <w:r w:rsidR="00DB6B75" w:rsidRPr="000977A4">
        <w:rPr>
          <w:rFonts w:asciiTheme="minorHAnsi" w:hAnsiTheme="minorHAnsi" w:cstheme="minorHAnsi"/>
        </w:rPr>
        <w:t>p</w:t>
      </w:r>
      <w:r w:rsidR="007E3EAE" w:rsidRPr="000977A4">
        <w:rPr>
          <w:rFonts w:asciiTheme="minorHAnsi" w:hAnsiTheme="minorHAnsi" w:cstheme="minorHAnsi"/>
        </w:rPr>
        <w:t>art of the system.</w:t>
      </w:r>
    </w:p>
    <w:p w14:paraId="5A569C3C" w14:textId="306F66F5" w:rsidR="009A1D4B" w:rsidRDefault="009A1D4B" w:rsidP="00E61F54">
      <w:pPr>
        <w:jc w:val="both"/>
        <w:rPr>
          <w:rFonts w:asciiTheme="minorHAnsi" w:hAnsiTheme="minorHAnsi" w:cstheme="minorHAnsi"/>
        </w:rPr>
      </w:pPr>
      <w:r>
        <w:rPr>
          <w:rFonts w:asciiTheme="minorHAnsi" w:hAnsiTheme="minorHAnsi" w:cstheme="minorHAnsi"/>
        </w:rPr>
        <w:t>WAST has a clear set of escalation triggers outlined in its clinical safety plan.</w:t>
      </w:r>
    </w:p>
    <w:p w14:paraId="3CCDA3A4" w14:textId="13EE9ED7" w:rsidR="009A1D4B" w:rsidRDefault="009A1D4B" w:rsidP="00E61F54">
      <w:pPr>
        <w:jc w:val="both"/>
        <w:rPr>
          <w:rFonts w:asciiTheme="minorHAnsi" w:hAnsiTheme="minorHAnsi" w:cstheme="minorHAnsi"/>
        </w:rPr>
      </w:pPr>
      <w:r>
        <w:rPr>
          <w:rFonts w:asciiTheme="minorHAnsi" w:hAnsiTheme="minorHAnsi" w:cstheme="minorHAnsi"/>
        </w:rPr>
        <w:t>EDQDF work has recently formalised a set of ED escalation triggers which are not yet universally reported.</w:t>
      </w:r>
    </w:p>
    <w:p w14:paraId="3317AD1E" w14:textId="081ADC0C" w:rsidR="009A1D4B" w:rsidRDefault="009A1D4B" w:rsidP="00E61F54">
      <w:pPr>
        <w:jc w:val="both"/>
        <w:rPr>
          <w:rFonts w:asciiTheme="minorHAnsi" w:hAnsiTheme="minorHAnsi" w:cstheme="minorHAnsi"/>
        </w:rPr>
      </w:pPr>
      <w:r>
        <w:rPr>
          <w:rFonts w:asciiTheme="minorHAnsi" w:hAnsiTheme="minorHAnsi" w:cstheme="minorHAnsi"/>
        </w:rPr>
        <w:t xml:space="preserve">Health Boards each have escalation policies which include some triggers, but these </w:t>
      </w:r>
      <w:r w:rsidR="00F62D0C">
        <w:rPr>
          <w:rFonts w:asciiTheme="minorHAnsi" w:hAnsiTheme="minorHAnsi" w:cstheme="minorHAnsi"/>
        </w:rPr>
        <w:t>are not consistent across Wales and do not routinely include measures of discharge effectiveness</w:t>
      </w:r>
      <w:r w:rsidR="000832E8">
        <w:rPr>
          <w:rFonts w:asciiTheme="minorHAnsi" w:hAnsiTheme="minorHAnsi" w:cstheme="minorHAnsi"/>
        </w:rPr>
        <w:t>, concentrating largely on front door metrics.</w:t>
      </w:r>
    </w:p>
    <w:p w14:paraId="13CFBE0E" w14:textId="46F4AF67" w:rsidR="009A1D4B" w:rsidRDefault="009A1D4B" w:rsidP="00E61F54">
      <w:pPr>
        <w:jc w:val="both"/>
        <w:rPr>
          <w:rFonts w:asciiTheme="minorHAnsi" w:hAnsiTheme="minorHAnsi" w:cstheme="minorHAnsi"/>
        </w:rPr>
      </w:pPr>
      <w:r>
        <w:rPr>
          <w:rFonts w:asciiTheme="minorHAnsi" w:hAnsiTheme="minorHAnsi" w:cstheme="minorHAnsi"/>
        </w:rPr>
        <w:t xml:space="preserve">A set of key metrics needs to be identified from these various pieces of work which clearly identify levels of escalation across the urgent and emergency healthcare system, it will need to take </w:t>
      </w:r>
      <w:r w:rsidR="00F62D0C">
        <w:rPr>
          <w:rFonts w:asciiTheme="minorHAnsi" w:hAnsiTheme="minorHAnsi" w:cstheme="minorHAnsi"/>
        </w:rPr>
        <w:t>measures from each of the individual trigger lists noted above</w:t>
      </w:r>
      <w:r w:rsidR="000977A4">
        <w:rPr>
          <w:rFonts w:asciiTheme="minorHAnsi" w:hAnsiTheme="minorHAnsi" w:cstheme="minorHAnsi"/>
        </w:rPr>
        <w:t xml:space="preserve"> and any other relevant identified sources</w:t>
      </w:r>
      <w:r w:rsidR="00F62D0C">
        <w:rPr>
          <w:rFonts w:asciiTheme="minorHAnsi" w:hAnsiTheme="minorHAnsi" w:cstheme="minorHAnsi"/>
        </w:rPr>
        <w:t xml:space="preserve">. </w:t>
      </w:r>
    </w:p>
    <w:p w14:paraId="25461A21" w14:textId="77777777" w:rsidR="009A1D4B" w:rsidRDefault="009A1D4B" w:rsidP="00E61F54">
      <w:pPr>
        <w:jc w:val="both"/>
        <w:rPr>
          <w:rFonts w:asciiTheme="minorHAnsi" w:hAnsiTheme="minorHAnsi" w:cstheme="minorHAnsi"/>
        </w:rPr>
      </w:pPr>
    </w:p>
    <w:p w14:paraId="3F8F1B96" w14:textId="452C8F8A" w:rsidR="00F275B4" w:rsidRPr="000977A4" w:rsidRDefault="00F62D0C" w:rsidP="000977A4">
      <w:pPr>
        <w:pStyle w:val="ListParagraph"/>
        <w:numPr>
          <w:ilvl w:val="1"/>
          <w:numId w:val="31"/>
        </w:numPr>
        <w:jc w:val="both"/>
        <w:rPr>
          <w:rFonts w:asciiTheme="minorHAnsi" w:hAnsiTheme="minorHAnsi" w:cstheme="minorHAnsi"/>
          <w:u w:val="single"/>
        </w:rPr>
      </w:pPr>
      <w:r w:rsidRPr="000977A4">
        <w:rPr>
          <w:rFonts w:asciiTheme="minorHAnsi" w:hAnsiTheme="minorHAnsi" w:cstheme="minorHAnsi"/>
          <w:u w:val="single"/>
        </w:rPr>
        <w:t>Escalation responses and supporting structures:</w:t>
      </w:r>
    </w:p>
    <w:p w14:paraId="70222FD8" w14:textId="77EED401" w:rsidR="0084564C" w:rsidRDefault="00DF3730" w:rsidP="00E61F54">
      <w:pPr>
        <w:jc w:val="both"/>
        <w:rPr>
          <w:rFonts w:asciiTheme="minorHAnsi" w:hAnsiTheme="minorHAnsi" w:cstheme="minorHAnsi"/>
        </w:rPr>
      </w:pPr>
      <w:r>
        <w:rPr>
          <w:rFonts w:asciiTheme="minorHAnsi" w:hAnsiTheme="minorHAnsi" w:cstheme="minorHAnsi"/>
        </w:rPr>
        <w:t>Th</w:t>
      </w:r>
      <w:r w:rsidR="007E3EAE">
        <w:rPr>
          <w:rFonts w:asciiTheme="minorHAnsi" w:hAnsiTheme="minorHAnsi" w:cstheme="minorHAnsi"/>
        </w:rPr>
        <w:t>is</w:t>
      </w:r>
      <w:r>
        <w:rPr>
          <w:rFonts w:asciiTheme="minorHAnsi" w:hAnsiTheme="minorHAnsi" w:cstheme="minorHAnsi"/>
        </w:rPr>
        <w:t xml:space="preserve"> </w:t>
      </w:r>
      <w:r w:rsidR="000977A4">
        <w:rPr>
          <w:rFonts w:asciiTheme="minorHAnsi" w:hAnsiTheme="minorHAnsi" w:cstheme="minorHAnsi"/>
        </w:rPr>
        <w:t>document sets out an e</w:t>
      </w:r>
      <w:r>
        <w:rPr>
          <w:rFonts w:asciiTheme="minorHAnsi" w:hAnsiTheme="minorHAnsi" w:cstheme="minorHAnsi"/>
        </w:rPr>
        <w:t>sc</w:t>
      </w:r>
      <w:r w:rsidR="000977A4">
        <w:rPr>
          <w:rFonts w:asciiTheme="minorHAnsi" w:hAnsiTheme="minorHAnsi" w:cstheme="minorHAnsi"/>
        </w:rPr>
        <w:t>alation process</w:t>
      </w:r>
      <w:r w:rsidR="00A95153">
        <w:rPr>
          <w:rFonts w:asciiTheme="minorHAnsi" w:hAnsiTheme="minorHAnsi" w:cstheme="minorHAnsi"/>
        </w:rPr>
        <w:t xml:space="preserve"> designed to </w:t>
      </w:r>
      <w:r w:rsidR="00E61F54">
        <w:rPr>
          <w:rFonts w:asciiTheme="minorHAnsi" w:hAnsiTheme="minorHAnsi" w:cstheme="minorHAnsi"/>
        </w:rPr>
        <w:t>highlight and respond to areas of greatest clinical risk</w:t>
      </w:r>
      <w:r w:rsidR="009E41D9">
        <w:rPr>
          <w:rFonts w:asciiTheme="minorHAnsi" w:hAnsiTheme="minorHAnsi" w:cstheme="minorHAnsi"/>
        </w:rPr>
        <w:t xml:space="preserve"> within the system and </w:t>
      </w:r>
      <w:r w:rsidR="007F5420">
        <w:rPr>
          <w:rFonts w:asciiTheme="minorHAnsi" w:hAnsiTheme="minorHAnsi" w:cstheme="minorHAnsi"/>
        </w:rPr>
        <w:t xml:space="preserve">describes the supporting structures </w:t>
      </w:r>
      <w:r w:rsidR="009E41D9">
        <w:rPr>
          <w:rFonts w:asciiTheme="minorHAnsi" w:hAnsiTheme="minorHAnsi" w:cstheme="minorHAnsi"/>
        </w:rPr>
        <w:t>to ensure actions</w:t>
      </w:r>
      <w:r w:rsidR="00DB6B75">
        <w:rPr>
          <w:rFonts w:asciiTheme="minorHAnsi" w:hAnsiTheme="minorHAnsi" w:cstheme="minorHAnsi"/>
        </w:rPr>
        <w:t xml:space="preserve"> are</w:t>
      </w:r>
      <w:r w:rsidR="007F5420">
        <w:rPr>
          <w:rFonts w:asciiTheme="minorHAnsi" w:hAnsiTheme="minorHAnsi" w:cstheme="minorHAnsi"/>
        </w:rPr>
        <w:t xml:space="preserve"> consistently</w:t>
      </w:r>
      <w:r w:rsidR="00DB6B75">
        <w:rPr>
          <w:rFonts w:asciiTheme="minorHAnsi" w:hAnsiTheme="minorHAnsi" w:cstheme="minorHAnsi"/>
        </w:rPr>
        <w:t xml:space="preserve"> implemented to</w:t>
      </w:r>
      <w:r w:rsidR="009E41D9">
        <w:rPr>
          <w:rFonts w:asciiTheme="minorHAnsi" w:hAnsiTheme="minorHAnsi" w:cstheme="minorHAnsi"/>
        </w:rPr>
        <w:t xml:space="preserve"> </w:t>
      </w:r>
      <w:r w:rsidR="00C42F7D">
        <w:rPr>
          <w:rFonts w:asciiTheme="minorHAnsi" w:hAnsiTheme="minorHAnsi" w:cstheme="minorHAnsi"/>
        </w:rPr>
        <w:t xml:space="preserve">de-escalate and </w:t>
      </w:r>
      <w:r w:rsidR="009E41D9">
        <w:rPr>
          <w:rFonts w:asciiTheme="minorHAnsi" w:hAnsiTheme="minorHAnsi" w:cstheme="minorHAnsi"/>
        </w:rPr>
        <w:t>equalise risk across the system</w:t>
      </w:r>
      <w:r w:rsidR="00F275B4">
        <w:rPr>
          <w:rFonts w:asciiTheme="minorHAnsi" w:hAnsiTheme="minorHAnsi" w:cstheme="minorHAnsi"/>
        </w:rPr>
        <w:t>; b</w:t>
      </w:r>
      <w:r w:rsidR="00E61F54">
        <w:rPr>
          <w:rFonts w:asciiTheme="minorHAnsi" w:hAnsiTheme="minorHAnsi" w:cstheme="minorHAnsi"/>
        </w:rPr>
        <w:t>ringing</w:t>
      </w:r>
      <w:r w:rsidR="00A95153">
        <w:rPr>
          <w:rFonts w:asciiTheme="minorHAnsi" w:hAnsiTheme="minorHAnsi" w:cstheme="minorHAnsi"/>
        </w:rPr>
        <w:t xml:space="preserve"> actions forward to prevent and mitigate risk </w:t>
      </w:r>
      <w:r w:rsidR="009E41D9">
        <w:rPr>
          <w:rFonts w:asciiTheme="minorHAnsi" w:hAnsiTheme="minorHAnsi" w:cstheme="minorHAnsi"/>
        </w:rPr>
        <w:t>at the earliest opportunity</w:t>
      </w:r>
      <w:r w:rsidR="00A95153">
        <w:rPr>
          <w:rFonts w:asciiTheme="minorHAnsi" w:hAnsiTheme="minorHAnsi" w:cstheme="minorHAnsi"/>
        </w:rPr>
        <w:t>.</w:t>
      </w:r>
    </w:p>
    <w:p w14:paraId="204827DF" w14:textId="77777777" w:rsidR="007F5420" w:rsidRDefault="007F5420" w:rsidP="00E61F54">
      <w:pPr>
        <w:jc w:val="both"/>
        <w:rPr>
          <w:rFonts w:asciiTheme="minorHAnsi" w:hAnsiTheme="minorHAnsi" w:cstheme="minorHAnsi"/>
        </w:rPr>
      </w:pPr>
    </w:p>
    <w:p w14:paraId="6A9266F4" w14:textId="77777777" w:rsidR="005E7A1D" w:rsidRDefault="005E7A1D" w:rsidP="00E61F54">
      <w:pPr>
        <w:jc w:val="both"/>
        <w:rPr>
          <w:rFonts w:asciiTheme="minorHAnsi" w:hAnsiTheme="minorHAnsi" w:cstheme="minorHAnsi"/>
        </w:rPr>
      </w:pPr>
    </w:p>
    <w:p w14:paraId="0D8497A7" w14:textId="77777777" w:rsidR="005E7A1D" w:rsidRPr="00D54E75" w:rsidRDefault="005E7A1D" w:rsidP="00E61F54">
      <w:pPr>
        <w:jc w:val="both"/>
        <w:rPr>
          <w:rFonts w:asciiTheme="minorHAnsi" w:hAnsiTheme="minorHAnsi" w:cstheme="minorHAnsi"/>
        </w:rPr>
      </w:pPr>
      <w:r w:rsidRPr="00D54E75">
        <w:rPr>
          <w:rFonts w:asciiTheme="minorHAnsi" w:hAnsiTheme="minorHAnsi" w:cstheme="minorHAnsi"/>
        </w:rPr>
        <w:t xml:space="preserve">Reducing risk and early escalation of local triggers in the urgent and emergency care </w:t>
      </w:r>
      <w:r w:rsidR="009F7DD0" w:rsidRPr="00D54E75">
        <w:rPr>
          <w:rFonts w:asciiTheme="minorHAnsi" w:hAnsiTheme="minorHAnsi" w:cstheme="minorHAnsi"/>
        </w:rPr>
        <w:t xml:space="preserve">system </w:t>
      </w:r>
      <w:r w:rsidRPr="00D54E75">
        <w:rPr>
          <w:rFonts w:asciiTheme="minorHAnsi" w:hAnsiTheme="minorHAnsi" w:cstheme="minorHAnsi"/>
        </w:rPr>
        <w:t>are key to safe working and the efficient running of urgent and emergency care</w:t>
      </w:r>
      <w:r w:rsidR="00DB6B75">
        <w:rPr>
          <w:rFonts w:asciiTheme="minorHAnsi" w:hAnsiTheme="minorHAnsi" w:cstheme="minorHAnsi"/>
        </w:rPr>
        <w:t xml:space="preserve"> which</w:t>
      </w:r>
      <w:r w:rsidRPr="00D54E75">
        <w:rPr>
          <w:rFonts w:asciiTheme="minorHAnsi" w:hAnsiTheme="minorHAnsi" w:cstheme="minorHAnsi"/>
        </w:rPr>
        <w:t xml:space="preserve"> </w:t>
      </w:r>
      <w:r w:rsidR="00F275B4">
        <w:rPr>
          <w:rFonts w:asciiTheme="minorHAnsi" w:hAnsiTheme="minorHAnsi" w:cstheme="minorHAnsi"/>
        </w:rPr>
        <w:t xml:space="preserve">ultimately </w:t>
      </w:r>
      <w:r w:rsidRPr="00D54E75">
        <w:rPr>
          <w:rFonts w:asciiTheme="minorHAnsi" w:hAnsiTheme="minorHAnsi" w:cstheme="minorHAnsi"/>
        </w:rPr>
        <w:t>facilitates scheduled care delivery.</w:t>
      </w:r>
    </w:p>
    <w:p w14:paraId="0547025B" w14:textId="2FA7B89E" w:rsidR="00F275B4" w:rsidRPr="00D54E75" w:rsidRDefault="00F275B4" w:rsidP="00E61F54">
      <w:pPr>
        <w:jc w:val="both"/>
        <w:rPr>
          <w:rFonts w:asciiTheme="minorHAnsi" w:hAnsiTheme="minorHAnsi" w:cstheme="minorHAnsi"/>
        </w:rPr>
      </w:pPr>
    </w:p>
    <w:p w14:paraId="1032219F" w14:textId="296E322D" w:rsidR="005E7A1D" w:rsidRDefault="005E7A1D" w:rsidP="00E61F54">
      <w:pPr>
        <w:jc w:val="both"/>
        <w:rPr>
          <w:rFonts w:asciiTheme="minorHAnsi" w:hAnsiTheme="minorHAnsi" w:cstheme="minorHAnsi"/>
        </w:rPr>
      </w:pPr>
      <w:r w:rsidRPr="00D54E75">
        <w:rPr>
          <w:rFonts w:asciiTheme="minorHAnsi" w:hAnsiTheme="minorHAnsi" w:cstheme="minorHAnsi"/>
        </w:rPr>
        <w:t xml:space="preserve">Any escalation action must be in line with </w:t>
      </w:r>
      <w:r w:rsidR="009F7DD0" w:rsidRPr="00D54E75">
        <w:rPr>
          <w:rFonts w:asciiTheme="minorHAnsi" w:hAnsiTheme="minorHAnsi" w:cstheme="minorHAnsi"/>
        </w:rPr>
        <w:t xml:space="preserve">the </w:t>
      </w:r>
      <w:r w:rsidRPr="00D54E75">
        <w:rPr>
          <w:rFonts w:asciiTheme="minorHAnsi" w:hAnsiTheme="minorHAnsi" w:cstheme="minorHAnsi"/>
        </w:rPr>
        <w:t>statutory responsibilities for Health Boards and Local Authorities.</w:t>
      </w:r>
    </w:p>
    <w:p w14:paraId="0387B587" w14:textId="2A8C14F1" w:rsidR="007F5420" w:rsidRDefault="007F5420" w:rsidP="00E61F54">
      <w:pPr>
        <w:jc w:val="both"/>
        <w:rPr>
          <w:rFonts w:asciiTheme="minorHAnsi" w:hAnsiTheme="minorHAnsi" w:cstheme="minorHAnsi"/>
        </w:rPr>
      </w:pPr>
    </w:p>
    <w:p w14:paraId="5B0C2CB4" w14:textId="2895DD68" w:rsidR="007F5420" w:rsidRDefault="007F5420" w:rsidP="00E61F54">
      <w:pPr>
        <w:jc w:val="both"/>
        <w:rPr>
          <w:rFonts w:asciiTheme="minorHAnsi" w:hAnsiTheme="minorHAnsi" w:cstheme="minorHAnsi"/>
        </w:rPr>
      </w:pPr>
      <w:r>
        <w:rPr>
          <w:rFonts w:asciiTheme="minorHAnsi" w:hAnsiTheme="minorHAnsi" w:cstheme="minorHAnsi"/>
        </w:rPr>
        <w:t>There is evidence from the introduction of the WAST ODU in 2019 that a dedicated team can ensure:</w:t>
      </w:r>
    </w:p>
    <w:p w14:paraId="185BB8C6" w14:textId="3BF5C105" w:rsidR="007F5420" w:rsidRDefault="007F5420" w:rsidP="007F5420">
      <w:pPr>
        <w:pStyle w:val="ListParagraph"/>
        <w:numPr>
          <w:ilvl w:val="0"/>
          <w:numId w:val="32"/>
        </w:numPr>
        <w:jc w:val="both"/>
        <w:rPr>
          <w:rFonts w:asciiTheme="minorHAnsi" w:hAnsiTheme="minorHAnsi" w:cstheme="minorHAnsi"/>
        </w:rPr>
      </w:pPr>
      <w:r w:rsidRPr="007F5420">
        <w:rPr>
          <w:rFonts w:asciiTheme="minorHAnsi" w:hAnsiTheme="minorHAnsi" w:cstheme="minorHAnsi"/>
        </w:rPr>
        <w:t>A consistent data suite is developed and utilised</w:t>
      </w:r>
    </w:p>
    <w:p w14:paraId="5DFAB501" w14:textId="6EA648E0" w:rsidR="007F5420" w:rsidRDefault="007F5420" w:rsidP="007F5420">
      <w:pPr>
        <w:pStyle w:val="ListParagraph"/>
        <w:numPr>
          <w:ilvl w:val="0"/>
          <w:numId w:val="32"/>
        </w:numPr>
        <w:jc w:val="both"/>
        <w:rPr>
          <w:rFonts w:asciiTheme="minorHAnsi" w:hAnsiTheme="minorHAnsi" w:cstheme="minorHAnsi"/>
        </w:rPr>
      </w:pPr>
      <w:r>
        <w:rPr>
          <w:rFonts w:asciiTheme="minorHAnsi" w:hAnsiTheme="minorHAnsi" w:cstheme="minorHAnsi"/>
        </w:rPr>
        <w:t>Early detection of demand increases</w:t>
      </w:r>
    </w:p>
    <w:p w14:paraId="7C46B048" w14:textId="5C1EDDF6" w:rsidR="007F5420" w:rsidRDefault="007F5420" w:rsidP="007F5420">
      <w:pPr>
        <w:pStyle w:val="ListParagraph"/>
        <w:numPr>
          <w:ilvl w:val="0"/>
          <w:numId w:val="32"/>
        </w:numPr>
        <w:jc w:val="both"/>
        <w:rPr>
          <w:rFonts w:asciiTheme="minorHAnsi" w:hAnsiTheme="minorHAnsi" w:cstheme="minorHAnsi"/>
        </w:rPr>
      </w:pPr>
      <w:r>
        <w:rPr>
          <w:rFonts w:asciiTheme="minorHAnsi" w:hAnsiTheme="minorHAnsi" w:cstheme="minorHAnsi"/>
        </w:rPr>
        <w:t>Early and consistent implementation of actions</w:t>
      </w:r>
    </w:p>
    <w:p w14:paraId="2735FFFC" w14:textId="4C83F118" w:rsidR="007F5420" w:rsidRDefault="007F5420" w:rsidP="007F5420">
      <w:pPr>
        <w:pStyle w:val="ListParagraph"/>
        <w:numPr>
          <w:ilvl w:val="0"/>
          <w:numId w:val="32"/>
        </w:numPr>
        <w:jc w:val="both"/>
        <w:rPr>
          <w:rFonts w:asciiTheme="minorHAnsi" w:hAnsiTheme="minorHAnsi" w:cstheme="minorHAnsi"/>
        </w:rPr>
      </w:pPr>
      <w:r>
        <w:rPr>
          <w:rFonts w:asciiTheme="minorHAnsi" w:hAnsiTheme="minorHAnsi" w:cstheme="minorHAnsi"/>
        </w:rPr>
        <w:t>Regular review of actions, effectiveness and outcomes</w:t>
      </w:r>
    </w:p>
    <w:p w14:paraId="29349D49" w14:textId="0755C5B0" w:rsidR="007F5420" w:rsidRDefault="007F5420" w:rsidP="007F5420">
      <w:pPr>
        <w:jc w:val="both"/>
        <w:rPr>
          <w:rFonts w:asciiTheme="minorHAnsi" w:hAnsiTheme="minorHAnsi" w:cstheme="minorHAnsi"/>
        </w:rPr>
      </w:pPr>
      <w:r>
        <w:rPr>
          <w:rFonts w:asciiTheme="minorHAnsi" w:hAnsiTheme="minorHAnsi" w:cstheme="minorHAnsi"/>
        </w:rPr>
        <w:t>Because the WAST ODU was limited to WAST actions, it is unable to enact whole system responses.</w:t>
      </w:r>
      <w:r w:rsidRPr="007F5420">
        <w:rPr>
          <w:rFonts w:asciiTheme="minorHAnsi" w:hAnsiTheme="minorHAnsi" w:cstheme="minorHAnsi"/>
        </w:rPr>
        <w:t xml:space="preserve"> </w:t>
      </w:r>
      <w:r w:rsidRPr="00D54E75">
        <w:rPr>
          <w:rFonts w:asciiTheme="minorHAnsi" w:hAnsiTheme="minorHAnsi" w:cstheme="minorHAnsi"/>
        </w:rPr>
        <w:t xml:space="preserve">Any escalation plan has to be system-wide otherwise it </w:t>
      </w:r>
      <w:r>
        <w:rPr>
          <w:rFonts w:asciiTheme="minorHAnsi" w:hAnsiTheme="minorHAnsi" w:cstheme="minorHAnsi"/>
        </w:rPr>
        <w:t xml:space="preserve">may </w:t>
      </w:r>
      <w:r w:rsidRPr="00D54E75">
        <w:rPr>
          <w:rFonts w:asciiTheme="minorHAnsi" w:hAnsiTheme="minorHAnsi" w:cstheme="minorHAnsi"/>
        </w:rPr>
        <w:t>unwittingl</w:t>
      </w:r>
      <w:r>
        <w:rPr>
          <w:rFonts w:asciiTheme="minorHAnsi" w:hAnsiTheme="minorHAnsi" w:cstheme="minorHAnsi"/>
        </w:rPr>
        <w:t>y increase risk in other</w:t>
      </w:r>
      <w:r w:rsidRPr="00D54E75">
        <w:rPr>
          <w:rFonts w:asciiTheme="minorHAnsi" w:hAnsiTheme="minorHAnsi" w:cstheme="minorHAnsi"/>
        </w:rPr>
        <w:t xml:space="preserve"> parts of the system.</w:t>
      </w:r>
    </w:p>
    <w:p w14:paraId="6E408BF4" w14:textId="75AB9B2A" w:rsidR="00A95153" w:rsidRPr="00D54E75" w:rsidRDefault="00A95153" w:rsidP="00E61F54">
      <w:pPr>
        <w:jc w:val="both"/>
        <w:rPr>
          <w:rFonts w:asciiTheme="minorHAnsi" w:hAnsiTheme="minorHAnsi" w:cstheme="minorHAnsi"/>
        </w:rPr>
      </w:pPr>
    </w:p>
    <w:p w14:paraId="3D45FC83" w14:textId="77777777" w:rsidR="00690E77" w:rsidRPr="00D54E75" w:rsidRDefault="00A95153" w:rsidP="00E61F54">
      <w:pPr>
        <w:jc w:val="both"/>
        <w:rPr>
          <w:rFonts w:asciiTheme="minorHAnsi" w:hAnsiTheme="minorHAnsi" w:cstheme="minorHAnsi"/>
        </w:rPr>
      </w:pPr>
      <w:r w:rsidRPr="00D54E75">
        <w:rPr>
          <w:rFonts w:asciiTheme="minorHAnsi" w:hAnsiTheme="minorHAnsi" w:cstheme="minorHAnsi"/>
        </w:rPr>
        <w:t>The plan is an integrated plan that will require Health and Social care responses and it is suggested that this will be supporte</w:t>
      </w:r>
      <w:r w:rsidR="00F275B4">
        <w:rPr>
          <w:rFonts w:asciiTheme="minorHAnsi" w:hAnsiTheme="minorHAnsi" w:cstheme="minorHAnsi"/>
        </w:rPr>
        <w:t>d by the commissioning</w:t>
      </w:r>
      <w:r w:rsidR="00E7192A" w:rsidRPr="00D54E75">
        <w:rPr>
          <w:rFonts w:asciiTheme="minorHAnsi" w:hAnsiTheme="minorHAnsi" w:cstheme="minorHAnsi"/>
        </w:rPr>
        <w:t xml:space="preserve"> of </w:t>
      </w:r>
      <w:r w:rsidR="002D5B5C" w:rsidRPr="00D54E75">
        <w:rPr>
          <w:rFonts w:asciiTheme="minorHAnsi" w:hAnsiTheme="minorHAnsi" w:cstheme="minorHAnsi"/>
        </w:rPr>
        <w:t>Urgent and Emergency Care</w:t>
      </w:r>
      <w:r w:rsidR="004B58FC" w:rsidRPr="00D54E75">
        <w:rPr>
          <w:rFonts w:asciiTheme="minorHAnsi" w:hAnsiTheme="minorHAnsi" w:cstheme="minorHAnsi"/>
        </w:rPr>
        <w:t xml:space="preserve"> </w:t>
      </w:r>
      <w:r w:rsidR="00E7192A" w:rsidRPr="00D54E75">
        <w:rPr>
          <w:rFonts w:asciiTheme="minorHAnsi" w:hAnsiTheme="minorHAnsi" w:cstheme="minorHAnsi"/>
        </w:rPr>
        <w:t xml:space="preserve">Local </w:t>
      </w:r>
      <w:r w:rsidRPr="00D54E75">
        <w:rPr>
          <w:rFonts w:asciiTheme="minorHAnsi" w:hAnsiTheme="minorHAnsi" w:cstheme="minorHAnsi"/>
        </w:rPr>
        <w:t>D</w:t>
      </w:r>
      <w:r w:rsidR="004B58FC" w:rsidRPr="00D54E75">
        <w:rPr>
          <w:rFonts w:asciiTheme="minorHAnsi" w:hAnsiTheme="minorHAnsi" w:cstheme="minorHAnsi"/>
        </w:rPr>
        <w:t xml:space="preserve">elivery </w:t>
      </w:r>
      <w:r w:rsidRPr="00D54E75">
        <w:rPr>
          <w:rFonts w:asciiTheme="minorHAnsi" w:hAnsiTheme="minorHAnsi" w:cstheme="minorHAnsi"/>
        </w:rPr>
        <w:t>U</w:t>
      </w:r>
      <w:r w:rsidR="002D5B5C" w:rsidRPr="00D54E75">
        <w:rPr>
          <w:rFonts w:asciiTheme="minorHAnsi" w:hAnsiTheme="minorHAnsi" w:cstheme="minorHAnsi"/>
        </w:rPr>
        <w:t>nits</w:t>
      </w:r>
      <w:r w:rsidR="00690E77" w:rsidRPr="00D54E75">
        <w:rPr>
          <w:rFonts w:asciiTheme="minorHAnsi" w:hAnsiTheme="minorHAnsi" w:cstheme="minorHAnsi"/>
        </w:rPr>
        <w:t xml:space="preserve"> </w:t>
      </w:r>
      <w:r w:rsidR="002D5B5C" w:rsidRPr="00D54E75">
        <w:rPr>
          <w:rFonts w:asciiTheme="minorHAnsi" w:hAnsiTheme="minorHAnsi" w:cstheme="minorHAnsi"/>
        </w:rPr>
        <w:t>(U&amp;EC</w:t>
      </w:r>
      <w:r w:rsidR="00E7192A" w:rsidRPr="00D54E75">
        <w:rPr>
          <w:rFonts w:asciiTheme="minorHAnsi" w:hAnsiTheme="minorHAnsi" w:cstheme="minorHAnsi"/>
        </w:rPr>
        <w:t>L</w:t>
      </w:r>
      <w:r w:rsidR="004B58FC" w:rsidRPr="00D54E75">
        <w:rPr>
          <w:rFonts w:asciiTheme="minorHAnsi" w:hAnsiTheme="minorHAnsi" w:cstheme="minorHAnsi"/>
        </w:rPr>
        <w:t>DU)</w:t>
      </w:r>
      <w:r w:rsidR="00F275B4">
        <w:rPr>
          <w:rFonts w:asciiTheme="minorHAnsi" w:hAnsiTheme="minorHAnsi" w:cstheme="minorHAnsi"/>
        </w:rPr>
        <w:t xml:space="preserve"> in each Health Board</w:t>
      </w:r>
      <w:r w:rsidRPr="00D54E75">
        <w:rPr>
          <w:rFonts w:asciiTheme="minorHAnsi" w:hAnsiTheme="minorHAnsi" w:cstheme="minorHAnsi"/>
        </w:rPr>
        <w:t xml:space="preserve">. </w:t>
      </w:r>
      <w:r w:rsidR="00E61F54" w:rsidRPr="00D54E75">
        <w:rPr>
          <w:rFonts w:asciiTheme="minorHAnsi" w:hAnsiTheme="minorHAnsi" w:cstheme="minorHAnsi"/>
        </w:rPr>
        <w:t>The</w:t>
      </w:r>
      <w:r w:rsidR="00F275B4">
        <w:rPr>
          <w:rFonts w:asciiTheme="minorHAnsi" w:hAnsiTheme="minorHAnsi" w:cstheme="minorHAnsi"/>
        </w:rPr>
        <w:t xml:space="preserve"> main purpose of each</w:t>
      </w:r>
      <w:r w:rsidR="00E7192A" w:rsidRPr="00D54E75">
        <w:rPr>
          <w:rFonts w:asciiTheme="minorHAnsi" w:hAnsiTheme="minorHAnsi" w:cstheme="minorHAnsi"/>
        </w:rPr>
        <w:t xml:space="preserve"> </w:t>
      </w:r>
      <w:r w:rsidR="00690E77" w:rsidRPr="00D54E75">
        <w:rPr>
          <w:rFonts w:asciiTheme="minorHAnsi" w:hAnsiTheme="minorHAnsi" w:cstheme="minorHAnsi"/>
        </w:rPr>
        <w:t>U&amp;EC</w:t>
      </w:r>
      <w:r w:rsidR="00E7192A" w:rsidRPr="00D54E75">
        <w:rPr>
          <w:rFonts w:asciiTheme="minorHAnsi" w:hAnsiTheme="minorHAnsi" w:cstheme="minorHAnsi"/>
        </w:rPr>
        <w:t>L</w:t>
      </w:r>
      <w:r w:rsidR="00690E77" w:rsidRPr="00D54E75">
        <w:rPr>
          <w:rFonts w:asciiTheme="minorHAnsi" w:hAnsiTheme="minorHAnsi" w:cstheme="minorHAnsi"/>
        </w:rPr>
        <w:t>DU</w:t>
      </w:r>
      <w:r w:rsidRPr="00D54E75">
        <w:rPr>
          <w:rFonts w:asciiTheme="minorHAnsi" w:hAnsiTheme="minorHAnsi" w:cstheme="minorHAnsi"/>
        </w:rPr>
        <w:t xml:space="preserve"> will</w:t>
      </w:r>
      <w:r w:rsidR="009E41D9" w:rsidRPr="00D54E75">
        <w:rPr>
          <w:rFonts w:asciiTheme="minorHAnsi" w:hAnsiTheme="minorHAnsi" w:cstheme="minorHAnsi"/>
        </w:rPr>
        <w:t xml:space="preserve"> be</w:t>
      </w:r>
      <w:r w:rsidRPr="00D54E75">
        <w:rPr>
          <w:rFonts w:asciiTheme="minorHAnsi" w:hAnsiTheme="minorHAnsi" w:cstheme="minorHAnsi"/>
        </w:rPr>
        <w:t xml:space="preserve"> </w:t>
      </w:r>
      <w:r w:rsidR="009E41D9" w:rsidRPr="00D54E75">
        <w:rPr>
          <w:rFonts w:asciiTheme="minorHAnsi" w:hAnsiTheme="minorHAnsi" w:cstheme="minorHAnsi"/>
        </w:rPr>
        <w:t>to</w:t>
      </w:r>
      <w:r w:rsidR="00690E77" w:rsidRPr="00D54E75">
        <w:rPr>
          <w:rFonts w:asciiTheme="minorHAnsi" w:hAnsiTheme="minorHAnsi" w:cstheme="minorHAnsi"/>
        </w:rPr>
        <w:t>:</w:t>
      </w:r>
      <w:r w:rsidR="009E41D9" w:rsidRPr="00D54E75">
        <w:rPr>
          <w:rFonts w:asciiTheme="minorHAnsi" w:hAnsiTheme="minorHAnsi" w:cstheme="minorHAnsi"/>
        </w:rPr>
        <w:t xml:space="preserve"> </w:t>
      </w:r>
    </w:p>
    <w:p w14:paraId="40F50495" w14:textId="55EF4283" w:rsidR="00690E77" w:rsidRPr="00D54E75" w:rsidRDefault="00A95153" w:rsidP="00690E77">
      <w:pPr>
        <w:pStyle w:val="ListParagraph"/>
        <w:numPr>
          <w:ilvl w:val="0"/>
          <w:numId w:val="19"/>
        </w:numPr>
        <w:jc w:val="both"/>
        <w:rPr>
          <w:rFonts w:asciiTheme="minorHAnsi" w:hAnsiTheme="minorHAnsi" w:cstheme="minorHAnsi"/>
        </w:rPr>
      </w:pPr>
      <w:r w:rsidRPr="00D54E75">
        <w:rPr>
          <w:rFonts w:asciiTheme="minorHAnsi" w:hAnsiTheme="minorHAnsi" w:cstheme="minorHAnsi"/>
        </w:rPr>
        <w:t xml:space="preserve">oversee and </w:t>
      </w:r>
      <w:r w:rsidR="00690E77" w:rsidRPr="00D54E75">
        <w:rPr>
          <w:rFonts w:asciiTheme="minorHAnsi" w:hAnsiTheme="minorHAnsi" w:cstheme="minorHAnsi"/>
        </w:rPr>
        <w:t xml:space="preserve">monitor the </w:t>
      </w:r>
      <w:r w:rsidR="009F7DD0" w:rsidRPr="00D54E75">
        <w:rPr>
          <w:rFonts w:asciiTheme="minorHAnsi" w:hAnsiTheme="minorHAnsi" w:cstheme="minorHAnsi"/>
        </w:rPr>
        <w:t xml:space="preserve">integrated </w:t>
      </w:r>
      <w:r w:rsidR="00690E77" w:rsidRPr="00D54E75">
        <w:rPr>
          <w:rFonts w:asciiTheme="minorHAnsi" w:hAnsiTheme="minorHAnsi" w:cstheme="minorHAnsi"/>
        </w:rPr>
        <w:t xml:space="preserve">local urgent and emergency care system </w:t>
      </w:r>
      <w:r w:rsidR="00BF34FE">
        <w:rPr>
          <w:rFonts w:asciiTheme="minorHAnsi" w:hAnsiTheme="minorHAnsi" w:cstheme="minorHAnsi"/>
        </w:rPr>
        <w:t>on a</w:t>
      </w:r>
      <w:r w:rsidR="000977A4">
        <w:rPr>
          <w:rFonts w:asciiTheme="minorHAnsi" w:hAnsiTheme="minorHAnsi" w:cstheme="minorHAnsi"/>
        </w:rPr>
        <w:t xml:space="preserve"> day to day basis</w:t>
      </w:r>
    </w:p>
    <w:p w14:paraId="12BD9D8D" w14:textId="77777777" w:rsidR="00F275B4" w:rsidRDefault="00A95153" w:rsidP="00690E77">
      <w:pPr>
        <w:pStyle w:val="ListParagraph"/>
        <w:numPr>
          <w:ilvl w:val="0"/>
          <w:numId w:val="19"/>
        </w:numPr>
        <w:jc w:val="both"/>
        <w:rPr>
          <w:rFonts w:asciiTheme="minorHAnsi" w:hAnsiTheme="minorHAnsi" w:cstheme="minorHAnsi"/>
        </w:rPr>
      </w:pPr>
      <w:r w:rsidRPr="00D54E75">
        <w:rPr>
          <w:rFonts w:asciiTheme="minorHAnsi" w:hAnsiTheme="minorHAnsi" w:cstheme="minorHAnsi"/>
        </w:rPr>
        <w:t xml:space="preserve">co-ordinate </w:t>
      </w:r>
      <w:r w:rsidR="00F275B4">
        <w:rPr>
          <w:rFonts w:asciiTheme="minorHAnsi" w:hAnsiTheme="minorHAnsi" w:cstheme="minorHAnsi"/>
        </w:rPr>
        <w:t xml:space="preserve">and ensure implementation of </w:t>
      </w:r>
      <w:r w:rsidRPr="00D54E75">
        <w:rPr>
          <w:rFonts w:asciiTheme="minorHAnsi" w:hAnsiTheme="minorHAnsi" w:cstheme="minorHAnsi"/>
        </w:rPr>
        <w:t>escalation response</w:t>
      </w:r>
      <w:r w:rsidR="00690E77" w:rsidRPr="00D54E75">
        <w:rPr>
          <w:rFonts w:asciiTheme="minorHAnsi" w:hAnsiTheme="minorHAnsi" w:cstheme="minorHAnsi"/>
        </w:rPr>
        <w:t xml:space="preserve">s across Health and Social Care </w:t>
      </w:r>
    </w:p>
    <w:p w14:paraId="0F51E066" w14:textId="0A88C4C5" w:rsidR="000A5E7D" w:rsidRPr="00D54E75" w:rsidRDefault="000A5E7D" w:rsidP="00690E77">
      <w:pPr>
        <w:pStyle w:val="ListParagraph"/>
        <w:numPr>
          <w:ilvl w:val="0"/>
          <w:numId w:val="19"/>
        </w:numPr>
        <w:jc w:val="both"/>
        <w:rPr>
          <w:rFonts w:asciiTheme="minorHAnsi" w:hAnsiTheme="minorHAnsi" w:cstheme="minorHAnsi"/>
        </w:rPr>
      </w:pPr>
      <w:r>
        <w:rPr>
          <w:rFonts w:asciiTheme="minorHAnsi" w:hAnsiTheme="minorHAnsi" w:cstheme="minorHAnsi"/>
        </w:rPr>
        <w:t xml:space="preserve">Represent all the services that are operational in a geographic area – both local and national, i.e. HB, LA as well as 111, WAST </w:t>
      </w:r>
      <w:proofErr w:type="spellStart"/>
      <w:r>
        <w:rPr>
          <w:rFonts w:asciiTheme="minorHAnsi" w:hAnsiTheme="minorHAnsi" w:cstheme="minorHAnsi"/>
        </w:rPr>
        <w:t>etc</w:t>
      </w:r>
      <w:proofErr w:type="spellEnd"/>
    </w:p>
    <w:p w14:paraId="531A690B" w14:textId="77777777" w:rsidR="00690E77" w:rsidRPr="00D54E75" w:rsidRDefault="00690E77" w:rsidP="00690E77">
      <w:pPr>
        <w:pStyle w:val="ListParagraph"/>
        <w:numPr>
          <w:ilvl w:val="0"/>
          <w:numId w:val="19"/>
        </w:numPr>
        <w:jc w:val="both"/>
        <w:rPr>
          <w:rFonts w:asciiTheme="minorHAnsi" w:hAnsiTheme="minorHAnsi" w:cstheme="minorHAnsi"/>
        </w:rPr>
      </w:pPr>
      <w:r w:rsidRPr="00D54E75">
        <w:rPr>
          <w:rFonts w:asciiTheme="minorHAnsi" w:hAnsiTheme="minorHAnsi" w:cstheme="minorHAnsi"/>
        </w:rPr>
        <w:t xml:space="preserve">Review the local outcomes of escalation actions and advise on amendments to local escalation actions in health and social care, based on </w:t>
      </w:r>
      <w:r w:rsidR="009F7DD0" w:rsidRPr="00D54E75">
        <w:rPr>
          <w:rFonts w:asciiTheme="minorHAnsi" w:hAnsiTheme="minorHAnsi" w:cstheme="minorHAnsi"/>
        </w:rPr>
        <w:t xml:space="preserve">outcome </w:t>
      </w:r>
      <w:r w:rsidRPr="00D54E75">
        <w:rPr>
          <w:rFonts w:asciiTheme="minorHAnsi" w:hAnsiTheme="minorHAnsi" w:cstheme="minorHAnsi"/>
        </w:rPr>
        <w:t>data</w:t>
      </w:r>
    </w:p>
    <w:p w14:paraId="373CA97B" w14:textId="77777777" w:rsidR="0007288C" w:rsidRPr="00D54E75" w:rsidRDefault="0007288C" w:rsidP="00690E77">
      <w:pPr>
        <w:pStyle w:val="ListParagraph"/>
        <w:numPr>
          <w:ilvl w:val="0"/>
          <w:numId w:val="19"/>
        </w:numPr>
        <w:jc w:val="both"/>
        <w:rPr>
          <w:rFonts w:asciiTheme="minorHAnsi" w:hAnsiTheme="minorHAnsi" w:cstheme="minorHAnsi"/>
        </w:rPr>
      </w:pPr>
      <w:r w:rsidRPr="00D54E75">
        <w:rPr>
          <w:rFonts w:asciiTheme="minorHAnsi" w:hAnsiTheme="minorHAnsi" w:cstheme="minorHAnsi"/>
        </w:rPr>
        <w:t>Have direct access to executives as outlined in the stages of the escalation plan</w:t>
      </w:r>
    </w:p>
    <w:p w14:paraId="2D3EAF66" w14:textId="77777777" w:rsidR="0007288C" w:rsidRDefault="000A5E7D" w:rsidP="0007288C">
      <w:pPr>
        <w:pStyle w:val="ListParagraph"/>
        <w:numPr>
          <w:ilvl w:val="0"/>
          <w:numId w:val="19"/>
        </w:numPr>
        <w:jc w:val="both"/>
        <w:rPr>
          <w:rFonts w:asciiTheme="minorHAnsi" w:hAnsiTheme="minorHAnsi" w:cstheme="minorHAnsi"/>
        </w:rPr>
      </w:pPr>
      <w:r>
        <w:rPr>
          <w:rFonts w:asciiTheme="minorHAnsi" w:hAnsiTheme="minorHAnsi" w:cstheme="minorHAnsi"/>
        </w:rPr>
        <w:t>Input to the daily</w:t>
      </w:r>
      <w:r w:rsidR="0007288C" w:rsidRPr="00D54E75">
        <w:rPr>
          <w:rFonts w:asciiTheme="minorHAnsi" w:hAnsiTheme="minorHAnsi" w:cstheme="minorHAnsi"/>
        </w:rPr>
        <w:t xml:space="preserve"> urgent and emergency care conference calls</w:t>
      </w:r>
    </w:p>
    <w:p w14:paraId="58DB9C1E" w14:textId="77777777" w:rsidR="00F275B4" w:rsidRPr="00D54E75" w:rsidRDefault="00F275B4" w:rsidP="0007288C">
      <w:pPr>
        <w:pStyle w:val="ListParagraph"/>
        <w:numPr>
          <w:ilvl w:val="0"/>
          <w:numId w:val="19"/>
        </w:numPr>
        <w:jc w:val="both"/>
        <w:rPr>
          <w:rFonts w:asciiTheme="minorHAnsi" w:hAnsiTheme="minorHAnsi" w:cstheme="minorHAnsi"/>
        </w:rPr>
      </w:pPr>
      <w:r>
        <w:rPr>
          <w:rFonts w:asciiTheme="minorHAnsi" w:hAnsiTheme="minorHAnsi" w:cstheme="minorHAnsi"/>
        </w:rPr>
        <w:t>Undertake local review of escalation responses supported by data analytics in order to ensure the actions taken are appropriate and effective and to support modification of the local escalation actions as required</w:t>
      </w:r>
    </w:p>
    <w:p w14:paraId="7C011059" w14:textId="77777777" w:rsidR="0007288C" w:rsidRPr="00D54E75" w:rsidRDefault="0007288C" w:rsidP="0007288C">
      <w:pPr>
        <w:pStyle w:val="ListParagraph"/>
        <w:jc w:val="both"/>
        <w:rPr>
          <w:rFonts w:asciiTheme="minorHAnsi" w:hAnsiTheme="minorHAnsi" w:cstheme="minorHAnsi"/>
        </w:rPr>
      </w:pPr>
    </w:p>
    <w:p w14:paraId="4FDD2449" w14:textId="77777777" w:rsidR="00395C4A" w:rsidRPr="00D54E75" w:rsidRDefault="004B58FC" w:rsidP="00E61F54">
      <w:pPr>
        <w:jc w:val="both"/>
        <w:rPr>
          <w:rFonts w:asciiTheme="minorHAnsi" w:hAnsiTheme="minorHAnsi" w:cstheme="minorHAnsi"/>
        </w:rPr>
      </w:pPr>
      <w:r w:rsidRPr="00D54E75">
        <w:rPr>
          <w:rFonts w:asciiTheme="minorHAnsi" w:hAnsiTheme="minorHAnsi" w:cstheme="minorHAnsi"/>
        </w:rPr>
        <w:t>Staffing will comprise indivi</w:t>
      </w:r>
      <w:r w:rsidR="0007288C" w:rsidRPr="00D54E75">
        <w:rPr>
          <w:rFonts w:asciiTheme="minorHAnsi" w:hAnsiTheme="minorHAnsi" w:cstheme="minorHAnsi"/>
        </w:rPr>
        <w:t>dual</w:t>
      </w:r>
      <w:r w:rsidR="00C42F7D">
        <w:rPr>
          <w:rFonts w:asciiTheme="minorHAnsi" w:hAnsiTheme="minorHAnsi" w:cstheme="minorHAnsi"/>
        </w:rPr>
        <w:t xml:space="preserve">s with </w:t>
      </w:r>
      <w:r w:rsidR="0007288C" w:rsidRPr="00D54E75">
        <w:rPr>
          <w:rFonts w:asciiTheme="minorHAnsi" w:hAnsiTheme="minorHAnsi" w:cstheme="minorHAnsi"/>
        </w:rPr>
        <w:t>operational</w:t>
      </w:r>
      <w:r w:rsidRPr="00D54E75">
        <w:rPr>
          <w:rFonts w:asciiTheme="minorHAnsi" w:hAnsiTheme="minorHAnsi" w:cstheme="minorHAnsi"/>
        </w:rPr>
        <w:t xml:space="preserve"> and analytical experience</w:t>
      </w:r>
      <w:r w:rsidR="0007288C" w:rsidRPr="00D54E75">
        <w:rPr>
          <w:rFonts w:asciiTheme="minorHAnsi" w:hAnsiTheme="minorHAnsi" w:cstheme="minorHAnsi"/>
        </w:rPr>
        <w:t>,</w:t>
      </w:r>
      <w:r w:rsidR="00C42F7D">
        <w:rPr>
          <w:rFonts w:asciiTheme="minorHAnsi" w:hAnsiTheme="minorHAnsi" w:cstheme="minorHAnsi"/>
        </w:rPr>
        <w:t xml:space="preserve"> at Assistant Director level,</w:t>
      </w:r>
      <w:r w:rsidR="0007288C" w:rsidRPr="00D54E75">
        <w:rPr>
          <w:rFonts w:asciiTheme="minorHAnsi" w:hAnsiTheme="minorHAnsi" w:cstheme="minorHAnsi"/>
        </w:rPr>
        <w:t xml:space="preserve"> led by senior clinicians</w:t>
      </w:r>
      <w:r w:rsidRPr="00D54E75">
        <w:rPr>
          <w:rFonts w:asciiTheme="minorHAnsi" w:hAnsiTheme="minorHAnsi" w:cstheme="minorHAnsi"/>
        </w:rPr>
        <w:t xml:space="preserve"> from across primary, secondary and social care</w:t>
      </w:r>
      <w:r w:rsidR="00DE5AF8">
        <w:rPr>
          <w:rFonts w:asciiTheme="minorHAnsi" w:hAnsiTheme="minorHAnsi" w:cstheme="minorHAnsi"/>
        </w:rPr>
        <w:t xml:space="preserve"> and will have experience in both adult and paediatric service delivery</w:t>
      </w:r>
      <w:r w:rsidR="00395C4A">
        <w:rPr>
          <w:rFonts w:asciiTheme="minorHAnsi" w:hAnsiTheme="minorHAnsi" w:cstheme="minorHAnsi"/>
        </w:rPr>
        <w:t>. F</w:t>
      </w:r>
      <w:r w:rsidR="00AB5E64">
        <w:rPr>
          <w:rFonts w:asciiTheme="minorHAnsi" w:hAnsiTheme="minorHAnsi" w:cstheme="minorHAnsi"/>
        </w:rPr>
        <w:t>urther detail</w:t>
      </w:r>
      <w:r w:rsidR="00395C4A">
        <w:rPr>
          <w:rFonts w:asciiTheme="minorHAnsi" w:hAnsiTheme="minorHAnsi" w:cstheme="minorHAnsi"/>
        </w:rPr>
        <w:t xml:space="preserve"> of the SOP for U&amp;ECLDU and possible whole system measures</w:t>
      </w:r>
      <w:r w:rsidR="00AB5E64">
        <w:rPr>
          <w:rFonts w:asciiTheme="minorHAnsi" w:hAnsiTheme="minorHAnsi" w:cstheme="minorHAnsi"/>
        </w:rPr>
        <w:t xml:space="preserve"> </w:t>
      </w:r>
      <w:r w:rsidR="00395C4A">
        <w:rPr>
          <w:rFonts w:asciiTheme="minorHAnsi" w:hAnsiTheme="minorHAnsi" w:cstheme="minorHAnsi"/>
        </w:rPr>
        <w:t>are found in Appendix 1 and Appendix 2.</w:t>
      </w:r>
    </w:p>
    <w:p w14:paraId="71C5EB65" w14:textId="11A20C21" w:rsidR="00E61F54" w:rsidRDefault="00E61F54" w:rsidP="00E61F54">
      <w:pPr>
        <w:jc w:val="both"/>
        <w:rPr>
          <w:rFonts w:asciiTheme="minorHAnsi" w:hAnsiTheme="minorHAnsi" w:cstheme="minorHAnsi"/>
        </w:rPr>
      </w:pPr>
    </w:p>
    <w:p w14:paraId="10B7FD45" w14:textId="0B5F1920" w:rsidR="00F62D0C" w:rsidRPr="000977A4" w:rsidRDefault="000832E8" w:rsidP="00E61F54">
      <w:pPr>
        <w:jc w:val="both"/>
        <w:rPr>
          <w:rFonts w:asciiTheme="minorHAnsi" w:hAnsiTheme="minorHAnsi" w:cstheme="minorHAnsi"/>
          <w:u w:val="single"/>
        </w:rPr>
      </w:pPr>
      <w:r>
        <w:rPr>
          <w:rFonts w:asciiTheme="minorHAnsi" w:hAnsiTheme="minorHAnsi" w:cstheme="minorHAnsi"/>
        </w:rPr>
        <w:t xml:space="preserve">1.3 </w:t>
      </w:r>
      <w:r w:rsidR="00F62D0C" w:rsidRPr="000977A4">
        <w:rPr>
          <w:rFonts w:asciiTheme="minorHAnsi" w:hAnsiTheme="minorHAnsi" w:cstheme="minorHAnsi"/>
          <w:u w:val="single"/>
        </w:rPr>
        <w:t>Processes to refine escalation triggers and responses:</w:t>
      </w:r>
    </w:p>
    <w:p w14:paraId="50E46A97" w14:textId="3A64A586" w:rsidR="00690E77" w:rsidRPr="00D54E75" w:rsidRDefault="00E61F54" w:rsidP="00E61F54">
      <w:pPr>
        <w:jc w:val="both"/>
        <w:rPr>
          <w:rFonts w:asciiTheme="minorHAnsi" w:hAnsiTheme="minorHAnsi" w:cstheme="minorHAnsi"/>
        </w:rPr>
      </w:pPr>
      <w:r w:rsidRPr="00D54E75">
        <w:rPr>
          <w:rFonts w:asciiTheme="minorHAnsi" w:hAnsiTheme="minorHAnsi" w:cstheme="minorHAnsi"/>
        </w:rPr>
        <w:t xml:space="preserve">This document also </w:t>
      </w:r>
      <w:r w:rsidR="00DE5AF8">
        <w:rPr>
          <w:rFonts w:asciiTheme="minorHAnsi" w:hAnsiTheme="minorHAnsi" w:cstheme="minorHAnsi"/>
        </w:rPr>
        <w:t xml:space="preserve">proposes </w:t>
      </w:r>
      <w:r w:rsidRPr="00D54E75">
        <w:rPr>
          <w:rFonts w:asciiTheme="minorHAnsi" w:hAnsiTheme="minorHAnsi" w:cstheme="minorHAnsi"/>
        </w:rPr>
        <w:t>a</w:t>
      </w:r>
      <w:r w:rsidR="004B58FC" w:rsidRPr="00D54E75">
        <w:rPr>
          <w:rFonts w:asciiTheme="minorHAnsi" w:hAnsiTheme="minorHAnsi" w:cstheme="minorHAnsi"/>
        </w:rPr>
        <w:t>n All Wales</w:t>
      </w:r>
      <w:r w:rsidR="002D5B5C" w:rsidRPr="00D54E75">
        <w:rPr>
          <w:rFonts w:asciiTheme="minorHAnsi" w:hAnsiTheme="minorHAnsi" w:cstheme="minorHAnsi"/>
        </w:rPr>
        <w:t xml:space="preserve"> </w:t>
      </w:r>
      <w:r w:rsidR="00DA2593">
        <w:rPr>
          <w:rFonts w:asciiTheme="minorHAnsi" w:hAnsiTheme="minorHAnsi" w:cstheme="minorHAnsi"/>
        </w:rPr>
        <w:t>Managerial and Clinical Oversight</w:t>
      </w:r>
      <w:r w:rsidR="002D5B5C" w:rsidRPr="00D54E75">
        <w:rPr>
          <w:rFonts w:asciiTheme="minorHAnsi" w:hAnsiTheme="minorHAnsi" w:cstheme="minorHAnsi"/>
        </w:rPr>
        <w:t xml:space="preserve"> G</w:t>
      </w:r>
      <w:r w:rsidRPr="00D54E75">
        <w:rPr>
          <w:rFonts w:asciiTheme="minorHAnsi" w:hAnsiTheme="minorHAnsi" w:cstheme="minorHAnsi"/>
        </w:rPr>
        <w:t xml:space="preserve">roup </w:t>
      </w:r>
      <w:r w:rsidR="00690E77" w:rsidRPr="00D54E75">
        <w:rPr>
          <w:rFonts w:asciiTheme="minorHAnsi" w:hAnsiTheme="minorHAnsi" w:cstheme="minorHAnsi"/>
        </w:rPr>
        <w:t>(M&amp;C</w:t>
      </w:r>
      <w:r w:rsidR="00DA2593">
        <w:rPr>
          <w:rFonts w:asciiTheme="minorHAnsi" w:hAnsiTheme="minorHAnsi" w:cstheme="minorHAnsi"/>
        </w:rPr>
        <w:t>O</w:t>
      </w:r>
      <w:r w:rsidR="00690E77" w:rsidRPr="00D54E75">
        <w:rPr>
          <w:rFonts w:asciiTheme="minorHAnsi" w:hAnsiTheme="minorHAnsi" w:cstheme="minorHAnsi"/>
        </w:rPr>
        <w:t xml:space="preserve">G) </w:t>
      </w:r>
      <w:r w:rsidRPr="00D54E75">
        <w:rPr>
          <w:rFonts w:asciiTheme="minorHAnsi" w:hAnsiTheme="minorHAnsi" w:cstheme="minorHAnsi"/>
        </w:rPr>
        <w:t>that will</w:t>
      </w:r>
      <w:r w:rsidR="000A5E7D">
        <w:rPr>
          <w:rFonts w:asciiTheme="minorHAnsi" w:hAnsiTheme="minorHAnsi" w:cstheme="minorHAnsi"/>
        </w:rPr>
        <w:t xml:space="preserve"> be made up of</w:t>
      </w:r>
      <w:r w:rsidR="00DE5AF8">
        <w:rPr>
          <w:rFonts w:asciiTheme="minorHAnsi" w:hAnsiTheme="minorHAnsi" w:cstheme="minorHAnsi"/>
        </w:rPr>
        <w:t xml:space="preserve"> experienced</w:t>
      </w:r>
      <w:r w:rsidR="000A5E7D">
        <w:rPr>
          <w:rFonts w:asciiTheme="minorHAnsi" w:hAnsiTheme="minorHAnsi" w:cstheme="minorHAnsi"/>
        </w:rPr>
        <w:t xml:space="preserve"> clinical and operational professionals,</w:t>
      </w:r>
      <w:r w:rsidR="00DE5AF8">
        <w:rPr>
          <w:rFonts w:asciiTheme="minorHAnsi" w:hAnsiTheme="minorHAnsi" w:cstheme="minorHAnsi"/>
        </w:rPr>
        <w:t xml:space="preserve"> from across Wales</w:t>
      </w:r>
      <w:r w:rsidR="000A5E7D">
        <w:rPr>
          <w:rFonts w:asciiTheme="minorHAnsi" w:hAnsiTheme="minorHAnsi" w:cstheme="minorHAnsi"/>
        </w:rPr>
        <w:t xml:space="preserve"> and will</w:t>
      </w:r>
      <w:r w:rsidR="00690E77" w:rsidRPr="00D54E75">
        <w:rPr>
          <w:rFonts w:asciiTheme="minorHAnsi" w:hAnsiTheme="minorHAnsi" w:cstheme="minorHAnsi"/>
        </w:rPr>
        <w:t xml:space="preserve">: </w:t>
      </w:r>
    </w:p>
    <w:p w14:paraId="65DA0815" w14:textId="77777777" w:rsidR="00690E77" w:rsidRPr="00D54E75" w:rsidRDefault="00690E77" w:rsidP="00690E77">
      <w:pPr>
        <w:pStyle w:val="ListParagraph"/>
        <w:numPr>
          <w:ilvl w:val="0"/>
          <w:numId w:val="18"/>
        </w:numPr>
        <w:jc w:val="both"/>
        <w:rPr>
          <w:rFonts w:asciiTheme="minorHAnsi" w:hAnsiTheme="minorHAnsi" w:cstheme="minorHAnsi"/>
        </w:rPr>
      </w:pPr>
      <w:r w:rsidRPr="00D54E75">
        <w:rPr>
          <w:rFonts w:asciiTheme="minorHAnsi" w:hAnsiTheme="minorHAnsi" w:cstheme="minorHAnsi"/>
        </w:rPr>
        <w:t>A</w:t>
      </w:r>
      <w:r w:rsidR="00E61F54" w:rsidRPr="00D54E75">
        <w:rPr>
          <w:rFonts w:asciiTheme="minorHAnsi" w:hAnsiTheme="minorHAnsi" w:cstheme="minorHAnsi"/>
        </w:rPr>
        <w:t>ssist with the assessment of risk within the actions pro</w:t>
      </w:r>
      <w:r w:rsidR="00F275B4">
        <w:rPr>
          <w:rFonts w:asciiTheme="minorHAnsi" w:hAnsiTheme="minorHAnsi" w:cstheme="minorHAnsi"/>
        </w:rPr>
        <w:t xml:space="preserve">posed by each Health Board in their underpinning escalation plans, </w:t>
      </w:r>
      <w:r w:rsidR="00321413">
        <w:rPr>
          <w:rFonts w:asciiTheme="minorHAnsi" w:hAnsiTheme="minorHAnsi" w:cstheme="minorHAnsi"/>
        </w:rPr>
        <w:t>and recommend actions needed to ensure risk is equitable across the system.</w:t>
      </w:r>
      <w:r w:rsidRPr="00D54E75">
        <w:rPr>
          <w:rFonts w:asciiTheme="minorHAnsi" w:hAnsiTheme="minorHAnsi" w:cstheme="minorHAnsi"/>
        </w:rPr>
        <w:t xml:space="preserve"> </w:t>
      </w:r>
    </w:p>
    <w:p w14:paraId="7874F6AD" w14:textId="77777777" w:rsidR="00690E77" w:rsidRPr="00D54E75" w:rsidRDefault="00690E77" w:rsidP="00690E77">
      <w:pPr>
        <w:pStyle w:val="ListParagraph"/>
        <w:numPr>
          <w:ilvl w:val="0"/>
          <w:numId w:val="18"/>
        </w:numPr>
        <w:jc w:val="both"/>
        <w:rPr>
          <w:rFonts w:asciiTheme="minorHAnsi" w:hAnsiTheme="minorHAnsi" w:cstheme="minorHAnsi"/>
        </w:rPr>
      </w:pPr>
      <w:r w:rsidRPr="00D54E75">
        <w:rPr>
          <w:rFonts w:asciiTheme="minorHAnsi" w:hAnsiTheme="minorHAnsi" w:cstheme="minorHAnsi"/>
        </w:rPr>
        <w:lastRenderedPageBreak/>
        <w:t>Review</w:t>
      </w:r>
      <w:r w:rsidR="00E61F54" w:rsidRPr="00D54E75">
        <w:rPr>
          <w:rFonts w:asciiTheme="minorHAnsi" w:hAnsiTheme="minorHAnsi" w:cstheme="minorHAnsi"/>
        </w:rPr>
        <w:t xml:space="preserve"> outcomes and the effects on the </w:t>
      </w:r>
      <w:r w:rsidR="00F275B4">
        <w:rPr>
          <w:rFonts w:asciiTheme="minorHAnsi" w:hAnsiTheme="minorHAnsi" w:cstheme="minorHAnsi"/>
        </w:rPr>
        <w:t xml:space="preserve">whole </w:t>
      </w:r>
      <w:r w:rsidR="00E61F54" w:rsidRPr="00D54E75">
        <w:rPr>
          <w:rFonts w:asciiTheme="minorHAnsi" w:hAnsiTheme="minorHAnsi" w:cstheme="minorHAnsi"/>
        </w:rPr>
        <w:t>system when</w:t>
      </w:r>
      <w:r w:rsidRPr="00D54E75">
        <w:rPr>
          <w:rFonts w:asciiTheme="minorHAnsi" w:hAnsiTheme="minorHAnsi" w:cstheme="minorHAnsi"/>
        </w:rPr>
        <w:t xml:space="preserve"> escalation</w:t>
      </w:r>
      <w:r w:rsidR="00E61F54" w:rsidRPr="00D54E75">
        <w:rPr>
          <w:rFonts w:asciiTheme="minorHAnsi" w:hAnsiTheme="minorHAnsi" w:cstheme="minorHAnsi"/>
        </w:rPr>
        <w:t xml:space="preserve"> </w:t>
      </w:r>
      <w:r w:rsidR="009E41D9" w:rsidRPr="00D54E75">
        <w:rPr>
          <w:rFonts w:asciiTheme="minorHAnsi" w:hAnsiTheme="minorHAnsi" w:cstheme="minorHAnsi"/>
        </w:rPr>
        <w:t xml:space="preserve">actions are </w:t>
      </w:r>
      <w:r w:rsidR="00E61F54" w:rsidRPr="00D54E75">
        <w:rPr>
          <w:rFonts w:asciiTheme="minorHAnsi" w:hAnsiTheme="minorHAnsi" w:cstheme="minorHAnsi"/>
        </w:rPr>
        <w:t>implemented</w:t>
      </w:r>
      <w:r w:rsidRPr="00D54E75">
        <w:rPr>
          <w:rFonts w:asciiTheme="minorHAnsi" w:hAnsiTheme="minorHAnsi" w:cstheme="minorHAnsi"/>
        </w:rPr>
        <w:t xml:space="preserve">, </w:t>
      </w:r>
      <w:r w:rsidR="00321413">
        <w:rPr>
          <w:rFonts w:asciiTheme="minorHAnsi" w:hAnsiTheme="minorHAnsi" w:cstheme="minorHAnsi"/>
        </w:rPr>
        <w:t>making recommendations for change in order to enable</w:t>
      </w:r>
      <w:r w:rsidR="00E7192A" w:rsidRPr="00D54E75">
        <w:rPr>
          <w:rFonts w:asciiTheme="minorHAnsi" w:hAnsiTheme="minorHAnsi" w:cstheme="minorHAnsi"/>
        </w:rPr>
        <w:t xml:space="preserve"> </w:t>
      </w:r>
      <w:r w:rsidRPr="00D54E75">
        <w:rPr>
          <w:rFonts w:asciiTheme="minorHAnsi" w:hAnsiTheme="minorHAnsi" w:cstheme="minorHAnsi"/>
        </w:rPr>
        <w:t>real time</w:t>
      </w:r>
      <w:r w:rsidR="00E7192A" w:rsidRPr="00D54E75">
        <w:rPr>
          <w:rFonts w:asciiTheme="minorHAnsi" w:hAnsiTheme="minorHAnsi" w:cstheme="minorHAnsi"/>
        </w:rPr>
        <w:t>,</w:t>
      </w:r>
      <w:r w:rsidRPr="00D54E75">
        <w:rPr>
          <w:rFonts w:asciiTheme="minorHAnsi" w:hAnsiTheme="minorHAnsi" w:cstheme="minorHAnsi"/>
        </w:rPr>
        <w:t xml:space="preserve"> whole system learning. </w:t>
      </w:r>
    </w:p>
    <w:p w14:paraId="3A283E03" w14:textId="77777777" w:rsidR="00321413" w:rsidRPr="00321413" w:rsidRDefault="00690E77" w:rsidP="00321413">
      <w:pPr>
        <w:pStyle w:val="ListParagraph"/>
        <w:numPr>
          <w:ilvl w:val="0"/>
          <w:numId w:val="18"/>
        </w:numPr>
        <w:jc w:val="both"/>
        <w:rPr>
          <w:rFonts w:asciiTheme="minorHAnsi" w:hAnsiTheme="minorHAnsi" w:cstheme="minorHAnsi"/>
        </w:rPr>
      </w:pPr>
      <w:r w:rsidRPr="00D54E75">
        <w:rPr>
          <w:rFonts w:asciiTheme="minorHAnsi" w:hAnsiTheme="minorHAnsi" w:cstheme="minorHAnsi"/>
        </w:rPr>
        <w:t>P</w:t>
      </w:r>
      <w:r w:rsidR="00E61F54" w:rsidRPr="00D54E75">
        <w:rPr>
          <w:rFonts w:asciiTheme="minorHAnsi" w:hAnsiTheme="minorHAnsi" w:cstheme="minorHAnsi"/>
        </w:rPr>
        <w:t xml:space="preserve">eer review </w:t>
      </w:r>
      <w:r w:rsidRPr="00D54E75">
        <w:rPr>
          <w:rFonts w:asciiTheme="minorHAnsi" w:hAnsiTheme="minorHAnsi" w:cstheme="minorHAnsi"/>
        </w:rPr>
        <w:t xml:space="preserve">the local investigations of </w:t>
      </w:r>
      <w:r w:rsidR="00E61F54" w:rsidRPr="00D54E75">
        <w:rPr>
          <w:rFonts w:asciiTheme="minorHAnsi" w:hAnsiTheme="minorHAnsi" w:cstheme="minorHAnsi"/>
        </w:rPr>
        <w:t>any serious incidents that occur as a consequence</w:t>
      </w:r>
      <w:r w:rsidRPr="00D54E75">
        <w:rPr>
          <w:rFonts w:asciiTheme="minorHAnsi" w:hAnsiTheme="minorHAnsi" w:cstheme="minorHAnsi"/>
        </w:rPr>
        <w:t xml:space="preserve"> of escalation measures</w:t>
      </w:r>
      <w:r w:rsidR="00321413">
        <w:rPr>
          <w:rFonts w:asciiTheme="minorHAnsi" w:hAnsiTheme="minorHAnsi" w:cstheme="minorHAnsi"/>
        </w:rPr>
        <w:t xml:space="preserve"> and decide if further action/review of the escalation actions is needed</w:t>
      </w:r>
    </w:p>
    <w:p w14:paraId="34DFD9F9" w14:textId="77777777" w:rsidR="000A5E7D" w:rsidRPr="00D54E75" w:rsidRDefault="000A5E7D" w:rsidP="00AB5E64">
      <w:pPr>
        <w:pStyle w:val="ListParagraph"/>
        <w:jc w:val="both"/>
        <w:rPr>
          <w:rFonts w:asciiTheme="minorHAnsi" w:hAnsiTheme="minorHAnsi" w:cstheme="minorHAnsi"/>
        </w:rPr>
      </w:pPr>
    </w:p>
    <w:p w14:paraId="0AB9F9FB" w14:textId="77777777" w:rsidR="005E7A1D" w:rsidRPr="00D54E75" w:rsidRDefault="0007288C" w:rsidP="00E61F54">
      <w:pPr>
        <w:jc w:val="both"/>
        <w:rPr>
          <w:rFonts w:asciiTheme="minorHAnsi" w:hAnsiTheme="minorHAnsi" w:cstheme="minorHAnsi"/>
        </w:rPr>
      </w:pPr>
      <w:r w:rsidRPr="00D54E75">
        <w:rPr>
          <w:rFonts w:asciiTheme="minorHAnsi" w:hAnsiTheme="minorHAnsi" w:cstheme="minorHAnsi"/>
        </w:rPr>
        <w:t>Staffing will comprise clinical leaders from the local U&amp;EC</w:t>
      </w:r>
      <w:r w:rsidR="00E7192A" w:rsidRPr="00D54E75">
        <w:rPr>
          <w:rFonts w:asciiTheme="minorHAnsi" w:hAnsiTheme="minorHAnsi" w:cstheme="minorHAnsi"/>
        </w:rPr>
        <w:t>L</w:t>
      </w:r>
      <w:r w:rsidRPr="00D54E75">
        <w:rPr>
          <w:rFonts w:asciiTheme="minorHAnsi" w:hAnsiTheme="minorHAnsi" w:cstheme="minorHAnsi"/>
        </w:rPr>
        <w:t xml:space="preserve">DUs, analytical and operational input, external appointed clinicians with relevant expertise and chaired by a national </w:t>
      </w:r>
      <w:r w:rsidR="00DA2593">
        <w:rPr>
          <w:rFonts w:asciiTheme="minorHAnsi" w:hAnsiTheme="minorHAnsi" w:cstheme="minorHAnsi"/>
        </w:rPr>
        <w:t>(</w:t>
      </w:r>
      <w:r w:rsidRPr="00D54E75">
        <w:rPr>
          <w:rFonts w:asciiTheme="minorHAnsi" w:hAnsiTheme="minorHAnsi" w:cstheme="minorHAnsi"/>
        </w:rPr>
        <w:t>clinical</w:t>
      </w:r>
      <w:r w:rsidR="00DA2593">
        <w:rPr>
          <w:rFonts w:asciiTheme="minorHAnsi" w:hAnsiTheme="minorHAnsi" w:cstheme="minorHAnsi"/>
        </w:rPr>
        <w:t>)</w:t>
      </w:r>
      <w:r w:rsidRPr="00D54E75">
        <w:rPr>
          <w:rFonts w:asciiTheme="minorHAnsi" w:hAnsiTheme="minorHAnsi" w:cstheme="minorHAnsi"/>
        </w:rPr>
        <w:t xml:space="preserve"> lead</w:t>
      </w:r>
      <w:r w:rsidR="00DF3730">
        <w:rPr>
          <w:rFonts w:asciiTheme="minorHAnsi" w:hAnsiTheme="minorHAnsi" w:cstheme="minorHAnsi"/>
        </w:rPr>
        <w:t xml:space="preserve"> for escalation</w:t>
      </w:r>
      <w:r w:rsidRPr="00D54E75">
        <w:rPr>
          <w:rFonts w:asciiTheme="minorHAnsi" w:hAnsiTheme="minorHAnsi" w:cstheme="minorHAnsi"/>
        </w:rPr>
        <w:t>.</w:t>
      </w:r>
    </w:p>
    <w:p w14:paraId="1BB7C177" w14:textId="77777777" w:rsidR="005E7A1D" w:rsidRPr="00D54E75" w:rsidRDefault="005E7A1D" w:rsidP="00E61F54">
      <w:pPr>
        <w:jc w:val="both"/>
        <w:rPr>
          <w:rFonts w:asciiTheme="minorHAnsi" w:hAnsiTheme="minorHAnsi" w:cstheme="minorHAnsi"/>
        </w:rPr>
      </w:pPr>
    </w:p>
    <w:p w14:paraId="7385BD4E" w14:textId="77777777" w:rsidR="00EC02F7" w:rsidRPr="00D54E75" w:rsidRDefault="00EC02F7" w:rsidP="00E61F54">
      <w:pPr>
        <w:jc w:val="both"/>
        <w:rPr>
          <w:rFonts w:asciiTheme="minorHAnsi" w:hAnsiTheme="minorHAnsi" w:cstheme="minorHAnsi"/>
        </w:rPr>
      </w:pPr>
      <w:r w:rsidRPr="00C42F7D">
        <w:rPr>
          <w:rFonts w:asciiTheme="minorHAnsi" w:hAnsiTheme="minorHAnsi" w:cstheme="minorHAnsi"/>
        </w:rPr>
        <w:t>The intro</w:t>
      </w:r>
      <w:r w:rsidR="00C42F7D" w:rsidRPr="00C42F7D">
        <w:rPr>
          <w:rFonts w:asciiTheme="minorHAnsi" w:hAnsiTheme="minorHAnsi" w:cstheme="minorHAnsi"/>
        </w:rPr>
        <w:t>duction of the framework</w:t>
      </w:r>
      <w:r w:rsidRPr="00C42F7D">
        <w:rPr>
          <w:rFonts w:asciiTheme="minorHAnsi" w:hAnsiTheme="minorHAnsi" w:cstheme="minorHAnsi"/>
        </w:rPr>
        <w:t xml:space="preserve"> will </w:t>
      </w:r>
      <w:r w:rsidR="00C42F7D" w:rsidRPr="00C42F7D">
        <w:rPr>
          <w:rFonts w:asciiTheme="minorHAnsi" w:hAnsiTheme="minorHAnsi" w:cstheme="minorHAnsi"/>
        </w:rPr>
        <w:t>strengthen the</w:t>
      </w:r>
      <w:r w:rsidRPr="00C42F7D">
        <w:rPr>
          <w:rFonts w:asciiTheme="minorHAnsi" w:hAnsiTheme="minorHAnsi" w:cstheme="minorHAnsi"/>
        </w:rPr>
        <w:t xml:space="preserve"> governance at local </w:t>
      </w:r>
      <w:r w:rsidR="00690E77" w:rsidRPr="00C42F7D">
        <w:rPr>
          <w:rFonts w:asciiTheme="minorHAnsi" w:hAnsiTheme="minorHAnsi" w:cstheme="minorHAnsi"/>
        </w:rPr>
        <w:t xml:space="preserve">(HB) </w:t>
      </w:r>
      <w:r w:rsidRPr="00C42F7D">
        <w:rPr>
          <w:rFonts w:asciiTheme="minorHAnsi" w:hAnsiTheme="minorHAnsi" w:cstheme="minorHAnsi"/>
        </w:rPr>
        <w:t xml:space="preserve">and </w:t>
      </w:r>
      <w:r w:rsidR="00690E77" w:rsidRPr="00C42F7D">
        <w:rPr>
          <w:rFonts w:asciiTheme="minorHAnsi" w:hAnsiTheme="minorHAnsi" w:cstheme="minorHAnsi"/>
        </w:rPr>
        <w:t>regional/</w:t>
      </w:r>
      <w:r w:rsidRPr="00C42F7D">
        <w:rPr>
          <w:rFonts w:asciiTheme="minorHAnsi" w:hAnsiTheme="minorHAnsi" w:cstheme="minorHAnsi"/>
        </w:rPr>
        <w:t>national levels and will support the operational (day to day), tactical (week to week) and strategic (month by month) decision making.</w:t>
      </w:r>
    </w:p>
    <w:p w14:paraId="6CBC59B0" w14:textId="77777777" w:rsidR="005E7A1D" w:rsidRPr="00D54E75" w:rsidRDefault="005E7A1D" w:rsidP="00E61F54">
      <w:pPr>
        <w:jc w:val="both"/>
        <w:rPr>
          <w:rFonts w:asciiTheme="minorHAnsi" w:hAnsiTheme="minorHAnsi" w:cstheme="minorHAnsi"/>
        </w:rPr>
      </w:pPr>
    </w:p>
    <w:p w14:paraId="10C994A0" w14:textId="77777777" w:rsidR="002D5B5C" w:rsidRPr="00D54E75" w:rsidRDefault="002D5B5C" w:rsidP="00E61F54">
      <w:pPr>
        <w:jc w:val="both"/>
        <w:rPr>
          <w:rFonts w:asciiTheme="minorHAnsi" w:hAnsiTheme="minorHAnsi" w:cstheme="minorHAnsi"/>
        </w:rPr>
      </w:pPr>
    </w:p>
    <w:tbl>
      <w:tblPr>
        <w:tblStyle w:val="TableGrid"/>
        <w:tblW w:w="8359" w:type="dxa"/>
        <w:tblLayout w:type="fixed"/>
        <w:tblLook w:val="04A0" w:firstRow="1" w:lastRow="0" w:firstColumn="1" w:lastColumn="0" w:noHBand="0" w:noVBand="1"/>
      </w:tblPr>
      <w:tblGrid>
        <w:gridCol w:w="1413"/>
        <w:gridCol w:w="2551"/>
        <w:gridCol w:w="4395"/>
      </w:tblGrid>
      <w:tr w:rsidR="00EC02F7" w:rsidRPr="00D54E75" w14:paraId="5A01DF25" w14:textId="77777777" w:rsidTr="00B35D6D">
        <w:tc>
          <w:tcPr>
            <w:tcW w:w="1413" w:type="dxa"/>
            <w:shd w:val="clear" w:color="auto" w:fill="9CC2E5" w:themeFill="accent1" w:themeFillTint="99"/>
          </w:tcPr>
          <w:p w14:paraId="20576FF4" w14:textId="77777777" w:rsidR="00EC02F7" w:rsidRPr="00D54E75" w:rsidRDefault="00EC02F7" w:rsidP="00E61F54">
            <w:pPr>
              <w:jc w:val="both"/>
              <w:rPr>
                <w:rFonts w:asciiTheme="minorHAnsi" w:hAnsiTheme="minorHAnsi" w:cstheme="minorHAnsi"/>
              </w:rPr>
            </w:pPr>
          </w:p>
        </w:tc>
        <w:tc>
          <w:tcPr>
            <w:tcW w:w="2551" w:type="dxa"/>
            <w:shd w:val="clear" w:color="auto" w:fill="9CC2E5" w:themeFill="accent1" w:themeFillTint="99"/>
          </w:tcPr>
          <w:p w14:paraId="556EB576" w14:textId="77777777" w:rsidR="00EC02F7" w:rsidRPr="00D54E75" w:rsidRDefault="00EC02F7" w:rsidP="00E61F54">
            <w:pPr>
              <w:jc w:val="both"/>
              <w:rPr>
                <w:rFonts w:asciiTheme="minorHAnsi" w:hAnsiTheme="minorHAnsi" w:cstheme="minorHAnsi"/>
              </w:rPr>
            </w:pPr>
            <w:r w:rsidRPr="00D54E75">
              <w:rPr>
                <w:rFonts w:asciiTheme="minorHAnsi" w:hAnsiTheme="minorHAnsi" w:cstheme="minorHAnsi"/>
              </w:rPr>
              <w:t>LOCAL leadership</w:t>
            </w:r>
          </w:p>
        </w:tc>
        <w:tc>
          <w:tcPr>
            <w:tcW w:w="4395" w:type="dxa"/>
            <w:shd w:val="clear" w:color="auto" w:fill="9CC2E5" w:themeFill="accent1" w:themeFillTint="99"/>
          </w:tcPr>
          <w:p w14:paraId="13345732" w14:textId="77777777" w:rsidR="00EC02F7" w:rsidRPr="00D54E75" w:rsidRDefault="00EC02F7" w:rsidP="00E61F54">
            <w:pPr>
              <w:jc w:val="both"/>
              <w:rPr>
                <w:rFonts w:asciiTheme="minorHAnsi" w:hAnsiTheme="minorHAnsi" w:cstheme="minorHAnsi"/>
              </w:rPr>
            </w:pPr>
            <w:r w:rsidRPr="00D54E75">
              <w:rPr>
                <w:rFonts w:asciiTheme="minorHAnsi" w:hAnsiTheme="minorHAnsi" w:cstheme="minorHAnsi"/>
              </w:rPr>
              <w:t>NATIONAL</w:t>
            </w:r>
            <w:r w:rsidR="00690E77" w:rsidRPr="00D54E75">
              <w:rPr>
                <w:rFonts w:asciiTheme="minorHAnsi" w:hAnsiTheme="minorHAnsi" w:cstheme="minorHAnsi"/>
              </w:rPr>
              <w:t>/REGIONAL</w:t>
            </w:r>
            <w:r w:rsidRPr="00D54E75">
              <w:rPr>
                <w:rFonts w:asciiTheme="minorHAnsi" w:hAnsiTheme="minorHAnsi" w:cstheme="minorHAnsi"/>
              </w:rPr>
              <w:t xml:space="preserve"> leadership</w:t>
            </w:r>
          </w:p>
        </w:tc>
      </w:tr>
      <w:tr w:rsidR="00B35D6D" w:rsidRPr="00D54E75" w14:paraId="00D228BC" w14:textId="77777777" w:rsidTr="00B35D6D">
        <w:tc>
          <w:tcPr>
            <w:tcW w:w="1413" w:type="dxa"/>
            <w:shd w:val="clear" w:color="auto" w:fill="9CC2E5" w:themeFill="accent1" w:themeFillTint="99"/>
          </w:tcPr>
          <w:p w14:paraId="14DA814F" w14:textId="77777777" w:rsidR="00B35D6D" w:rsidRPr="00D54E75" w:rsidRDefault="00B35D6D" w:rsidP="00E61F54">
            <w:pPr>
              <w:jc w:val="both"/>
              <w:rPr>
                <w:rFonts w:asciiTheme="minorHAnsi" w:hAnsiTheme="minorHAnsi" w:cstheme="minorHAnsi"/>
              </w:rPr>
            </w:pPr>
            <w:r w:rsidRPr="00D54E75">
              <w:rPr>
                <w:rFonts w:asciiTheme="minorHAnsi" w:hAnsiTheme="minorHAnsi" w:cstheme="minorHAnsi"/>
              </w:rPr>
              <w:t>Operational</w:t>
            </w:r>
          </w:p>
        </w:tc>
        <w:tc>
          <w:tcPr>
            <w:tcW w:w="2551" w:type="dxa"/>
          </w:tcPr>
          <w:p w14:paraId="1D9F78A3" w14:textId="77777777" w:rsidR="00B35D6D" w:rsidRPr="00D54E75" w:rsidRDefault="00B35D6D" w:rsidP="00E61F54">
            <w:pPr>
              <w:jc w:val="both"/>
              <w:rPr>
                <w:rFonts w:asciiTheme="minorHAnsi" w:hAnsiTheme="minorHAnsi" w:cstheme="minorHAnsi"/>
              </w:rPr>
            </w:pPr>
            <w:r w:rsidRPr="00D54E75">
              <w:rPr>
                <w:rFonts w:asciiTheme="minorHAnsi" w:hAnsiTheme="minorHAnsi" w:cstheme="minorHAnsi"/>
              </w:rPr>
              <w:t xml:space="preserve"> U&amp;ECLDU</w:t>
            </w:r>
          </w:p>
        </w:tc>
        <w:tc>
          <w:tcPr>
            <w:tcW w:w="4395" w:type="dxa"/>
          </w:tcPr>
          <w:p w14:paraId="09E3BCE4" w14:textId="77777777" w:rsidR="00B35D6D" w:rsidRPr="00D54E75" w:rsidRDefault="00B35D6D" w:rsidP="00E61F54">
            <w:pPr>
              <w:jc w:val="both"/>
              <w:rPr>
                <w:rFonts w:asciiTheme="minorHAnsi" w:hAnsiTheme="minorHAnsi" w:cstheme="minorHAnsi"/>
              </w:rPr>
            </w:pPr>
          </w:p>
        </w:tc>
      </w:tr>
      <w:tr w:rsidR="00B35D6D" w:rsidRPr="00D54E75" w14:paraId="1235CBC8" w14:textId="77777777" w:rsidTr="00B35D6D">
        <w:tc>
          <w:tcPr>
            <w:tcW w:w="1413" w:type="dxa"/>
            <w:shd w:val="clear" w:color="auto" w:fill="9CC2E5" w:themeFill="accent1" w:themeFillTint="99"/>
          </w:tcPr>
          <w:p w14:paraId="197166BA" w14:textId="77777777" w:rsidR="00B35D6D" w:rsidRPr="00D54E75" w:rsidRDefault="00B35D6D" w:rsidP="000A5E7D">
            <w:pPr>
              <w:jc w:val="both"/>
              <w:rPr>
                <w:rFonts w:asciiTheme="minorHAnsi" w:hAnsiTheme="minorHAnsi" w:cstheme="minorHAnsi"/>
              </w:rPr>
            </w:pPr>
            <w:r w:rsidRPr="00D54E75">
              <w:rPr>
                <w:rFonts w:asciiTheme="minorHAnsi" w:hAnsiTheme="minorHAnsi" w:cstheme="minorHAnsi"/>
              </w:rPr>
              <w:t xml:space="preserve">Tactical </w:t>
            </w:r>
          </w:p>
        </w:tc>
        <w:tc>
          <w:tcPr>
            <w:tcW w:w="2551" w:type="dxa"/>
          </w:tcPr>
          <w:p w14:paraId="2E7EAA6A" w14:textId="77777777" w:rsidR="00B35D6D" w:rsidRPr="00D54E75" w:rsidRDefault="000526C9" w:rsidP="000A5E7D">
            <w:pPr>
              <w:jc w:val="both"/>
              <w:rPr>
                <w:rFonts w:asciiTheme="minorHAnsi" w:hAnsiTheme="minorHAnsi" w:cstheme="minorHAnsi"/>
              </w:rPr>
            </w:pPr>
            <w:r>
              <w:rPr>
                <w:rFonts w:asciiTheme="minorHAnsi" w:hAnsiTheme="minorHAnsi" w:cstheme="minorHAnsi"/>
              </w:rPr>
              <w:t>HB Urgent and Emergency Care  Delivery Boards</w:t>
            </w:r>
          </w:p>
        </w:tc>
        <w:tc>
          <w:tcPr>
            <w:tcW w:w="4395" w:type="dxa"/>
          </w:tcPr>
          <w:p w14:paraId="4C5C765E" w14:textId="57892218" w:rsidR="00B35D6D" w:rsidRPr="00D54E75" w:rsidRDefault="00D14BF1" w:rsidP="000A5E7D">
            <w:pPr>
              <w:jc w:val="both"/>
              <w:rPr>
                <w:rFonts w:asciiTheme="minorHAnsi" w:hAnsiTheme="minorHAnsi" w:cstheme="minorHAnsi"/>
              </w:rPr>
            </w:pPr>
            <w:r>
              <w:rPr>
                <w:rFonts w:asciiTheme="minorHAnsi" w:hAnsiTheme="minorHAnsi" w:cstheme="minorHAnsi"/>
              </w:rPr>
              <w:t>M&amp;C O</w:t>
            </w:r>
            <w:r w:rsidR="00B35D6D" w:rsidRPr="00D54E75">
              <w:rPr>
                <w:rFonts w:asciiTheme="minorHAnsi" w:hAnsiTheme="minorHAnsi" w:cstheme="minorHAnsi"/>
              </w:rPr>
              <w:t>MG</w:t>
            </w:r>
          </w:p>
        </w:tc>
      </w:tr>
      <w:tr w:rsidR="00B35D6D" w:rsidRPr="00D54E75" w14:paraId="77CB6FF1" w14:textId="77777777" w:rsidTr="00B35D6D">
        <w:tc>
          <w:tcPr>
            <w:tcW w:w="1413" w:type="dxa"/>
            <w:shd w:val="clear" w:color="auto" w:fill="9CC2E5" w:themeFill="accent1" w:themeFillTint="99"/>
          </w:tcPr>
          <w:p w14:paraId="34D7685C" w14:textId="77777777" w:rsidR="00B35D6D" w:rsidRPr="00D54E75" w:rsidRDefault="00B35D6D" w:rsidP="000A5E7D">
            <w:pPr>
              <w:jc w:val="both"/>
              <w:rPr>
                <w:rFonts w:asciiTheme="minorHAnsi" w:hAnsiTheme="minorHAnsi" w:cstheme="minorHAnsi"/>
              </w:rPr>
            </w:pPr>
            <w:r w:rsidRPr="00D54E75">
              <w:rPr>
                <w:rFonts w:asciiTheme="minorHAnsi" w:hAnsiTheme="minorHAnsi" w:cstheme="minorHAnsi"/>
              </w:rPr>
              <w:t>Strategic</w:t>
            </w:r>
          </w:p>
        </w:tc>
        <w:tc>
          <w:tcPr>
            <w:tcW w:w="2551" w:type="dxa"/>
          </w:tcPr>
          <w:p w14:paraId="46CB6DCF" w14:textId="77777777" w:rsidR="00B35D6D" w:rsidRPr="00D54E75" w:rsidRDefault="000526C9" w:rsidP="000A5E7D">
            <w:pPr>
              <w:jc w:val="both"/>
              <w:rPr>
                <w:rFonts w:asciiTheme="minorHAnsi" w:hAnsiTheme="minorHAnsi" w:cstheme="minorHAnsi"/>
              </w:rPr>
            </w:pPr>
            <w:r>
              <w:rPr>
                <w:rFonts w:asciiTheme="minorHAnsi" w:hAnsiTheme="minorHAnsi" w:cstheme="minorHAnsi"/>
              </w:rPr>
              <w:t>Executive Board</w:t>
            </w:r>
          </w:p>
        </w:tc>
        <w:tc>
          <w:tcPr>
            <w:tcW w:w="4395" w:type="dxa"/>
          </w:tcPr>
          <w:p w14:paraId="0540769E" w14:textId="77777777" w:rsidR="00B35D6D" w:rsidRDefault="00B35D6D" w:rsidP="00AB5E64">
            <w:pPr>
              <w:rPr>
                <w:rFonts w:asciiTheme="minorHAnsi" w:hAnsiTheme="minorHAnsi" w:cstheme="minorHAnsi"/>
              </w:rPr>
            </w:pPr>
            <w:r>
              <w:rPr>
                <w:rFonts w:asciiTheme="minorHAnsi" w:hAnsiTheme="minorHAnsi" w:cstheme="minorHAnsi"/>
              </w:rPr>
              <w:t>6 Goals Programme Board</w:t>
            </w:r>
          </w:p>
          <w:p w14:paraId="15134BC4" w14:textId="77777777" w:rsidR="00B35D6D" w:rsidRDefault="00B35D6D" w:rsidP="00AB5E64">
            <w:pPr>
              <w:rPr>
                <w:rFonts w:asciiTheme="minorHAnsi" w:hAnsiTheme="minorHAnsi" w:cstheme="minorHAnsi"/>
              </w:rPr>
            </w:pPr>
            <w:r>
              <w:rPr>
                <w:rFonts w:asciiTheme="minorHAnsi" w:hAnsiTheme="minorHAnsi" w:cstheme="minorHAnsi"/>
              </w:rPr>
              <w:t>Supported by the:</w:t>
            </w:r>
          </w:p>
          <w:p w14:paraId="204E52CE" w14:textId="77777777" w:rsidR="00B35D6D" w:rsidRPr="00D54E75" w:rsidRDefault="00B35D6D" w:rsidP="0021783C">
            <w:pPr>
              <w:jc w:val="both"/>
              <w:rPr>
                <w:rFonts w:asciiTheme="minorHAnsi" w:hAnsiTheme="minorHAnsi" w:cstheme="minorHAnsi"/>
              </w:rPr>
            </w:pPr>
            <w:r>
              <w:rPr>
                <w:rFonts w:asciiTheme="minorHAnsi" w:hAnsiTheme="minorHAnsi" w:cstheme="minorHAnsi"/>
              </w:rPr>
              <w:t>Clinical</w:t>
            </w:r>
            <w:r w:rsidR="0021783C">
              <w:rPr>
                <w:rFonts w:asciiTheme="minorHAnsi" w:hAnsiTheme="minorHAnsi" w:cstheme="minorHAnsi"/>
              </w:rPr>
              <w:t xml:space="preserve"> </w:t>
            </w:r>
            <w:r>
              <w:rPr>
                <w:rFonts w:asciiTheme="minorHAnsi" w:hAnsiTheme="minorHAnsi" w:cstheme="minorHAnsi"/>
              </w:rPr>
              <w:t>Professional Advisory Group (aligned to the 6 Goals Board)</w:t>
            </w:r>
          </w:p>
        </w:tc>
      </w:tr>
    </w:tbl>
    <w:p w14:paraId="529258DA" w14:textId="77777777" w:rsidR="00321413" w:rsidRDefault="00321413">
      <w:pPr>
        <w:rPr>
          <w:rFonts w:asciiTheme="minorHAnsi" w:hAnsiTheme="minorHAnsi" w:cstheme="minorHAnsi"/>
        </w:rPr>
      </w:pPr>
    </w:p>
    <w:p w14:paraId="5367770A" w14:textId="56CAB0B4" w:rsidR="00321413" w:rsidRDefault="00321413">
      <w:pPr>
        <w:rPr>
          <w:rFonts w:asciiTheme="minorHAnsi" w:hAnsiTheme="minorHAnsi" w:cstheme="minorHAnsi"/>
        </w:rPr>
      </w:pPr>
    </w:p>
    <w:p w14:paraId="38E9CF4B" w14:textId="696FE6C7" w:rsidR="00F62D0C" w:rsidRDefault="00F62D0C">
      <w:pPr>
        <w:rPr>
          <w:rFonts w:asciiTheme="minorHAnsi" w:hAnsiTheme="minorHAnsi" w:cstheme="minorHAnsi"/>
        </w:rPr>
      </w:pPr>
    </w:p>
    <w:p w14:paraId="04F542D4" w14:textId="0B86EFF9" w:rsidR="00F62D0C" w:rsidRPr="000977A4" w:rsidRDefault="000832E8">
      <w:pPr>
        <w:rPr>
          <w:rFonts w:asciiTheme="minorHAnsi" w:hAnsiTheme="minorHAnsi" w:cstheme="minorHAnsi"/>
          <w:b/>
          <w:u w:val="single"/>
        </w:rPr>
      </w:pPr>
      <w:r w:rsidRPr="000977A4">
        <w:rPr>
          <w:rFonts w:asciiTheme="minorHAnsi" w:hAnsiTheme="minorHAnsi" w:cstheme="minorHAnsi"/>
          <w:b/>
          <w:u w:val="single"/>
        </w:rPr>
        <w:t xml:space="preserve">2. </w:t>
      </w:r>
      <w:proofErr w:type="gramStart"/>
      <w:r w:rsidR="00F62D0C" w:rsidRPr="000977A4">
        <w:rPr>
          <w:rFonts w:asciiTheme="minorHAnsi" w:hAnsiTheme="minorHAnsi" w:cstheme="minorHAnsi"/>
          <w:b/>
          <w:u w:val="single"/>
        </w:rPr>
        <w:t>Proposed  Escalation</w:t>
      </w:r>
      <w:proofErr w:type="gramEnd"/>
      <w:r w:rsidR="00F62D0C" w:rsidRPr="000977A4">
        <w:rPr>
          <w:rFonts w:asciiTheme="minorHAnsi" w:hAnsiTheme="minorHAnsi" w:cstheme="minorHAnsi"/>
          <w:b/>
          <w:u w:val="single"/>
        </w:rPr>
        <w:t xml:space="preserve"> Plans:</w:t>
      </w:r>
    </w:p>
    <w:p w14:paraId="0BBB18AC" w14:textId="77777777" w:rsidR="00F62D0C" w:rsidRDefault="00F62D0C">
      <w:pPr>
        <w:rPr>
          <w:rFonts w:asciiTheme="minorHAnsi" w:hAnsiTheme="minorHAnsi" w:cstheme="minorHAnsi"/>
        </w:rPr>
      </w:pPr>
    </w:p>
    <w:p w14:paraId="434E9E4A" w14:textId="422EE07E" w:rsidR="009E41D9" w:rsidRPr="00D54E75" w:rsidRDefault="009E41D9">
      <w:pPr>
        <w:rPr>
          <w:rFonts w:asciiTheme="minorHAnsi" w:hAnsiTheme="minorHAnsi" w:cstheme="minorHAnsi"/>
        </w:rPr>
      </w:pPr>
      <w:r w:rsidRPr="00D54E75">
        <w:rPr>
          <w:rFonts w:asciiTheme="minorHAnsi" w:hAnsiTheme="minorHAnsi" w:cstheme="minorHAnsi"/>
        </w:rPr>
        <w:t xml:space="preserve">There are key requirements </w:t>
      </w:r>
      <w:proofErr w:type="gramStart"/>
      <w:r w:rsidRPr="00D54E75">
        <w:rPr>
          <w:rFonts w:asciiTheme="minorHAnsi" w:hAnsiTheme="minorHAnsi" w:cstheme="minorHAnsi"/>
        </w:rPr>
        <w:t>for  an</w:t>
      </w:r>
      <w:proofErr w:type="gramEnd"/>
      <w:r w:rsidRPr="00D54E75">
        <w:rPr>
          <w:rFonts w:asciiTheme="minorHAnsi" w:hAnsiTheme="minorHAnsi" w:cstheme="minorHAnsi"/>
        </w:rPr>
        <w:t xml:space="preserve"> integrated escalation response to effectively function, the following are some of the key requirements:</w:t>
      </w:r>
    </w:p>
    <w:p w14:paraId="3A1B46B0" w14:textId="77777777" w:rsidR="009E41D9" w:rsidRDefault="009E41D9" w:rsidP="00EF6445">
      <w:pPr>
        <w:pStyle w:val="ListParagraph"/>
        <w:numPr>
          <w:ilvl w:val="0"/>
          <w:numId w:val="14"/>
        </w:numPr>
        <w:rPr>
          <w:rFonts w:asciiTheme="minorHAnsi" w:hAnsiTheme="minorHAnsi" w:cstheme="minorHAnsi"/>
        </w:rPr>
      </w:pPr>
      <w:r w:rsidRPr="00D54E75">
        <w:rPr>
          <w:rFonts w:asciiTheme="minorHAnsi" w:hAnsiTheme="minorHAnsi" w:cstheme="minorHAnsi"/>
        </w:rPr>
        <w:t>Formalised communication routes at operational level between health and social care.</w:t>
      </w:r>
    </w:p>
    <w:p w14:paraId="4373A48E" w14:textId="77777777" w:rsidR="003C7AA9" w:rsidRPr="00D54E75" w:rsidRDefault="003C7AA9" w:rsidP="00EF6445">
      <w:pPr>
        <w:pStyle w:val="ListParagraph"/>
        <w:numPr>
          <w:ilvl w:val="0"/>
          <w:numId w:val="14"/>
        </w:numPr>
        <w:rPr>
          <w:rFonts w:asciiTheme="minorHAnsi" w:hAnsiTheme="minorHAnsi" w:cstheme="minorHAnsi"/>
        </w:rPr>
      </w:pPr>
      <w:r>
        <w:rPr>
          <w:rFonts w:asciiTheme="minorHAnsi" w:hAnsiTheme="minorHAnsi" w:cstheme="minorHAnsi"/>
        </w:rPr>
        <w:t>Prioritising safety and reducing risk to service users at all times</w:t>
      </w:r>
    </w:p>
    <w:p w14:paraId="467CB487" w14:textId="77777777" w:rsidR="009E41D9" w:rsidRPr="00D54E75" w:rsidRDefault="009E41D9" w:rsidP="00EF6445">
      <w:pPr>
        <w:pStyle w:val="ListParagraph"/>
        <w:numPr>
          <w:ilvl w:val="0"/>
          <w:numId w:val="14"/>
        </w:numPr>
        <w:rPr>
          <w:rFonts w:asciiTheme="minorHAnsi" w:hAnsiTheme="minorHAnsi" w:cstheme="minorHAnsi"/>
        </w:rPr>
      </w:pPr>
      <w:r w:rsidRPr="00D54E75">
        <w:rPr>
          <w:rFonts w:asciiTheme="minorHAnsi" w:hAnsiTheme="minorHAnsi" w:cstheme="minorHAnsi"/>
        </w:rPr>
        <w:t>Integrated health and social care model that connects acute and community services that is available as a minimum 12 hours a day 7 days a week, 365 days a year (e</w:t>
      </w:r>
      <w:r w:rsidR="0007288C" w:rsidRPr="00D54E75">
        <w:rPr>
          <w:rFonts w:asciiTheme="minorHAnsi" w:hAnsiTheme="minorHAnsi" w:cstheme="minorHAnsi"/>
        </w:rPr>
        <w:t>.</w:t>
      </w:r>
      <w:r w:rsidRPr="00D54E75">
        <w:rPr>
          <w:rFonts w:asciiTheme="minorHAnsi" w:hAnsiTheme="minorHAnsi" w:cstheme="minorHAnsi"/>
        </w:rPr>
        <w:t>g</w:t>
      </w:r>
      <w:r w:rsidR="0007288C" w:rsidRPr="00D54E75">
        <w:rPr>
          <w:rFonts w:asciiTheme="minorHAnsi" w:hAnsiTheme="minorHAnsi" w:cstheme="minorHAnsi"/>
        </w:rPr>
        <w:t>.</w:t>
      </w:r>
      <w:r w:rsidRPr="00D54E75">
        <w:rPr>
          <w:rFonts w:asciiTheme="minorHAnsi" w:hAnsiTheme="minorHAnsi" w:cstheme="minorHAnsi"/>
        </w:rPr>
        <w:t xml:space="preserve"> stay well @home).</w:t>
      </w:r>
    </w:p>
    <w:p w14:paraId="392669D2" w14:textId="77777777" w:rsidR="00313B0A" w:rsidRPr="00D54E75" w:rsidRDefault="009E41D9" w:rsidP="00EF6445">
      <w:pPr>
        <w:pStyle w:val="ListParagraph"/>
        <w:numPr>
          <w:ilvl w:val="0"/>
          <w:numId w:val="14"/>
        </w:numPr>
        <w:rPr>
          <w:rFonts w:asciiTheme="minorHAnsi" w:hAnsiTheme="minorHAnsi" w:cstheme="minorHAnsi"/>
        </w:rPr>
      </w:pPr>
      <w:r w:rsidRPr="00D54E75">
        <w:rPr>
          <w:rFonts w:asciiTheme="minorHAnsi" w:hAnsiTheme="minorHAnsi" w:cstheme="minorHAnsi"/>
        </w:rPr>
        <w:t xml:space="preserve">Senior </w:t>
      </w:r>
      <w:r w:rsidR="00075664" w:rsidRPr="00D54E75">
        <w:rPr>
          <w:rFonts w:asciiTheme="minorHAnsi" w:hAnsiTheme="minorHAnsi" w:cstheme="minorHAnsi"/>
        </w:rPr>
        <w:t xml:space="preserve">Clinical and Managerial </w:t>
      </w:r>
      <w:r w:rsidR="00A26D8F" w:rsidRPr="00D54E75">
        <w:rPr>
          <w:rFonts w:asciiTheme="minorHAnsi" w:hAnsiTheme="minorHAnsi" w:cstheme="minorHAnsi"/>
        </w:rPr>
        <w:t>ownership of local</w:t>
      </w:r>
      <w:r w:rsidRPr="00D54E75">
        <w:rPr>
          <w:rFonts w:asciiTheme="minorHAnsi" w:hAnsiTheme="minorHAnsi" w:cstheme="minorHAnsi"/>
        </w:rPr>
        <w:t xml:space="preserve"> system decision making</w:t>
      </w:r>
    </w:p>
    <w:p w14:paraId="11B681C5" w14:textId="77777777" w:rsidR="00313B0A" w:rsidRPr="00D54E75" w:rsidRDefault="00313B0A" w:rsidP="00EF6445">
      <w:pPr>
        <w:pStyle w:val="ListParagraph"/>
        <w:numPr>
          <w:ilvl w:val="0"/>
          <w:numId w:val="14"/>
        </w:numPr>
        <w:rPr>
          <w:rFonts w:asciiTheme="minorHAnsi" w:hAnsiTheme="minorHAnsi" w:cstheme="minorHAnsi"/>
        </w:rPr>
      </w:pPr>
      <w:r w:rsidRPr="00D54E75">
        <w:rPr>
          <w:rFonts w:asciiTheme="minorHAnsi" w:hAnsiTheme="minorHAnsi" w:cstheme="minorHAnsi"/>
        </w:rPr>
        <w:t xml:space="preserve">Clinically agreed plans for areas of the system that can be operationalised </w:t>
      </w:r>
      <w:r w:rsidR="009F7DD0" w:rsidRPr="00D54E75">
        <w:rPr>
          <w:rFonts w:asciiTheme="minorHAnsi" w:hAnsiTheme="minorHAnsi" w:cstheme="minorHAnsi"/>
        </w:rPr>
        <w:t xml:space="preserve">in a timely manner </w:t>
      </w:r>
      <w:r w:rsidRPr="00D54E75">
        <w:rPr>
          <w:rFonts w:asciiTheme="minorHAnsi" w:hAnsiTheme="minorHAnsi" w:cstheme="minorHAnsi"/>
        </w:rPr>
        <w:t>when needed.</w:t>
      </w:r>
    </w:p>
    <w:p w14:paraId="219D2C4C" w14:textId="77777777" w:rsidR="00075664" w:rsidRPr="00D54E75" w:rsidRDefault="00313B0A" w:rsidP="003E771B">
      <w:pPr>
        <w:pStyle w:val="ListParagraph"/>
        <w:numPr>
          <w:ilvl w:val="0"/>
          <w:numId w:val="14"/>
        </w:numPr>
        <w:rPr>
          <w:rFonts w:asciiTheme="minorHAnsi" w:hAnsiTheme="minorHAnsi" w:cstheme="minorHAnsi"/>
        </w:rPr>
      </w:pPr>
      <w:r w:rsidRPr="00D54E75">
        <w:rPr>
          <w:rFonts w:asciiTheme="minorHAnsi" w:hAnsiTheme="minorHAnsi" w:cstheme="minorHAnsi"/>
        </w:rPr>
        <w:t xml:space="preserve">Cultural change across the system to engender trust, </w:t>
      </w:r>
      <w:r w:rsidR="00A26D8F" w:rsidRPr="00D54E75">
        <w:rPr>
          <w:rFonts w:asciiTheme="minorHAnsi" w:hAnsiTheme="minorHAnsi" w:cstheme="minorHAnsi"/>
        </w:rPr>
        <w:t xml:space="preserve">psychological safety, mutual </w:t>
      </w:r>
      <w:r w:rsidRPr="00D54E75">
        <w:rPr>
          <w:rFonts w:asciiTheme="minorHAnsi" w:hAnsiTheme="minorHAnsi" w:cstheme="minorHAnsi"/>
        </w:rPr>
        <w:t>understanding and shared vision.</w:t>
      </w:r>
    </w:p>
    <w:p w14:paraId="25B92F43" w14:textId="77777777" w:rsidR="00075664" w:rsidRPr="00D54E75" w:rsidRDefault="00075664" w:rsidP="003E771B">
      <w:pPr>
        <w:pStyle w:val="ListParagraph"/>
        <w:numPr>
          <w:ilvl w:val="0"/>
          <w:numId w:val="14"/>
        </w:numPr>
        <w:rPr>
          <w:rFonts w:asciiTheme="minorHAnsi" w:hAnsiTheme="minorHAnsi" w:cstheme="minorHAnsi"/>
        </w:rPr>
      </w:pPr>
      <w:r w:rsidRPr="00D54E75">
        <w:rPr>
          <w:rFonts w:asciiTheme="minorHAnsi" w:hAnsiTheme="minorHAnsi" w:cstheme="minorHAnsi"/>
        </w:rPr>
        <w:t>A learning culture that is embedded in transparency, reliability of response, measurement for improvement and continuous learning</w:t>
      </w:r>
    </w:p>
    <w:p w14:paraId="4C56D409" w14:textId="77777777" w:rsidR="00A26D8F" w:rsidRDefault="00A26D8F" w:rsidP="003E771B">
      <w:pPr>
        <w:pStyle w:val="ListParagraph"/>
        <w:numPr>
          <w:ilvl w:val="0"/>
          <w:numId w:val="14"/>
        </w:numPr>
        <w:rPr>
          <w:rFonts w:asciiTheme="minorHAnsi" w:hAnsiTheme="minorHAnsi" w:cstheme="minorHAnsi"/>
        </w:rPr>
      </w:pPr>
      <w:r w:rsidRPr="0000447C">
        <w:rPr>
          <w:rFonts w:asciiTheme="minorHAnsi" w:hAnsiTheme="minorHAnsi" w:cstheme="minorHAnsi"/>
        </w:rPr>
        <w:lastRenderedPageBreak/>
        <w:t xml:space="preserve">Local decision making feeding into regional and </w:t>
      </w:r>
      <w:r w:rsidRPr="000526C9">
        <w:rPr>
          <w:rFonts w:asciiTheme="minorHAnsi" w:hAnsiTheme="minorHAnsi" w:cstheme="minorHAnsi"/>
        </w:rPr>
        <w:t xml:space="preserve">national </w:t>
      </w:r>
      <w:r w:rsidR="00E814A0" w:rsidRPr="000526C9">
        <w:rPr>
          <w:rFonts w:asciiTheme="minorHAnsi" w:hAnsiTheme="minorHAnsi" w:cstheme="minorHAnsi"/>
        </w:rPr>
        <w:t>adult and paediatric</w:t>
      </w:r>
      <w:r w:rsidR="00E814A0">
        <w:rPr>
          <w:rFonts w:asciiTheme="minorHAnsi" w:hAnsiTheme="minorHAnsi" w:cstheme="minorHAnsi"/>
        </w:rPr>
        <w:t xml:space="preserve"> </w:t>
      </w:r>
      <w:r w:rsidRPr="0000447C">
        <w:rPr>
          <w:rFonts w:asciiTheme="minorHAnsi" w:hAnsiTheme="minorHAnsi" w:cstheme="minorHAnsi"/>
        </w:rPr>
        <w:t xml:space="preserve">responses which </w:t>
      </w:r>
      <w:r w:rsidR="005E7A1D" w:rsidRPr="0000447C">
        <w:rPr>
          <w:rFonts w:asciiTheme="minorHAnsi" w:hAnsiTheme="minorHAnsi" w:cstheme="minorHAnsi"/>
        </w:rPr>
        <w:t xml:space="preserve">have as </w:t>
      </w:r>
      <w:r w:rsidR="00E7192A" w:rsidRPr="0000447C">
        <w:rPr>
          <w:rFonts w:asciiTheme="minorHAnsi" w:hAnsiTheme="minorHAnsi" w:cstheme="minorHAnsi"/>
        </w:rPr>
        <w:t xml:space="preserve">their primary </w:t>
      </w:r>
      <w:r w:rsidR="005E7A1D" w:rsidRPr="0000447C">
        <w:rPr>
          <w:rFonts w:asciiTheme="minorHAnsi" w:hAnsiTheme="minorHAnsi" w:cstheme="minorHAnsi"/>
        </w:rPr>
        <w:t>driving forces</w:t>
      </w:r>
      <w:r w:rsidR="00E7192A" w:rsidRPr="0000447C">
        <w:rPr>
          <w:rFonts w:asciiTheme="minorHAnsi" w:hAnsiTheme="minorHAnsi" w:cstheme="minorHAnsi"/>
        </w:rPr>
        <w:t>: reducing risk,</w:t>
      </w:r>
      <w:r w:rsidRPr="0000447C">
        <w:rPr>
          <w:rFonts w:asciiTheme="minorHAnsi" w:hAnsiTheme="minorHAnsi" w:cstheme="minorHAnsi"/>
        </w:rPr>
        <w:t xml:space="preserve"> equity, mutual aid and reciprocity.</w:t>
      </w:r>
    </w:p>
    <w:p w14:paraId="3A114E0A" w14:textId="77777777" w:rsidR="004B11C1" w:rsidRPr="0000447C" w:rsidRDefault="004B11C1" w:rsidP="003E771B">
      <w:pPr>
        <w:pStyle w:val="ListParagraph"/>
        <w:numPr>
          <w:ilvl w:val="0"/>
          <w:numId w:val="14"/>
        </w:numPr>
        <w:rPr>
          <w:rFonts w:asciiTheme="minorHAnsi" w:hAnsiTheme="minorHAnsi" w:cstheme="minorHAnsi"/>
        </w:rPr>
      </w:pPr>
      <w:r>
        <w:rPr>
          <w:rFonts w:asciiTheme="minorHAnsi" w:hAnsiTheme="minorHAnsi" w:cstheme="minorHAnsi"/>
        </w:rPr>
        <w:t xml:space="preserve">Everybody who delivers any kind of service </w:t>
      </w:r>
      <w:r w:rsidR="000526C9">
        <w:rPr>
          <w:rFonts w:asciiTheme="minorHAnsi" w:hAnsiTheme="minorHAnsi" w:cstheme="minorHAnsi"/>
        </w:rPr>
        <w:t xml:space="preserve">within the urgent and emergency care system </w:t>
      </w:r>
      <w:r>
        <w:rPr>
          <w:rFonts w:asciiTheme="minorHAnsi" w:hAnsiTheme="minorHAnsi" w:cstheme="minorHAnsi"/>
        </w:rPr>
        <w:t>understands their role in improving the safety of the whole system, not</w:t>
      </w:r>
      <w:r w:rsidR="00B35D6D">
        <w:rPr>
          <w:rFonts w:asciiTheme="minorHAnsi" w:hAnsiTheme="minorHAnsi" w:cstheme="minorHAnsi"/>
        </w:rPr>
        <w:t xml:space="preserve"> just for the individual person</w:t>
      </w:r>
      <w:r>
        <w:rPr>
          <w:rFonts w:asciiTheme="minorHAnsi" w:hAnsiTheme="minorHAnsi" w:cstheme="minorHAnsi"/>
        </w:rPr>
        <w:t xml:space="preserve"> (in front of them)</w:t>
      </w:r>
    </w:p>
    <w:p w14:paraId="44EB9745" w14:textId="77777777" w:rsidR="00395C4A" w:rsidRDefault="009E41D9" w:rsidP="00A26D8F">
      <w:pPr>
        <w:pStyle w:val="ListParagraph"/>
        <w:ind w:left="780"/>
        <w:rPr>
          <w:rFonts w:asciiTheme="minorHAnsi" w:hAnsiTheme="minorHAnsi" w:cstheme="minorHAnsi"/>
        </w:rPr>
      </w:pPr>
      <w:r w:rsidRPr="00EF6445">
        <w:rPr>
          <w:rFonts w:asciiTheme="minorHAnsi" w:hAnsiTheme="minorHAnsi" w:cstheme="minorHAnsi"/>
        </w:rPr>
        <w:br/>
      </w:r>
    </w:p>
    <w:p w14:paraId="1D171067" w14:textId="77777777" w:rsidR="00395C4A" w:rsidRDefault="00395C4A" w:rsidP="00A26D8F">
      <w:pPr>
        <w:pStyle w:val="ListParagraph"/>
        <w:ind w:left="780"/>
        <w:rPr>
          <w:rFonts w:asciiTheme="minorHAnsi" w:hAnsiTheme="minorHAnsi" w:cstheme="minorHAnsi"/>
        </w:rPr>
      </w:pPr>
    </w:p>
    <w:p w14:paraId="18DD0D32" w14:textId="7499A136" w:rsidR="003E771B" w:rsidRPr="000977A4" w:rsidRDefault="000832E8" w:rsidP="00A26D8F">
      <w:pPr>
        <w:pStyle w:val="ListParagraph"/>
        <w:ind w:left="780"/>
        <w:rPr>
          <w:rFonts w:asciiTheme="minorHAnsi" w:hAnsiTheme="minorHAnsi" w:cstheme="minorHAnsi"/>
          <w:u w:val="single"/>
        </w:rPr>
      </w:pPr>
      <w:r w:rsidRPr="000977A4">
        <w:rPr>
          <w:rFonts w:asciiTheme="minorHAnsi" w:hAnsiTheme="minorHAnsi" w:cstheme="minorHAnsi"/>
          <w:u w:val="single"/>
        </w:rPr>
        <w:t xml:space="preserve">2.1 </w:t>
      </w:r>
      <w:r w:rsidR="003E771B" w:rsidRPr="000977A4">
        <w:rPr>
          <w:rFonts w:asciiTheme="minorHAnsi" w:hAnsiTheme="minorHAnsi" w:cstheme="minorHAnsi"/>
          <w:u w:val="single"/>
        </w:rPr>
        <w:t>Underpinning plans</w:t>
      </w:r>
    </w:p>
    <w:p w14:paraId="734FFF78" w14:textId="77777777" w:rsidR="00B35D6D" w:rsidRDefault="00EF6445" w:rsidP="00EF6445">
      <w:pPr>
        <w:jc w:val="both"/>
        <w:rPr>
          <w:rFonts w:asciiTheme="minorHAnsi" w:hAnsiTheme="minorHAnsi" w:cstheme="minorHAnsi"/>
        </w:rPr>
      </w:pPr>
      <w:r>
        <w:rPr>
          <w:rFonts w:asciiTheme="minorHAnsi" w:hAnsiTheme="minorHAnsi" w:cstheme="minorHAnsi"/>
        </w:rPr>
        <w:t xml:space="preserve">The escalation levels that follow refer to a number of underpinning plans that will describe HB by HB what actions they will take in each of the 4 main areas </w:t>
      </w:r>
      <w:r w:rsidR="00B35D6D">
        <w:rPr>
          <w:rFonts w:asciiTheme="minorHAnsi" w:hAnsiTheme="minorHAnsi" w:cstheme="minorHAnsi"/>
        </w:rPr>
        <w:t xml:space="preserve">listed below. </w:t>
      </w:r>
    </w:p>
    <w:p w14:paraId="5F08834C" w14:textId="77777777" w:rsidR="00EF6445" w:rsidRDefault="00EF6445" w:rsidP="00EF6445">
      <w:pPr>
        <w:jc w:val="both"/>
        <w:rPr>
          <w:rFonts w:asciiTheme="minorHAnsi" w:hAnsiTheme="minorHAnsi" w:cstheme="minorHAnsi"/>
        </w:rPr>
      </w:pPr>
      <w:r>
        <w:rPr>
          <w:rFonts w:asciiTheme="minorHAnsi" w:hAnsiTheme="minorHAnsi" w:cstheme="minorHAnsi"/>
        </w:rPr>
        <w:t xml:space="preserve">  </w:t>
      </w:r>
    </w:p>
    <w:p w14:paraId="64A1D93E" w14:textId="77777777" w:rsidR="00EF6445" w:rsidRPr="00E814A0" w:rsidRDefault="00EF6445" w:rsidP="00EF6445">
      <w:pPr>
        <w:numPr>
          <w:ilvl w:val="0"/>
          <w:numId w:val="15"/>
        </w:numPr>
        <w:jc w:val="both"/>
        <w:rPr>
          <w:rFonts w:asciiTheme="minorHAnsi" w:hAnsiTheme="minorHAnsi" w:cstheme="minorHAnsi"/>
        </w:rPr>
      </w:pPr>
      <w:r w:rsidRPr="00E814A0">
        <w:rPr>
          <w:rFonts w:asciiTheme="minorHAnsi" w:hAnsiTheme="minorHAnsi" w:cstheme="minorHAnsi"/>
        </w:rPr>
        <w:t>Community Escalation plan</w:t>
      </w:r>
      <w:r w:rsidR="00DF3730" w:rsidRPr="00E814A0">
        <w:rPr>
          <w:rFonts w:asciiTheme="minorHAnsi" w:hAnsiTheme="minorHAnsi" w:cstheme="minorHAnsi"/>
        </w:rPr>
        <w:t xml:space="preserve"> (being developed along with triggers in primary and community care)</w:t>
      </w:r>
    </w:p>
    <w:p w14:paraId="3018092C" w14:textId="77777777" w:rsidR="00EF6445" w:rsidRPr="00D63417" w:rsidRDefault="00EF6445" w:rsidP="00EF6445">
      <w:pPr>
        <w:numPr>
          <w:ilvl w:val="0"/>
          <w:numId w:val="15"/>
        </w:numPr>
        <w:jc w:val="both"/>
        <w:rPr>
          <w:rFonts w:asciiTheme="minorHAnsi" w:hAnsiTheme="minorHAnsi" w:cstheme="minorHAnsi"/>
        </w:rPr>
      </w:pPr>
      <w:r w:rsidRPr="00D63417">
        <w:rPr>
          <w:rFonts w:asciiTheme="minorHAnsi" w:hAnsiTheme="minorHAnsi" w:cstheme="minorHAnsi"/>
        </w:rPr>
        <w:t>Exceptional discharge plan</w:t>
      </w:r>
    </w:p>
    <w:p w14:paraId="2524BB2C" w14:textId="77777777" w:rsidR="00EF6445" w:rsidRPr="00D63417" w:rsidRDefault="00EF6445" w:rsidP="00EF6445">
      <w:pPr>
        <w:numPr>
          <w:ilvl w:val="0"/>
          <w:numId w:val="15"/>
        </w:numPr>
        <w:jc w:val="both"/>
        <w:rPr>
          <w:rFonts w:asciiTheme="minorHAnsi" w:hAnsiTheme="minorHAnsi" w:cstheme="minorHAnsi"/>
        </w:rPr>
      </w:pPr>
      <w:r>
        <w:rPr>
          <w:rFonts w:asciiTheme="minorHAnsi" w:hAnsiTheme="minorHAnsi" w:cstheme="minorHAnsi"/>
        </w:rPr>
        <w:t xml:space="preserve">Joint </w:t>
      </w:r>
      <w:r w:rsidRPr="00D63417">
        <w:rPr>
          <w:rFonts w:asciiTheme="minorHAnsi" w:hAnsiTheme="minorHAnsi" w:cstheme="minorHAnsi"/>
        </w:rPr>
        <w:t>Local Authority</w:t>
      </w:r>
      <w:r>
        <w:rPr>
          <w:rFonts w:asciiTheme="minorHAnsi" w:hAnsiTheme="minorHAnsi" w:cstheme="minorHAnsi"/>
        </w:rPr>
        <w:t>/HB</w:t>
      </w:r>
      <w:r w:rsidRPr="00D63417">
        <w:rPr>
          <w:rFonts w:asciiTheme="minorHAnsi" w:hAnsiTheme="minorHAnsi" w:cstheme="minorHAnsi"/>
        </w:rPr>
        <w:t xml:space="preserve"> additional discharge plan</w:t>
      </w:r>
    </w:p>
    <w:p w14:paraId="0D2D46D4" w14:textId="77777777" w:rsidR="00EF6445" w:rsidRPr="00D63417" w:rsidRDefault="00EF6445" w:rsidP="00EF6445">
      <w:pPr>
        <w:numPr>
          <w:ilvl w:val="0"/>
          <w:numId w:val="15"/>
        </w:numPr>
        <w:jc w:val="both"/>
        <w:rPr>
          <w:rFonts w:asciiTheme="minorHAnsi" w:hAnsiTheme="minorHAnsi" w:cstheme="minorHAnsi"/>
        </w:rPr>
      </w:pPr>
      <w:r w:rsidRPr="00D63417">
        <w:rPr>
          <w:rFonts w:asciiTheme="minorHAnsi" w:hAnsiTheme="minorHAnsi" w:cstheme="minorHAnsi"/>
        </w:rPr>
        <w:t>Local cancellation plan for scheduled care</w:t>
      </w:r>
    </w:p>
    <w:p w14:paraId="1D02DD34" w14:textId="77777777" w:rsidR="00EF6445" w:rsidRDefault="00EF6445" w:rsidP="00EF6445">
      <w:pPr>
        <w:jc w:val="both"/>
        <w:rPr>
          <w:rFonts w:asciiTheme="minorHAnsi" w:hAnsiTheme="minorHAnsi" w:cstheme="minorHAnsi"/>
        </w:rPr>
      </w:pPr>
    </w:p>
    <w:p w14:paraId="11ECD17C" w14:textId="77777777" w:rsidR="00EF6445" w:rsidRDefault="00EF6445" w:rsidP="00EF6445">
      <w:pPr>
        <w:jc w:val="both"/>
        <w:rPr>
          <w:rFonts w:asciiTheme="minorHAnsi" w:hAnsiTheme="minorHAnsi" w:cstheme="minorHAnsi"/>
        </w:rPr>
      </w:pPr>
      <w:r>
        <w:rPr>
          <w:rFonts w:asciiTheme="minorHAnsi" w:hAnsiTheme="minorHAnsi" w:cstheme="minorHAnsi"/>
        </w:rPr>
        <w:t xml:space="preserve">Each of these plans will need to be written by HBs and </w:t>
      </w:r>
      <w:r w:rsidR="00395C4A">
        <w:rPr>
          <w:rFonts w:asciiTheme="minorHAnsi" w:hAnsiTheme="minorHAnsi" w:cstheme="minorHAnsi"/>
        </w:rPr>
        <w:t xml:space="preserve">owned locally. Appendix 3 </w:t>
      </w:r>
      <w:r w:rsidR="009F7DD0">
        <w:rPr>
          <w:rFonts w:asciiTheme="minorHAnsi" w:hAnsiTheme="minorHAnsi" w:cstheme="minorHAnsi"/>
        </w:rPr>
        <w:t>includes some suggested</w:t>
      </w:r>
      <w:r>
        <w:rPr>
          <w:rFonts w:asciiTheme="minorHAnsi" w:hAnsiTheme="minorHAnsi" w:cstheme="minorHAnsi"/>
        </w:rPr>
        <w:t xml:space="preserve"> template</w:t>
      </w:r>
      <w:r w:rsidR="009F7DD0">
        <w:rPr>
          <w:rFonts w:asciiTheme="minorHAnsi" w:hAnsiTheme="minorHAnsi" w:cstheme="minorHAnsi"/>
        </w:rPr>
        <w:t xml:space="preserve"> plan</w:t>
      </w:r>
      <w:r>
        <w:rPr>
          <w:rFonts w:asciiTheme="minorHAnsi" w:hAnsiTheme="minorHAnsi" w:cstheme="minorHAnsi"/>
        </w:rPr>
        <w:t xml:space="preserve">s </w:t>
      </w:r>
      <w:r w:rsidR="009F7DD0">
        <w:rPr>
          <w:rFonts w:asciiTheme="minorHAnsi" w:hAnsiTheme="minorHAnsi" w:cstheme="minorHAnsi"/>
        </w:rPr>
        <w:t>for use by HBs as an initial guide</w:t>
      </w:r>
      <w:r w:rsidR="00B35D6D">
        <w:rPr>
          <w:rFonts w:asciiTheme="minorHAnsi" w:hAnsiTheme="minorHAnsi" w:cstheme="minorHAnsi"/>
        </w:rPr>
        <w:t>, but they are not designed to be pr</w:t>
      </w:r>
      <w:r w:rsidR="00B35D6D" w:rsidRPr="00E814A0">
        <w:rPr>
          <w:rFonts w:asciiTheme="minorHAnsi" w:hAnsiTheme="minorHAnsi" w:cstheme="minorHAnsi"/>
        </w:rPr>
        <w:t>escriptive</w:t>
      </w:r>
      <w:r w:rsidRPr="00E814A0">
        <w:rPr>
          <w:rFonts w:asciiTheme="minorHAnsi" w:hAnsiTheme="minorHAnsi" w:cstheme="minorHAnsi"/>
        </w:rPr>
        <w:t xml:space="preserve">. </w:t>
      </w:r>
    </w:p>
    <w:p w14:paraId="452D415C" w14:textId="77777777" w:rsidR="00EF6445" w:rsidRDefault="00EF6445" w:rsidP="00EF6445">
      <w:pPr>
        <w:jc w:val="both"/>
        <w:rPr>
          <w:rFonts w:asciiTheme="minorHAnsi" w:hAnsiTheme="minorHAnsi" w:cstheme="minorHAnsi"/>
        </w:rPr>
      </w:pPr>
    </w:p>
    <w:p w14:paraId="743152EA" w14:textId="77777777" w:rsidR="00DF3730" w:rsidRDefault="00EF6445" w:rsidP="00DF3730">
      <w:pPr>
        <w:jc w:val="both"/>
        <w:rPr>
          <w:rFonts w:asciiTheme="minorHAnsi" w:hAnsiTheme="minorHAnsi" w:cstheme="minorHAnsi"/>
        </w:rPr>
      </w:pPr>
      <w:r>
        <w:rPr>
          <w:rFonts w:asciiTheme="minorHAnsi" w:hAnsiTheme="minorHAnsi" w:cstheme="minorHAnsi"/>
        </w:rPr>
        <w:t xml:space="preserve">Cardiff, Morriston and </w:t>
      </w:r>
      <w:proofErr w:type="spellStart"/>
      <w:r>
        <w:rPr>
          <w:rFonts w:asciiTheme="minorHAnsi" w:hAnsiTheme="minorHAnsi" w:cstheme="minorHAnsi"/>
        </w:rPr>
        <w:t>Ysbyty</w:t>
      </w:r>
      <w:proofErr w:type="spellEnd"/>
      <w:r>
        <w:rPr>
          <w:rFonts w:asciiTheme="minorHAnsi" w:hAnsiTheme="minorHAnsi" w:cstheme="minorHAnsi"/>
        </w:rPr>
        <w:t xml:space="preserve"> </w:t>
      </w:r>
      <w:proofErr w:type="spellStart"/>
      <w:r>
        <w:rPr>
          <w:rFonts w:asciiTheme="minorHAnsi" w:hAnsiTheme="minorHAnsi" w:cstheme="minorHAnsi"/>
        </w:rPr>
        <w:t>Glan</w:t>
      </w:r>
      <w:proofErr w:type="spellEnd"/>
      <w:r>
        <w:rPr>
          <w:rFonts w:asciiTheme="minorHAnsi" w:hAnsiTheme="minorHAnsi" w:cstheme="minorHAnsi"/>
        </w:rPr>
        <w:t xml:space="preserve"> Clwyd run some regional services which may have a different risk profile, so their</w:t>
      </w:r>
      <w:r w:rsidR="003E771B">
        <w:rPr>
          <w:rFonts w:asciiTheme="minorHAnsi" w:hAnsiTheme="minorHAnsi" w:cstheme="minorHAnsi"/>
        </w:rPr>
        <w:t xml:space="preserve"> local scheduled care plan will include </w:t>
      </w:r>
      <w:r w:rsidR="007A640E">
        <w:rPr>
          <w:rFonts w:asciiTheme="minorHAnsi" w:hAnsiTheme="minorHAnsi" w:cstheme="minorHAnsi"/>
        </w:rPr>
        <w:t>consideration for these elements of the service</w:t>
      </w:r>
      <w:r w:rsidRPr="00E814A0">
        <w:rPr>
          <w:rFonts w:asciiTheme="minorHAnsi" w:hAnsiTheme="minorHAnsi" w:cstheme="minorHAnsi"/>
        </w:rPr>
        <w:t xml:space="preserve">. </w:t>
      </w:r>
      <w:r w:rsidR="002927C8" w:rsidRPr="00E814A0">
        <w:rPr>
          <w:rFonts w:asciiTheme="minorHAnsi" w:hAnsiTheme="minorHAnsi" w:cstheme="minorHAnsi"/>
        </w:rPr>
        <w:t xml:space="preserve">Plans </w:t>
      </w:r>
      <w:r w:rsidR="007A640E">
        <w:rPr>
          <w:rFonts w:asciiTheme="minorHAnsi" w:hAnsiTheme="minorHAnsi" w:cstheme="minorHAnsi"/>
        </w:rPr>
        <w:t xml:space="preserve">will also </w:t>
      </w:r>
      <w:r w:rsidR="002927C8" w:rsidRPr="00E814A0">
        <w:rPr>
          <w:rFonts w:asciiTheme="minorHAnsi" w:hAnsiTheme="minorHAnsi" w:cstheme="minorHAnsi"/>
        </w:rPr>
        <w:t xml:space="preserve">need to </w:t>
      </w:r>
      <w:r w:rsidR="00BE727B">
        <w:rPr>
          <w:rFonts w:asciiTheme="minorHAnsi" w:hAnsiTheme="minorHAnsi" w:cstheme="minorHAnsi"/>
        </w:rPr>
        <w:t xml:space="preserve">be developed to maintain </w:t>
      </w:r>
      <w:r w:rsidR="00C32044">
        <w:rPr>
          <w:rFonts w:asciiTheme="minorHAnsi" w:hAnsiTheme="minorHAnsi" w:cstheme="minorHAnsi"/>
        </w:rPr>
        <w:t>critical tertiary services</w:t>
      </w:r>
      <w:r w:rsidR="00BE727B">
        <w:rPr>
          <w:rFonts w:asciiTheme="minorHAnsi" w:hAnsiTheme="minorHAnsi" w:cstheme="minorHAnsi"/>
        </w:rPr>
        <w:t xml:space="preserve"> which </w:t>
      </w:r>
      <w:r w:rsidR="00DF3730" w:rsidRPr="00E814A0">
        <w:rPr>
          <w:rFonts w:asciiTheme="minorHAnsi" w:hAnsiTheme="minorHAnsi" w:cstheme="minorHAnsi"/>
        </w:rPr>
        <w:t>may</w:t>
      </w:r>
      <w:r w:rsidR="00C32044">
        <w:rPr>
          <w:rFonts w:asciiTheme="minorHAnsi" w:hAnsiTheme="minorHAnsi" w:cstheme="minorHAnsi"/>
        </w:rPr>
        <w:t xml:space="preserve"> i</w:t>
      </w:r>
      <w:r w:rsidR="00BE727B">
        <w:rPr>
          <w:rFonts w:asciiTheme="minorHAnsi" w:hAnsiTheme="minorHAnsi" w:cstheme="minorHAnsi"/>
        </w:rPr>
        <w:t>nclude</w:t>
      </w:r>
      <w:r w:rsidR="00C32044">
        <w:rPr>
          <w:rFonts w:asciiTheme="minorHAnsi" w:hAnsiTheme="minorHAnsi" w:cstheme="minorHAnsi"/>
        </w:rPr>
        <w:t xml:space="preserve"> displacing local </w:t>
      </w:r>
      <w:r w:rsidR="002927C8" w:rsidRPr="00E814A0">
        <w:rPr>
          <w:rFonts w:asciiTheme="minorHAnsi" w:hAnsiTheme="minorHAnsi" w:cstheme="minorHAnsi"/>
        </w:rPr>
        <w:t>core activity from the tertiary centre</w:t>
      </w:r>
      <w:r w:rsidR="00BE727B">
        <w:rPr>
          <w:rFonts w:asciiTheme="minorHAnsi" w:hAnsiTheme="minorHAnsi" w:cstheme="minorHAnsi"/>
        </w:rPr>
        <w:t>s</w:t>
      </w:r>
      <w:r w:rsidR="002927C8" w:rsidRPr="00E814A0">
        <w:rPr>
          <w:rFonts w:asciiTheme="minorHAnsi" w:hAnsiTheme="minorHAnsi" w:cstheme="minorHAnsi"/>
        </w:rPr>
        <w:t xml:space="preserve"> to a neighbouring secondary care setting to rebalance the risk</w:t>
      </w:r>
      <w:r w:rsidR="00E814A0" w:rsidRPr="00E814A0">
        <w:rPr>
          <w:rFonts w:asciiTheme="minorHAnsi" w:hAnsiTheme="minorHAnsi" w:cstheme="minorHAnsi"/>
        </w:rPr>
        <w:t xml:space="preserve"> </w:t>
      </w:r>
      <w:r w:rsidR="00E814A0" w:rsidRPr="000526C9">
        <w:rPr>
          <w:rFonts w:asciiTheme="minorHAnsi" w:hAnsiTheme="minorHAnsi" w:cstheme="minorHAnsi"/>
        </w:rPr>
        <w:t>in both adult and paediatric secondary and tertiary care services</w:t>
      </w:r>
      <w:r w:rsidR="002927C8" w:rsidRPr="000526C9">
        <w:rPr>
          <w:rFonts w:asciiTheme="minorHAnsi" w:hAnsiTheme="minorHAnsi" w:cstheme="minorHAnsi"/>
        </w:rPr>
        <w:t>.</w:t>
      </w:r>
      <w:r w:rsidR="00DF3730">
        <w:rPr>
          <w:rFonts w:asciiTheme="minorHAnsi" w:hAnsiTheme="minorHAnsi" w:cstheme="minorHAnsi"/>
        </w:rPr>
        <w:t xml:space="preserve">   </w:t>
      </w:r>
    </w:p>
    <w:p w14:paraId="2346DBD0" w14:textId="77777777" w:rsidR="00EF6445" w:rsidRDefault="00EF6445" w:rsidP="00EF6445">
      <w:pPr>
        <w:jc w:val="both"/>
        <w:rPr>
          <w:rFonts w:asciiTheme="minorHAnsi" w:hAnsiTheme="minorHAnsi" w:cstheme="minorHAnsi"/>
        </w:rPr>
      </w:pPr>
    </w:p>
    <w:p w14:paraId="706B7754" w14:textId="77777777" w:rsidR="00EF6445" w:rsidRDefault="00EF6445" w:rsidP="00EF6445">
      <w:pPr>
        <w:jc w:val="both"/>
        <w:rPr>
          <w:rFonts w:asciiTheme="minorHAnsi" w:hAnsiTheme="minorHAnsi" w:cstheme="minorHAnsi"/>
        </w:rPr>
      </w:pPr>
    </w:p>
    <w:p w14:paraId="65CDB744" w14:textId="77777777" w:rsidR="00EF6445" w:rsidRDefault="00EF6445" w:rsidP="00EF6445">
      <w:pPr>
        <w:jc w:val="both"/>
        <w:rPr>
          <w:rFonts w:asciiTheme="minorHAnsi" w:hAnsiTheme="minorHAnsi" w:cstheme="minorHAnsi"/>
        </w:rPr>
      </w:pPr>
      <w:r>
        <w:rPr>
          <w:rFonts w:asciiTheme="minorHAnsi" w:hAnsiTheme="minorHAnsi" w:cstheme="minorHAnsi"/>
        </w:rPr>
        <w:t xml:space="preserve">All plans should be aiming to balance clinical risk across the system. The </w:t>
      </w:r>
      <w:r w:rsidR="00E7192A">
        <w:rPr>
          <w:rFonts w:asciiTheme="minorHAnsi" w:hAnsiTheme="minorHAnsi" w:cstheme="minorHAnsi"/>
        </w:rPr>
        <w:t xml:space="preserve">M&amp;C DMG </w:t>
      </w:r>
      <w:r>
        <w:rPr>
          <w:rFonts w:asciiTheme="minorHAnsi" w:hAnsiTheme="minorHAnsi" w:cstheme="minorHAnsi"/>
        </w:rPr>
        <w:t xml:space="preserve">will need to have an active role in reviewing the HB underpinning action plans to ensure risk is levelled </w:t>
      </w:r>
      <w:r w:rsidR="00E7192A">
        <w:rPr>
          <w:rFonts w:asciiTheme="minorHAnsi" w:hAnsiTheme="minorHAnsi" w:cstheme="minorHAnsi"/>
        </w:rPr>
        <w:t xml:space="preserve">down </w:t>
      </w:r>
      <w:r>
        <w:rPr>
          <w:rFonts w:asciiTheme="minorHAnsi" w:hAnsiTheme="minorHAnsi" w:cstheme="minorHAnsi"/>
        </w:rPr>
        <w:t>as much as possible.</w:t>
      </w:r>
    </w:p>
    <w:p w14:paraId="1FFC9F52" w14:textId="77777777" w:rsidR="003C7AA9" w:rsidRDefault="003C7AA9" w:rsidP="00EF6445">
      <w:pPr>
        <w:jc w:val="both"/>
        <w:rPr>
          <w:rFonts w:asciiTheme="minorHAnsi" w:hAnsiTheme="minorHAnsi" w:cstheme="minorHAnsi"/>
        </w:rPr>
      </w:pPr>
    </w:p>
    <w:p w14:paraId="3978CAAE" w14:textId="77777777" w:rsidR="003C7AA9" w:rsidRDefault="003C7AA9" w:rsidP="00EF6445">
      <w:pPr>
        <w:jc w:val="both"/>
        <w:rPr>
          <w:rFonts w:asciiTheme="minorHAnsi" w:hAnsiTheme="minorHAnsi" w:cstheme="minorHAnsi"/>
        </w:rPr>
      </w:pPr>
    </w:p>
    <w:p w14:paraId="6A045065" w14:textId="1B67214F" w:rsidR="003C7AA9" w:rsidRPr="000977A4" w:rsidRDefault="000832E8" w:rsidP="00EF6445">
      <w:pPr>
        <w:jc w:val="both"/>
        <w:rPr>
          <w:rFonts w:asciiTheme="minorHAnsi" w:hAnsiTheme="minorHAnsi" w:cstheme="minorHAnsi"/>
        </w:rPr>
      </w:pPr>
      <w:r>
        <w:rPr>
          <w:rFonts w:asciiTheme="minorHAnsi" w:hAnsiTheme="minorHAnsi" w:cstheme="minorHAnsi"/>
          <w:u w:val="single"/>
        </w:rPr>
        <w:t xml:space="preserve">2.2 Escalation </w:t>
      </w:r>
      <w:proofErr w:type="gramStart"/>
      <w:r>
        <w:rPr>
          <w:rFonts w:asciiTheme="minorHAnsi" w:hAnsiTheme="minorHAnsi" w:cstheme="minorHAnsi"/>
          <w:u w:val="single"/>
        </w:rPr>
        <w:t xml:space="preserve">Levels </w:t>
      </w:r>
      <w:r w:rsidR="003C7AA9" w:rsidRPr="000977A4">
        <w:rPr>
          <w:rFonts w:asciiTheme="minorHAnsi" w:hAnsiTheme="minorHAnsi" w:cstheme="minorHAnsi"/>
        </w:rPr>
        <w:t xml:space="preserve"> 1</w:t>
      </w:r>
      <w:proofErr w:type="gramEnd"/>
      <w:r w:rsidR="003C7AA9" w:rsidRPr="000977A4">
        <w:rPr>
          <w:rFonts w:asciiTheme="minorHAnsi" w:hAnsiTheme="minorHAnsi" w:cstheme="minorHAnsi"/>
        </w:rPr>
        <w:t>-4</w:t>
      </w:r>
    </w:p>
    <w:p w14:paraId="428D3511" w14:textId="77777777" w:rsidR="000526C9" w:rsidRDefault="003C7AA9">
      <w:pPr>
        <w:rPr>
          <w:rFonts w:asciiTheme="minorHAnsi" w:hAnsiTheme="minorHAnsi" w:cstheme="minorHAnsi"/>
        </w:rPr>
      </w:pPr>
      <w:r w:rsidRPr="003C7AA9">
        <w:rPr>
          <w:rFonts w:asciiTheme="minorHAnsi" w:hAnsiTheme="minorHAnsi" w:cstheme="minorHAnsi"/>
        </w:rPr>
        <w:t>The 4 levels described are designed to map risk across the WAST CSP and the</w:t>
      </w:r>
      <w:r w:rsidR="00C32044">
        <w:rPr>
          <w:rFonts w:asciiTheme="minorHAnsi" w:hAnsiTheme="minorHAnsi" w:cstheme="minorHAnsi"/>
        </w:rPr>
        <w:t xml:space="preserve"> newly launched</w:t>
      </w:r>
      <w:r w:rsidRPr="003C7AA9">
        <w:rPr>
          <w:rFonts w:asciiTheme="minorHAnsi" w:hAnsiTheme="minorHAnsi" w:cstheme="minorHAnsi"/>
        </w:rPr>
        <w:t xml:space="preserve"> </w:t>
      </w:r>
      <w:r w:rsidR="000526C9">
        <w:rPr>
          <w:rFonts w:asciiTheme="minorHAnsi" w:hAnsiTheme="minorHAnsi" w:cstheme="minorHAnsi"/>
        </w:rPr>
        <w:t xml:space="preserve">primary and </w:t>
      </w:r>
      <w:r w:rsidRPr="003C7AA9">
        <w:rPr>
          <w:rFonts w:asciiTheme="minorHAnsi" w:hAnsiTheme="minorHAnsi" w:cstheme="minorHAnsi"/>
        </w:rPr>
        <w:t xml:space="preserve">community </w:t>
      </w:r>
      <w:r w:rsidR="000526C9">
        <w:rPr>
          <w:rFonts w:asciiTheme="minorHAnsi" w:hAnsiTheme="minorHAnsi" w:cstheme="minorHAnsi"/>
        </w:rPr>
        <w:t xml:space="preserve">care </w:t>
      </w:r>
      <w:r w:rsidRPr="003C7AA9">
        <w:rPr>
          <w:rFonts w:asciiTheme="minorHAnsi" w:hAnsiTheme="minorHAnsi" w:cstheme="minorHAnsi"/>
        </w:rPr>
        <w:t>escalation levels</w:t>
      </w:r>
      <w:r>
        <w:rPr>
          <w:rFonts w:asciiTheme="minorHAnsi" w:hAnsiTheme="minorHAnsi" w:cstheme="minorHAnsi"/>
        </w:rPr>
        <w:t xml:space="preserve">. </w:t>
      </w:r>
    </w:p>
    <w:p w14:paraId="26A0A289" w14:textId="77777777" w:rsidR="00F62D0C" w:rsidRDefault="00C32044">
      <w:pPr>
        <w:rPr>
          <w:rFonts w:asciiTheme="minorHAnsi" w:hAnsiTheme="minorHAnsi" w:cstheme="minorHAnsi"/>
        </w:rPr>
      </w:pPr>
      <w:r>
        <w:rPr>
          <w:rFonts w:asciiTheme="minorHAnsi" w:hAnsiTheme="minorHAnsi" w:cstheme="minorHAnsi"/>
        </w:rPr>
        <w:t xml:space="preserve">Triggers need to be described as part of the implementation process and will be consistent across Wales. </w:t>
      </w:r>
    </w:p>
    <w:p w14:paraId="3E39A91D" w14:textId="5E759DE0" w:rsidR="003C7AA9" w:rsidRDefault="003C7AA9">
      <w:pPr>
        <w:rPr>
          <w:rFonts w:asciiTheme="minorHAnsi" w:hAnsiTheme="minorHAnsi" w:cstheme="minorHAnsi"/>
        </w:rPr>
      </w:pPr>
      <w:r>
        <w:rPr>
          <w:rFonts w:asciiTheme="minorHAnsi" w:hAnsiTheme="minorHAnsi" w:cstheme="minorHAnsi"/>
        </w:rPr>
        <w:t xml:space="preserve">As we gain more information on measurement and triggers and their relationship to risk </w:t>
      </w:r>
      <w:r w:rsidR="00B2625A">
        <w:rPr>
          <w:rFonts w:asciiTheme="minorHAnsi" w:hAnsiTheme="minorHAnsi" w:cstheme="minorHAnsi"/>
        </w:rPr>
        <w:t>faced by</w:t>
      </w:r>
      <w:r>
        <w:rPr>
          <w:rFonts w:asciiTheme="minorHAnsi" w:hAnsiTheme="minorHAnsi" w:cstheme="minorHAnsi"/>
        </w:rPr>
        <w:t xml:space="preserve"> individuals using urgent and emergency care services the definitions of the triggers for levels of escalation will be able to be refined from the current proxy measures.</w:t>
      </w:r>
    </w:p>
    <w:p w14:paraId="45199281" w14:textId="77777777" w:rsidR="00C32044" w:rsidRDefault="00C32044">
      <w:pPr>
        <w:rPr>
          <w:rFonts w:asciiTheme="minorHAnsi" w:hAnsiTheme="minorHAnsi" w:cstheme="minorHAnsi"/>
        </w:rPr>
      </w:pPr>
    </w:p>
    <w:p w14:paraId="011637F5" w14:textId="77777777" w:rsidR="00FD30C8" w:rsidRDefault="003C7AA9">
      <w:pPr>
        <w:rPr>
          <w:rFonts w:asciiTheme="minorHAnsi" w:hAnsiTheme="minorHAnsi" w:cstheme="minorHAnsi"/>
        </w:rPr>
      </w:pPr>
      <w:r>
        <w:rPr>
          <w:rFonts w:asciiTheme="minorHAnsi" w:hAnsiTheme="minorHAnsi" w:cstheme="minorHAnsi"/>
        </w:rPr>
        <w:t>Actions at each of these levels</w:t>
      </w:r>
      <w:r w:rsidR="00C32044">
        <w:rPr>
          <w:rFonts w:asciiTheme="minorHAnsi" w:hAnsiTheme="minorHAnsi" w:cstheme="minorHAnsi"/>
        </w:rPr>
        <w:t xml:space="preserve"> seek to work to the following principles:</w:t>
      </w:r>
      <w:r>
        <w:rPr>
          <w:rFonts w:asciiTheme="minorHAnsi" w:hAnsiTheme="minorHAnsi" w:cstheme="minorHAnsi"/>
        </w:rPr>
        <w:t xml:space="preserve"> </w:t>
      </w:r>
    </w:p>
    <w:p w14:paraId="4C6D645B" w14:textId="77777777" w:rsidR="00C32044" w:rsidRPr="00C32044" w:rsidRDefault="00C32044" w:rsidP="00C32044">
      <w:pPr>
        <w:pStyle w:val="ListParagraph"/>
        <w:numPr>
          <w:ilvl w:val="1"/>
          <w:numId w:val="27"/>
        </w:numPr>
        <w:rPr>
          <w:rFonts w:asciiTheme="minorHAnsi" w:hAnsiTheme="minorHAnsi" w:cstheme="minorHAnsi"/>
        </w:rPr>
      </w:pPr>
      <w:r>
        <w:rPr>
          <w:rFonts w:asciiTheme="minorHAnsi" w:hAnsiTheme="minorHAnsi" w:cstheme="minorHAnsi"/>
        </w:rPr>
        <w:lastRenderedPageBreak/>
        <w:t xml:space="preserve">Maximising the resources for acute triage, </w:t>
      </w:r>
      <w:r w:rsidR="0006080D">
        <w:rPr>
          <w:rFonts w:asciiTheme="minorHAnsi" w:hAnsiTheme="minorHAnsi" w:cstheme="minorHAnsi"/>
        </w:rPr>
        <w:t xml:space="preserve">primary and secondary care acute </w:t>
      </w:r>
      <w:r>
        <w:rPr>
          <w:rFonts w:asciiTheme="minorHAnsi" w:hAnsiTheme="minorHAnsi" w:cstheme="minorHAnsi"/>
        </w:rPr>
        <w:t>assessment and discharge/step down</w:t>
      </w:r>
    </w:p>
    <w:p w14:paraId="1BAFD34D" w14:textId="77777777" w:rsidR="00C32044" w:rsidRDefault="00C32044" w:rsidP="00C32044">
      <w:pPr>
        <w:pStyle w:val="ListParagraph"/>
        <w:numPr>
          <w:ilvl w:val="1"/>
          <w:numId w:val="27"/>
        </w:numPr>
        <w:rPr>
          <w:rFonts w:asciiTheme="minorHAnsi" w:hAnsiTheme="minorHAnsi" w:cstheme="minorHAnsi"/>
        </w:rPr>
      </w:pPr>
      <w:r>
        <w:rPr>
          <w:rFonts w:asciiTheme="minorHAnsi" w:hAnsiTheme="minorHAnsi" w:cstheme="minorHAnsi"/>
        </w:rPr>
        <w:t xml:space="preserve">Releasing bed capacity </w:t>
      </w:r>
    </w:p>
    <w:p w14:paraId="4349E08D" w14:textId="77777777" w:rsidR="00C32044" w:rsidRDefault="00C32044" w:rsidP="00C32044">
      <w:pPr>
        <w:pStyle w:val="ListParagraph"/>
        <w:numPr>
          <w:ilvl w:val="1"/>
          <w:numId w:val="27"/>
        </w:numPr>
        <w:rPr>
          <w:rFonts w:asciiTheme="minorHAnsi" w:hAnsiTheme="minorHAnsi" w:cstheme="minorHAnsi"/>
        </w:rPr>
      </w:pPr>
      <w:r>
        <w:rPr>
          <w:rFonts w:asciiTheme="minorHAnsi" w:hAnsiTheme="minorHAnsi" w:cstheme="minorHAnsi"/>
        </w:rPr>
        <w:t>Maintaining scheduled care activity that would otherwise result in increased risk e.g. cancer and other urgent specialist surgery, preventative outpatient and primary care activity, immunisation.</w:t>
      </w:r>
    </w:p>
    <w:p w14:paraId="0438682E" w14:textId="77777777" w:rsidR="00C32044" w:rsidRDefault="00C32044" w:rsidP="00C32044">
      <w:pPr>
        <w:pStyle w:val="ListParagraph"/>
        <w:numPr>
          <w:ilvl w:val="1"/>
          <w:numId w:val="27"/>
        </w:numPr>
        <w:rPr>
          <w:rFonts w:asciiTheme="minorHAnsi" w:hAnsiTheme="minorHAnsi" w:cstheme="minorHAnsi"/>
        </w:rPr>
      </w:pPr>
      <w:r>
        <w:rPr>
          <w:rFonts w:asciiTheme="minorHAnsi" w:hAnsiTheme="minorHAnsi" w:cstheme="minorHAnsi"/>
        </w:rPr>
        <w:t>Supporting regional and tertiary service delivery</w:t>
      </w:r>
    </w:p>
    <w:p w14:paraId="03014FDB" w14:textId="77777777" w:rsidR="00C32044" w:rsidRDefault="00C32044">
      <w:pPr>
        <w:rPr>
          <w:rFonts w:asciiTheme="minorHAnsi" w:hAnsiTheme="minorHAnsi" w:cstheme="minorHAnsi"/>
        </w:rPr>
      </w:pPr>
    </w:p>
    <w:p w14:paraId="64613F4D" w14:textId="77777777" w:rsidR="00C32044" w:rsidRDefault="00C32044">
      <w:pPr>
        <w:rPr>
          <w:rFonts w:asciiTheme="minorHAnsi" w:hAnsiTheme="minorHAnsi" w:cstheme="minorHAnsi"/>
        </w:rPr>
      </w:pPr>
    </w:p>
    <w:p w14:paraId="01C65667" w14:textId="77777777" w:rsidR="00FD30C8" w:rsidRPr="003C7AA9" w:rsidRDefault="00FD30C8">
      <w:pPr>
        <w:rPr>
          <w:rFonts w:asciiTheme="minorHAnsi" w:hAnsiTheme="minorHAnsi" w:cstheme="minorHAnsi"/>
        </w:rPr>
      </w:pPr>
      <w:r>
        <w:rPr>
          <w:rFonts w:asciiTheme="minorHAnsi" w:hAnsiTheme="minorHAnsi" w:cstheme="minorHAnsi"/>
        </w:rPr>
        <w:t>Some of the actions in the early stages of escalation, or indeed where demand and capacity are aligned are brought forward in order to ensure that when lower escalation levels are achieved the risk of rapid re-escalation is reduced.</w:t>
      </w:r>
    </w:p>
    <w:p w14:paraId="30ED6757" w14:textId="77777777" w:rsidR="00EF6445" w:rsidRPr="000977A4" w:rsidRDefault="00EF6445">
      <w:pPr>
        <w:rPr>
          <w:rFonts w:asciiTheme="minorHAnsi" w:hAnsiTheme="minorHAnsi" w:cstheme="minorHAnsi"/>
        </w:rPr>
      </w:pPr>
    </w:p>
    <w:p w14:paraId="1EA237BF" w14:textId="4083D0AE" w:rsidR="0084564C" w:rsidRPr="000977A4" w:rsidRDefault="000832E8">
      <w:pPr>
        <w:rPr>
          <w:rFonts w:asciiTheme="minorHAnsi" w:hAnsiTheme="minorHAnsi" w:cstheme="minorHAnsi"/>
        </w:rPr>
      </w:pPr>
      <w:r>
        <w:rPr>
          <w:rFonts w:asciiTheme="minorHAnsi" w:hAnsiTheme="minorHAnsi" w:cstheme="minorHAnsi"/>
        </w:rPr>
        <w:t xml:space="preserve">2.2.1 </w:t>
      </w:r>
      <w:r w:rsidR="0084564C" w:rsidRPr="000977A4">
        <w:rPr>
          <w:rFonts w:asciiTheme="minorHAnsi" w:hAnsiTheme="minorHAnsi" w:cstheme="minorHAnsi"/>
        </w:rPr>
        <w:t>Escalation Level 1</w:t>
      </w:r>
      <w:r w:rsidR="00E570DC" w:rsidRPr="000977A4">
        <w:rPr>
          <w:rFonts w:asciiTheme="minorHAnsi" w:hAnsiTheme="minorHAnsi" w:cstheme="minorHAnsi"/>
        </w:rPr>
        <w:t xml:space="preserve"> (Green)</w:t>
      </w:r>
    </w:p>
    <w:p w14:paraId="50415B46" w14:textId="77777777" w:rsidR="0084564C" w:rsidRPr="00900192" w:rsidRDefault="009E768D">
      <w:pPr>
        <w:rPr>
          <w:rFonts w:asciiTheme="minorHAnsi" w:hAnsiTheme="minorHAnsi" w:cstheme="minorHAnsi"/>
        </w:rPr>
      </w:pPr>
      <w:r w:rsidRPr="00900192">
        <w:rPr>
          <w:rFonts w:asciiTheme="minorHAnsi" w:hAnsiTheme="minorHAnsi" w:cstheme="minorHAnsi"/>
        </w:rPr>
        <w:t xml:space="preserve">Ability to see, </w:t>
      </w:r>
      <w:r w:rsidR="0084564C" w:rsidRPr="00900192">
        <w:rPr>
          <w:rFonts w:asciiTheme="minorHAnsi" w:hAnsiTheme="minorHAnsi" w:cstheme="minorHAnsi"/>
        </w:rPr>
        <w:t xml:space="preserve">treat </w:t>
      </w:r>
      <w:r w:rsidRPr="00900192">
        <w:rPr>
          <w:rFonts w:asciiTheme="minorHAnsi" w:hAnsiTheme="minorHAnsi" w:cstheme="minorHAnsi"/>
        </w:rPr>
        <w:t xml:space="preserve">and admit </w:t>
      </w:r>
      <w:r w:rsidR="0057719C">
        <w:rPr>
          <w:rFonts w:asciiTheme="minorHAnsi" w:hAnsiTheme="minorHAnsi" w:cstheme="minorHAnsi"/>
        </w:rPr>
        <w:t xml:space="preserve">and discharge </w:t>
      </w:r>
      <w:r w:rsidR="0084564C" w:rsidRPr="00900192">
        <w:rPr>
          <w:rFonts w:asciiTheme="minorHAnsi" w:hAnsiTheme="minorHAnsi" w:cstheme="minorHAnsi"/>
        </w:rPr>
        <w:t>predicted demand for the day</w:t>
      </w:r>
      <w:r w:rsidR="00DE48E3">
        <w:rPr>
          <w:rFonts w:asciiTheme="minorHAnsi" w:hAnsiTheme="minorHAnsi" w:cstheme="minorHAnsi"/>
        </w:rPr>
        <w:t xml:space="preserve"> (determined by predict</w:t>
      </w:r>
      <w:r w:rsidR="00321413">
        <w:rPr>
          <w:rFonts w:asciiTheme="minorHAnsi" w:hAnsiTheme="minorHAnsi" w:cstheme="minorHAnsi"/>
        </w:rPr>
        <w:t xml:space="preserve">ive </w:t>
      </w:r>
      <w:r w:rsidR="00DE48E3">
        <w:rPr>
          <w:rFonts w:asciiTheme="minorHAnsi" w:hAnsiTheme="minorHAnsi" w:cstheme="minorHAnsi"/>
        </w:rPr>
        <w:t>analytics by site)</w:t>
      </w:r>
      <w:r w:rsidRPr="00900192">
        <w:rPr>
          <w:rFonts w:asciiTheme="minorHAnsi" w:hAnsiTheme="minorHAnsi" w:cstheme="minorHAnsi"/>
        </w:rPr>
        <w:t xml:space="preserve">, </w:t>
      </w:r>
      <w:r w:rsidR="004B11C1">
        <w:rPr>
          <w:rFonts w:asciiTheme="minorHAnsi" w:hAnsiTheme="minorHAnsi" w:cstheme="minorHAnsi"/>
        </w:rPr>
        <w:t>in a timely manner</w:t>
      </w:r>
      <w:r w:rsidR="00321413">
        <w:rPr>
          <w:rFonts w:asciiTheme="minorHAnsi" w:hAnsiTheme="minorHAnsi" w:cstheme="minorHAnsi"/>
        </w:rPr>
        <w:t>.</w:t>
      </w:r>
      <w:r w:rsidRPr="00900192">
        <w:rPr>
          <w:rFonts w:asciiTheme="minorHAnsi" w:hAnsiTheme="minorHAnsi" w:cstheme="minorHAnsi"/>
        </w:rPr>
        <w:t xml:space="preserve"> </w:t>
      </w:r>
    </w:p>
    <w:p w14:paraId="765771CE" w14:textId="77777777" w:rsidR="0084564C" w:rsidRPr="00900192" w:rsidRDefault="0084564C">
      <w:pPr>
        <w:rPr>
          <w:rFonts w:asciiTheme="minorHAnsi" w:hAnsiTheme="minorHAnsi" w:cstheme="minorHAnsi"/>
        </w:rPr>
      </w:pPr>
    </w:p>
    <w:p w14:paraId="13B5E2D3" w14:textId="77777777" w:rsidR="00411658" w:rsidRPr="00900192" w:rsidRDefault="00411658">
      <w:pPr>
        <w:rPr>
          <w:rFonts w:asciiTheme="minorHAnsi" w:hAnsiTheme="minorHAnsi" w:cstheme="minorHAnsi"/>
          <w:b/>
        </w:rPr>
      </w:pPr>
      <w:r w:rsidRPr="00900192">
        <w:rPr>
          <w:rFonts w:asciiTheme="minorHAnsi" w:hAnsiTheme="minorHAnsi" w:cstheme="minorHAnsi"/>
          <w:b/>
        </w:rPr>
        <w:t>Emergency department (ED) and pre-ED actions</w:t>
      </w:r>
    </w:p>
    <w:p w14:paraId="43CB7D36" w14:textId="77777777" w:rsidR="0057719C" w:rsidRDefault="0084564C" w:rsidP="00931385">
      <w:pPr>
        <w:jc w:val="both"/>
        <w:rPr>
          <w:rFonts w:asciiTheme="minorHAnsi" w:hAnsiTheme="minorHAnsi" w:cstheme="minorHAnsi"/>
        </w:rPr>
      </w:pPr>
      <w:r w:rsidRPr="00900192">
        <w:rPr>
          <w:rFonts w:asciiTheme="minorHAnsi" w:hAnsiTheme="minorHAnsi" w:cstheme="minorHAnsi"/>
        </w:rPr>
        <w:t xml:space="preserve">All opportunities to redirect </w:t>
      </w:r>
      <w:r w:rsidR="00411658" w:rsidRPr="00900192">
        <w:rPr>
          <w:rFonts w:asciiTheme="minorHAnsi" w:hAnsiTheme="minorHAnsi" w:cstheme="minorHAnsi"/>
        </w:rPr>
        <w:t>suitable</w:t>
      </w:r>
      <w:r w:rsidR="00B35D6D">
        <w:rPr>
          <w:rFonts w:asciiTheme="minorHAnsi" w:hAnsiTheme="minorHAnsi" w:cstheme="minorHAnsi"/>
        </w:rPr>
        <w:t xml:space="preserve"> service users</w:t>
      </w:r>
      <w:r w:rsidRPr="00900192">
        <w:rPr>
          <w:rFonts w:asciiTheme="minorHAnsi" w:hAnsiTheme="minorHAnsi" w:cstheme="minorHAnsi"/>
        </w:rPr>
        <w:t xml:space="preserve"> from </w:t>
      </w:r>
      <w:r w:rsidR="00411658" w:rsidRPr="00900192">
        <w:rPr>
          <w:rFonts w:asciiTheme="minorHAnsi" w:hAnsiTheme="minorHAnsi" w:cstheme="minorHAnsi"/>
        </w:rPr>
        <w:t xml:space="preserve">first point of contact including </w:t>
      </w:r>
      <w:r w:rsidRPr="00900192">
        <w:rPr>
          <w:rFonts w:asciiTheme="minorHAnsi" w:hAnsiTheme="minorHAnsi" w:cstheme="minorHAnsi"/>
        </w:rPr>
        <w:t xml:space="preserve">ED must be considered at this level of escalation </w:t>
      </w:r>
      <w:r w:rsidR="009E768D" w:rsidRPr="00900192">
        <w:rPr>
          <w:rFonts w:asciiTheme="minorHAnsi" w:hAnsiTheme="minorHAnsi" w:cstheme="minorHAnsi"/>
        </w:rPr>
        <w:t xml:space="preserve">– </w:t>
      </w:r>
      <w:r w:rsidR="00411658" w:rsidRPr="00900192">
        <w:rPr>
          <w:rFonts w:asciiTheme="minorHAnsi" w:hAnsiTheme="minorHAnsi" w:cstheme="minorHAnsi"/>
        </w:rPr>
        <w:t xml:space="preserve">this would include </w:t>
      </w:r>
      <w:r w:rsidR="009E768D" w:rsidRPr="00900192">
        <w:rPr>
          <w:rFonts w:asciiTheme="minorHAnsi" w:hAnsiTheme="minorHAnsi" w:cstheme="minorHAnsi"/>
        </w:rPr>
        <w:t>diversion of conditions</w:t>
      </w:r>
      <w:r w:rsidR="00E570DC" w:rsidRPr="00900192">
        <w:rPr>
          <w:rFonts w:asciiTheme="minorHAnsi" w:hAnsiTheme="minorHAnsi" w:cstheme="minorHAnsi"/>
        </w:rPr>
        <w:t xml:space="preserve"> in triage category 4 and 5 </w:t>
      </w:r>
      <w:r w:rsidR="009E768D" w:rsidRPr="00900192">
        <w:rPr>
          <w:rFonts w:asciiTheme="minorHAnsi" w:hAnsiTheme="minorHAnsi" w:cstheme="minorHAnsi"/>
        </w:rPr>
        <w:t xml:space="preserve">that can safely </w:t>
      </w:r>
      <w:r w:rsidR="00E570DC" w:rsidRPr="00900192">
        <w:rPr>
          <w:rFonts w:asciiTheme="minorHAnsi" w:hAnsiTheme="minorHAnsi" w:cstheme="minorHAnsi"/>
        </w:rPr>
        <w:t xml:space="preserve">be </w:t>
      </w:r>
      <w:r w:rsidR="009E768D" w:rsidRPr="00900192">
        <w:rPr>
          <w:rFonts w:asciiTheme="minorHAnsi" w:hAnsiTheme="minorHAnsi" w:cstheme="minorHAnsi"/>
        </w:rPr>
        <w:t xml:space="preserve">managed by other </w:t>
      </w:r>
      <w:r w:rsidR="00411658" w:rsidRPr="00900192">
        <w:rPr>
          <w:rFonts w:asciiTheme="minorHAnsi" w:hAnsiTheme="minorHAnsi" w:cstheme="minorHAnsi"/>
        </w:rPr>
        <w:t xml:space="preserve">services </w:t>
      </w:r>
      <w:r w:rsidR="009E768D" w:rsidRPr="00900192">
        <w:rPr>
          <w:rFonts w:asciiTheme="minorHAnsi" w:hAnsiTheme="minorHAnsi" w:cstheme="minorHAnsi"/>
        </w:rPr>
        <w:t xml:space="preserve">(to ensure there is a clear and consistent message to the public about </w:t>
      </w:r>
      <w:r w:rsidR="00411658" w:rsidRPr="00900192">
        <w:rPr>
          <w:rFonts w:asciiTheme="minorHAnsi" w:hAnsiTheme="minorHAnsi" w:cstheme="minorHAnsi"/>
        </w:rPr>
        <w:t xml:space="preserve">use of </w:t>
      </w:r>
      <w:r w:rsidR="009E768D" w:rsidRPr="00900192">
        <w:rPr>
          <w:rFonts w:asciiTheme="minorHAnsi" w:hAnsiTheme="minorHAnsi" w:cstheme="minorHAnsi"/>
        </w:rPr>
        <w:t>suitable services).</w:t>
      </w:r>
      <w:r w:rsidR="00B35D6D">
        <w:rPr>
          <w:rFonts w:asciiTheme="minorHAnsi" w:hAnsiTheme="minorHAnsi" w:cstheme="minorHAnsi"/>
        </w:rPr>
        <w:t xml:space="preserve"> </w:t>
      </w:r>
    </w:p>
    <w:p w14:paraId="708F622C" w14:textId="613693D5" w:rsidR="0084564C" w:rsidRPr="00900192" w:rsidRDefault="00B35D6D" w:rsidP="00931385">
      <w:pPr>
        <w:jc w:val="both"/>
        <w:rPr>
          <w:rFonts w:asciiTheme="minorHAnsi" w:hAnsiTheme="minorHAnsi" w:cstheme="minorHAnsi"/>
        </w:rPr>
      </w:pPr>
      <w:r>
        <w:rPr>
          <w:rFonts w:asciiTheme="minorHAnsi" w:hAnsiTheme="minorHAnsi" w:cstheme="minorHAnsi"/>
        </w:rPr>
        <w:t xml:space="preserve">Escalation level of appropriate receiving services will need to be taken into account and clear escalation triggers will therefore need to be described and agreed for each service area, such that an ED on escalation level </w:t>
      </w:r>
      <w:r w:rsidR="0057719C">
        <w:rPr>
          <w:rFonts w:asciiTheme="minorHAnsi" w:hAnsiTheme="minorHAnsi" w:cstheme="minorHAnsi"/>
        </w:rPr>
        <w:t>1-3</w:t>
      </w:r>
      <w:r>
        <w:rPr>
          <w:rFonts w:asciiTheme="minorHAnsi" w:hAnsiTheme="minorHAnsi" w:cstheme="minorHAnsi"/>
        </w:rPr>
        <w:t xml:space="preserve"> would not automatically redirect patients into a service on level 4</w:t>
      </w:r>
      <w:r w:rsidR="0023678B">
        <w:rPr>
          <w:rFonts w:asciiTheme="minorHAnsi" w:hAnsiTheme="minorHAnsi" w:cstheme="minorHAnsi"/>
        </w:rPr>
        <w:t>.</w:t>
      </w:r>
    </w:p>
    <w:p w14:paraId="47B61EDB" w14:textId="77777777" w:rsidR="0084564C" w:rsidRPr="00900192" w:rsidRDefault="0084564C" w:rsidP="0084564C">
      <w:pPr>
        <w:pStyle w:val="ListParagraph"/>
        <w:numPr>
          <w:ilvl w:val="0"/>
          <w:numId w:val="1"/>
        </w:numPr>
        <w:rPr>
          <w:rFonts w:asciiTheme="minorHAnsi" w:hAnsiTheme="minorHAnsi" w:cstheme="minorHAnsi"/>
        </w:rPr>
      </w:pPr>
      <w:r w:rsidRPr="00900192">
        <w:rPr>
          <w:rFonts w:asciiTheme="minorHAnsi" w:hAnsiTheme="minorHAnsi" w:cstheme="minorHAnsi"/>
        </w:rPr>
        <w:t>Primary care</w:t>
      </w:r>
      <w:r w:rsidR="00431E05">
        <w:rPr>
          <w:rFonts w:asciiTheme="minorHAnsi" w:hAnsiTheme="minorHAnsi" w:cstheme="minorHAnsi"/>
        </w:rPr>
        <w:t>/UPCC</w:t>
      </w:r>
      <w:r w:rsidR="00E7192A">
        <w:rPr>
          <w:rFonts w:asciiTheme="minorHAnsi" w:hAnsiTheme="minorHAnsi" w:cstheme="minorHAnsi"/>
        </w:rPr>
        <w:t>/GP-OOH</w:t>
      </w:r>
    </w:p>
    <w:p w14:paraId="30CA8E8D" w14:textId="77777777" w:rsidR="0084564C" w:rsidRDefault="00411658" w:rsidP="0084564C">
      <w:pPr>
        <w:pStyle w:val="ListParagraph"/>
        <w:numPr>
          <w:ilvl w:val="0"/>
          <w:numId w:val="1"/>
        </w:numPr>
        <w:rPr>
          <w:rFonts w:asciiTheme="minorHAnsi" w:hAnsiTheme="minorHAnsi" w:cstheme="minorHAnsi"/>
        </w:rPr>
      </w:pPr>
      <w:r w:rsidRPr="00900192">
        <w:rPr>
          <w:rFonts w:asciiTheme="minorHAnsi" w:hAnsiTheme="minorHAnsi" w:cstheme="minorHAnsi"/>
        </w:rPr>
        <w:t xml:space="preserve">Community </w:t>
      </w:r>
      <w:r w:rsidR="0084564C" w:rsidRPr="00900192">
        <w:rPr>
          <w:rFonts w:asciiTheme="minorHAnsi" w:hAnsiTheme="minorHAnsi" w:cstheme="minorHAnsi"/>
        </w:rPr>
        <w:t>Pharmacy</w:t>
      </w:r>
    </w:p>
    <w:p w14:paraId="65CB8CA4" w14:textId="77777777" w:rsidR="00431E05" w:rsidRPr="00900192" w:rsidRDefault="00431E05" w:rsidP="0084564C">
      <w:pPr>
        <w:pStyle w:val="ListParagraph"/>
        <w:numPr>
          <w:ilvl w:val="0"/>
          <w:numId w:val="1"/>
        </w:numPr>
        <w:rPr>
          <w:rFonts w:asciiTheme="minorHAnsi" w:hAnsiTheme="minorHAnsi" w:cstheme="minorHAnsi"/>
        </w:rPr>
      </w:pPr>
      <w:r>
        <w:rPr>
          <w:rFonts w:asciiTheme="minorHAnsi" w:hAnsiTheme="minorHAnsi" w:cstheme="minorHAnsi"/>
        </w:rPr>
        <w:t>Community support and assessment services</w:t>
      </w:r>
    </w:p>
    <w:p w14:paraId="4CDF4C1D" w14:textId="77777777" w:rsidR="00E570DC" w:rsidRPr="00900192" w:rsidRDefault="00E570DC" w:rsidP="0084564C">
      <w:pPr>
        <w:pStyle w:val="ListParagraph"/>
        <w:numPr>
          <w:ilvl w:val="0"/>
          <w:numId w:val="1"/>
        </w:numPr>
        <w:rPr>
          <w:rFonts w:asciiTheme="minorHAnsi" w:hAnsiTheme="minorHAnsi" w:cstheme="minorHAnsi"/>
        </w:rPr>
      </w:pPr>
      <w:r w:rsidRPr="00900192">
        <w:rPr>
          <w:rFonts w:asciiTheme="minorHAnsi" w:hAnsiTheme="minorHAnsi" w:cstheme="minorHAnsi"/>
        </w:rPr>
        <w:t>MIU</w:t>
      </w:r>
      <w:r w:rsidR="00E7192A">
        <w:rPr>
          <w:rFonts w:asciiTheme="minorHAnsi" w:hAnsiTheme="minorHAnsi" w:cstheme="minorHAnsi"/>
        </w:rPr>
        <w:t>/MSK AHPs</w:t>
      </w:r>
    </w:p>
    <w:p w14:paraId="2D77DAE3" w14:textId="77777777" w:rsidR="00411658" w:rsidRPr="00900192" w:rsidRDefault="00411658" w:rsidP="0084564C">
      <w:pPr>
        <w:pStyle w:val="ListParagraph"/>
        <w:numPr>
          <w:ilvl w:val="0"/>
          <w:numId w:val="1"/>
        </w:numPr>
        <w:rPr>
          <w:rFonts w:asciiTheme="minorHAnsi" w:hAnsiTheme="minorHAnsi" w:cstheme="minorHAnsi"/>
        </w:rPr>
      </w:pPr>
      <w:r w:rsidRPr="00900192">
        <w:rPr>
          <w:rFonts w:asciiTheme="minorHAnsi" w:hAnsiTheme="minorHAnsi" w:cstheme="minorHAnsi"/>
        </w:rPr>
        <w:t>Optometry</w:t>
      </w:r>
    </w:p>
    <w:p w14:paraId="6A1514F2" w14:textId="77777777" w:rsidR="00411658" w:rsidRDefault="00411658" w:rsidP="0084564C">
      <w:pPr>
        <w:pStyle w:val="ListParagraph"/>
        <w:numPr>
          <w:ilvl w:val="0"/>
          <w:numId w:val="1"/>
        </w:numPr>
        <w:rPr>
          <w:rFonts w:asciiTheme="minorHAnsi" w:hAnsiTheme="minorHAnsi" w:cstheme="minorHAnsi"/>
        </w:rPr>
      </w:pPr>
      <w:r w:rsidRPr="00900192">
        <w:rPr>
          <w:rFonts w:asciiTheme="minorHAnsi" w:hAnsiTheme="minorHAnsi" w:cstheme="minorHAnsi"/>
        </w:rPr>
        <w:t>Dental</w:t>
      </w:r>
    </w:p>
    <w:p w14:paraId="45D189FD" w14:textId="77777777" w:rsidR="00882B2B" w:rsidRPr="00900192" w:rsidRDefault="00882B2B" w:rsidP="0084564C">
      <w:pPr>
        <w:pStyle w:val="ListParagraph"/>
        <w:numPr>
          <w:ilvl w:val="0"/>
          <w:numId w:val="1"/>
        </w:numPr>
        <w:rPr>
          <w:rFonts w:asciiTheme="minorHAnsi" w:hAnsiTheme="minorHAnsi" w:cstheme="minorHAnsi"/>
        </w:rPr>
      </w:pPr>
      <w:r>
        <w:rPr>
          <w:rFonts w:asciiTheme="minorHAnsi" w:hAnsiTheme="minorHAnsi" w:cstheme="minorHAnsi"/>
        </w:rPr>
        <w:t>Mental Health Services</w:t>
      </w:r>
      <w:r w:rsidR="00431E05">
        <w:rPr>
          <w:rFonts w:asciiTheme="minorHAnsi" w:hAnsiTheme="minorHAnsi" w:cstheme="minorHAnsi"/>
        </w:rPr>
        <w:t xml:space="preserve"> </w:t>
      </w:r>
      <w:r w:rsidR="00E7192A">
        <w:rPr>
          <w:rFonts w:asciiTheme="minorHAnsi" w:hAnsiTheme="minorHAnsi" w:cstheme="minorHAnsi"/>
        </w:rPr>
        <w:t xml:space="preserve">- </w:t>
      </w:r>
      <w:r w:rsidR="0023678B">
        <w:rPr>
          <w:rFonts w:asciiTheme="minorHAnsi" w:hAnsiTheme="minorHAnsi" w:cstheme="minorHAnsi"/>
        </w:rPr>
        <w:t>including</w:t>
      </w:r>
      <w:r w:rsidR="00431E05">
        <w:rPr>
          <w:rFonts w:asciiTheme="minorHAnsi" w:hAnsiTheme="minorHAnsi" w:cstheme="minorHAnsi"/>
        </w:rPr>
        <w:t xml:space="preserve"> self-referral to </w:t>
      </w:r>
      <w:r w:rsidR="00E7192A">
        <w:rPr>
          <w:rFonts w:asciiTheme="minorHAnsi" w:hAnsiTheme="minorHAnsi" w:cstheme="minorHAnsi"/>
        </w:rPr>
        <w:t>‘tier zero’</w:t>
      </w:r>
      <w:r w:rsidR="00431E05">
        <w:rPr>
          <w:rFonts w:asciiTheme="minorHAnsi" w:hAnsiTheme="minorHAnsi" w:cstheme="minorHAnsi"/>
        </w:rPr>
        <w:t xml:space="preserve"> services</w:t>
      </w:r>
    </w:p>
    <w:p w14:paraId="12A79557" w14:textId="77777777" w:rsidR="00411658" w:rsidRPr="00900192" w:rsidRDefault="00411658" w:rsidP="00411658">
      <w:pPr>
        <w:pStyle w:val="ListParagraph"/>
        <w:rPr>
          <w:rFonts w:asciiTheme="minorHAnsi" w:hAnsiTheme="minorHAnsi" w:cstheme="minorHAnsi"/>
        </w:rPr>
      </w:pPr>
    </w:p>
    <w:p w14:paraId="4218E9B2" w14:textId="77777777" w:rsidR="00411658" w:rsidRPr="00900192" w:rsidRDefault="00411658" w:rsidP="00411658">
      <w:pPr>
        <w:rPr>
          <w:rFonts w:asciiTheme="minorHAnsi" w:hAnsiTheme="minorHAnsi" w:cstheme="minorHAnsi"/>
          <w:b/>
        </w:rPr>
      </w:pPr>
      <w:r w:rsidRPr="00900192">
        <w:rPr>
          <w:rFonts w:asciiTheme="minorHAnsi" w:hAnsiTheme="minorHAnsi" w:cstheme="minorHAnsi"/>
          <w:b/>
        </w:rPr>
        <w:t>Inpatient actions</w:t>
      </w:r>
    </w:p>
    <w:p w14:paraId="50CA2941" w14:textId="77777777" w:rsidR="00411658" w:rsidRPr="00E814A0" w:rsidRDefault="00411658" w:rsidP="00DE48E3">
      <w:pPr>
        <w:pStyle w:val="ListParagraph"/>
        <w:numPr>
          <w:ilvl w:val="0"/>
          <w:numId w:val="17"/>
        </w:numPr>
        <w:rPr>
          <w:rFonts w:asciiTheme="minorHAnsi" w:hAnsiTheme="minorHAnsi" w:cstheme="minorHAnsi"/>
        </w:rPr>
      </w:pPr>
      <w:r w:rsidRPr="00E814A0">
        <w:rPr>
          <w:rFonts w:asciiTheme="minorHAnsi" w:hAnsiTheme="minorHAnsi" w:cstheme="minorHAnsi"/>
        </w:rPr>
        <w:t xml:space="preserve">Daily board rounds on all acute wards </w:t>
      </w:r>
      <w:r w:rsidR="00E814A0" w:rsidRPr="00E814A0">
        <w:rPr>
          <w:rFonts w:asciiTheme="minorHAnsi" w:hAnsiTheme="minorHAnsi" w:cstheme="minorHAnsi"/>
        </w:rPr>
        <w:t xml:space="preserve">and critical care areas </w:t>
      </w:r>
      <w:r w:rsidRPr="00E814A0">
        <w:rPr>
          <w:rFonts w:asciiTheme="minorHAnsi" w:hAnsiTheme="minorHAnsi" w:cstheme="minorHAnsi"/>
        </w:rPr>
        <w:t>following the SAFER principles</w:t>
      </w:r>
      <w:r w:rsidR="00E814A0" w:rsidRPr="00E814A0">
        <w:rPr>
          <w:rFonts w:asciiTheme="minorHAnsi" w:hAnsiTheme="minorHAnsi" w:cstheme="minorHAnsi"/>
        </w:rPr>
        <w:t>.</w:t>
      </w:r>
    </w:p>
    <w:p w14:paraId="769D8969" w14:textId="77777777" w:rsidR="00431E05" w:rsidRPr="0057719C" w:rsidRDefault="00411658" w:rsidP="0023678B">
      <w:pPr>
        <w:pStyle w:val="ListParagraph"/>
        <w:numPr>
          <w:ilvl w:val="0"/>
          <w:numId w:val="16"/>
        </w:numPr>
        <w:rPr>
          <w:rFonts w:asciiTheme="minorHAnsi" w:hAnsiTheme="minorHAnsi" w:cstheme="minorHAnsi"/>
        </w:rPr>
      </w:pPr>
      <w:r w:rsidRPr="00E814A0">
        <w:rPr>
          <w:rFonts w:asciiTheme="minorHAnsi" w:hAnsiTheme="minorHAnsi" w:cstheme="minorHAnsi"/>
        </w:rPr>
        <w:t>Clear escalation pro</w:t>
      </w:r>
      <w:r w:rsidR="0023678B" w:rsidRPr="00E814A0">
        <w:rPr>
          <w:rFonts w:asciiTheme="minorHAnsi" w:hAnsiTheme="minorHAnsi" w:cstheme="minorHAnsi"/>
        </w:rPr>
        <w:t xml:space="preserve">tocols for any people delayed in the system </w:t>
      </w:r>
      <w:r w:rsidRPr="00E814A0">
        <w:rPr>
          <w:rFonts w:asciiTheme="minorHAnsi" w:hAnsiTheme="minorHAnsi" w:cstheme="minorHAnsi"/>
        </w:rPr>
        <w:t>identified</w:t>
      </w:r>
      <w:r w:rsidRPr="0023678B">
        <w:rPr>
          <w:rFonts w:asciiTheme="minorHAnsi" w:hAnsiTheme="minorHAnsi" w:cstheme="minorHAnsi"/>
        </w:rPr>
        <w:t xml:space="preserve"> through board rounds to ensur</w:t>
      </w:r>
      <w:r w:rsidR="0023678B">
        <w:rPr>
          <w:rFonts w:asciiTheme="minorHAnsi" w:hAnsiTheme="minorHAnsi" w:cstheme="minorHAnsi"/>
        </w:rPr>
        <w:t xml:space="preserve">e zero tolerance to any such </w:t>
      </w:r>
      <w:r w:rsidRPr="0023678B">
        <w:rPr>
          <w:rFonts w:asciiTheme="minorHAnsi" w:hAnsiTheme="minorHAnsi" w:cstheme="minorHAnsi"/>
        </w:rPr>
        <w:t>delays including factors within UHB control e</w:t>
      </w:r>
      <w:r w:rsidR="00E7192A" w:rsidRPr="0023678B">
        <w:rPr>
          <w:rFonts w:asciiTheme="minorHAnsi" w:hAnsiTheme="minorHAnsi" w:cstheme="minorHAnsi"/>
        </w:rPr>
        <w:t>.</w:t>
      </w:r>
      <w:r w:rsidRPr="0023678B">
        <w:rPr>
          <w:rFonts w:asciiTheme="minorHAnsi" w:hAnsiTheme="minorHAnsi" w:cstheme="minorHAnsi"/>
        </w:rPr>
        <w:t>g</w:t>
      </w:r>
      <w:r w:rsidR="00E7192A" w:rsidRPr="0023678B">
        <w:rPr>
          <w:rFonts w:asciiTheme="minorHAnsi" w:hAnsiTheme="minorHAnsi" w:cstheme="minorHAnsi"/>
        </w:rPr>
        <w:t>.</w:t>
      </w:r>
      <w:r w:rsidRPr="0023678B">
        <w:rPr>
          <w:rFonts w:asciiTheme="minorHAnsi" w:hAnsiTheme="minorHAnsi" w:cstheme="minorHAnsi"/>
        </w:rPr>
        <w:t xml:space="preserve"> delay</w:t>
      </w:r>
      <w:r w:rsidR="00E814A0">
        <w:rPr>
          <w:rFonts w:asciiTheme="minorHAnsi" w:hAnsiTheme="minorHAnsi" w:cstheme="minorHAnsi"/>
        </w:rPr>
        <w:t xml:space="preserve">s for diagnostics, </w:t>
      </w:r>
      <w:r w:rsidR="00E814A0" w:rsidRPr="0057719C">
        <w:rPr>
          <w:rFonts w:asciiTheme="minorHAnsi" w:hAnsiTheme="minorHAnsi" w:cstheme="minorHAnsi"/>
        </w:rPr>
        <w:t>therapies as well as factors under regional control e.g. step down for paediatric or neonatal critical care</w:t>
      </w:r>
      <w:r w:rsidRPr="0057719C">
        <w:rPr>
          <w:rFonts w:asciiTheme="minorHAnsi" w:hAnsiTheme="minorHAnsi" w:cstheme="minorHAnsi"/>
        </w:rPr>
        <w:t xml:space="preserve">. </w:t>
      </w:r>
    </w:p>
    <w:p w14:paraId="14AD8971" w14:textId="77777777" w:rsidR="00431E05" w:rsidRDefault="00431E05" w:rsidP="00431E05">
      <w:pPr>
        <w:pStyle w:val="ListParagraph"/>
        <w:numPr>
          <w:ilvl w:val="0"/>
          <w:numId w:val="16"/>
        </w:numPr>
        <w:rPr>
          <w:rFonts w:asciiTheme="minorHAnsi" w:hAnsiTheme="minorHAnsi" w:cstheme="minorHAnsi"/>
        </w:rPr>
      </w:pPr>
      <w:r w:rsidRPr="00431E05">
        <w:rPr>
          <w:rFonts w:asciiTheme="minorHAnsi" w:hAnsiTheme="minorHAnsi" w:cstheme="minorHAnsi"/>
        </w:rPr>
        <w:t>E</w:t>
      </w:r>
      <w:r w:rsidR="0023678B">
        <w:rPr>
          <w:rFonts w:asciiTheme="minorHAnsi" w:hAnsiTheme="minorHAnsi" w:cstheme="minorHAnsi"/>
        </w:rPr>
        <w:t>nsure that all people</w:t>
      </w:r>
      <w:r w:rsidRPr="00431E05">
        <w:rPr>
          <w:rFonts w:asciiTheme="minorHAnsi" w:hAnsiTheme="minorHAnsi" w:cstheme="minorHAnsi"/>
        </w:rPr>
        <w:t xml:space="preserve"> with significant frailty (</w:t>
      </w:r>
      <w:proofErr w:type="spellStart"/>
      <w:r w:rsidR="00E7192A">
        <w:rPr>
          <w:rFonts w:asciiTheme="minorHAnsi" w:hAnsiTheme="minorHAnsi" w:cstheme="minorHAnsi"/>
        </w:rPr>
        <w:t>e.g.</w:t>
      </w:r>
      <w:r w:rsidRPr="00431E05">
        <w:rPr>
          <w:rFonts w:asciiTheme="minorHAnsi" w:hAnsiTheme="minorHAnsi" w:cstheme="minorHAnsi"/>
        </w:rPr>
        <w:t>Rockwood</w:t>
      </w:r>
      <w:proofErr w:type="spellEnd"/>
      <w:r w:rsidRPr="00431E05">
        <w:rPr>
          <w:rFonts w:asciiTheme="minorHAnsi" w:hAnsiTheme="minorHAnsi" w:cstheme="minorHAnsi"/>
        </w:rPr>
        <w:t xml:space="preserve"> level 5+)</w:t>
      </w:r>
      <w:r w:rsidR="00411658" w:rsidRPr="00DE48E3">
        <w:rPr>
          <w:rFonts w:asciiTheme="minorHAnsi" w:hAnsiTheme="minorHAnsi" w:cstheme="minorHAnsi"/>
        </w:rPr>
        <w:t xml:space="preserve"> </w:t>
      </w:r>
      <w:r w:rsidRPr="00431E05">
        <w:rPr>
          <w:rFonts w:asciiTheme="minorHAnsi" w:hAnsiTheme="minorHAnsi" w:cstheme="minorHAnsi"/>
        </w:rPr>
        <w:t xml:space="preserve">and particularly those in receipt of an existing package of care are prioritised for acute assessment by @home team or equivalent </w:t>
      </w:r>
      <w:r>
        <w:rPr>
          <w:rFonts w:asciiTheme="minorHAnsi" w:hAnsiTheme="minorHAnsi" w:cstheme="minorHAnsi"/>
        </w:rPr>
        <w:t>service</w:t>
      </w:r>
      <w:r w:rsidR="0057719C">
        <w:rPr>
          <w:rFonts w:asciiTheme="minorHAnsi" w:hAnsiTheme="minorHAnsi" w:cstheme="minorHAnsi"/>
        </w:rPr>
        <w:t xml:space="preserve"> as part of </w:t>
      </w:r>
      <w:r w:rsidR="0057719C">
        <w:rPr>
          <w:rFonts w:asciiTheme="minorHAnsi" w:hAnsiTheme="minorHAnsi" w:cstheme="minorHAnsi"/>
        </w:rPr>
        <w:lastRenderedPageBreak/>
        <w:t>comprehensive geriatric assessment,</w:t>
      </w:r>
      <w:r>
        <w:rPr>
          <w:rFonts w:asciiTheme="minorHAnsi" w:hAnsiTheme="minorHAnsi" w:cstheme="minorHAnsi"/>
        </w:rPr>
        <w:t xml:space="preserve"> within </w:t>
      </w:r>
      <w:r w:rsidRPr="00641AC5">
        <w:rPr>
          <w:rFonts w:asciiTheme="minorHAnsi" w:hAnsiTheme="minorHAnsi" w:cstheme="minorHAnsi"/>
        </w:rPr>
        <w:t xml:space="preserve">48 hours of admission </w:t>
      </w:r>
      <w:r>
        <w:rPr>
          <w:rFonts w:asciiTheme="minorHAnsi" w:hAnsiTheme="minorHAnsi" w:cstheme="minorHAnsi"/>
        </w:rPr>
        <w:t xml:space="preserve">to ensure any inpatient management does not lead to increased frailty and that </w:t>
      </w:r>
      <w:r w:rsidR="003E771B">
        <w:rPr>
          <w:rFonts w:asciiTheme="minorHAnsi" w:hAnsiTheme="minorHAnsi" w:cstheme="minorHAnsi"/>
        </w:rPr>
        <w:t>any</w:t>
      </w:r>
      <w:r>
        <w:rPr>
          <w:rFonts w:asciiTheme="minorHAnsi" w:hAnsiTheme="minorHAnsi" w:cstheme="minorHAnsi"/>
        </w:rPr>
        <w:t xml:space="preserve"> existing package of care is not lost.</w:t>
      </w:r>
    </w:p>
    <w:p w14:paraId="607E771C" w14:textId="77777777" w:rsidR="00E7192A" w:rsidRPr="00641AC5" w:rsidRDefault="00E7192A" w:rsidP="00E7192A">
      <w:pPr>
        <w:pStyle w:val="ListParagraph"/>
        <w:rPr>
          <w:rFonts w:asciiTheme="minorHAnsi" w:hAnsiTheme="minorHAnsi" w:cstheme="minorHAnsi"/>
        </w:rPr>
      </w:pPr>
    </w:p>
    <w:p w14:paraId="6EAC5CD0" w14:textId="77777777" w:rsidR="00E570DC" w:rsidRPr="00900192" w:rsidRDefault="00B94B50" w:rsidP="00B94B50">
      <w:pPr>
        <w:rPr>
          <w:rFonts w:asciiTheme="minorHAnsi" w:hAnsiTheme="minorHAnsi" w:cstheme="minorHAnsi"/>
        </w:rPr>
      </w:pPr>
      <w:r w:rsidRPr="00900192">
        <w:rPr>
          <w:rFonts w:asciiTheme="minorHAnsi" w:hAnsiTheme="minorHAnsi" w:cstheme="minorHAnsi"/>
        </w:rPr>
        <w:t>Responsible Officer – on call manager</w:t>
      </w:r>
    </w:p>
    <w:p w14:paraId="4FCCE37D" w14:textId="59EC3E99" w:rsidR="004B26A2" w:rsidRDefault="004B26A2" w:rsidP="00E570DC">
      <w:pPr>
        <w:rPr>
          <w:rFonts w:asciiTheme="minorHAnsi" w:hAnsiTheme="minorHAnsi" w:cstheme="minorHAnsi"/>
        </w:rPr>
      </w:pPr>
    </w:p>
    <w:p w14:paraId="572A5058" w14:textId="77777777" w:rsidR="000832E8" w:rsidRPr="00900192" w:rsidRDefault="000832E8" w:rsidP="00E570DC">
      <w:pPr>
        <w:rPr>
          <w:rFonts w:asciiTheme="minorHAnsi" w:hAnsiTheme="minorHAnsi" w:cstheme="minorHAnsi"/>
        </w:rPr>
      </w:pPr>
    </w:p>
    <w:p w14:paraId="0240018A" w14:textId="795E87B7" w:rsidR="00E570DC" w:rsidRPr="000977A4" w:rsidRDefault="000832E8" w:rsidP="00E570DC">
      <w:pPr>
        <w:rPr>
          <w:rFonts w:asciiTheme="minorHAnsi" w:hAnsiTheme="minorHAnsi" w:cstheme="minorHAnsi"/>
        </w:rPr>
      </w:pPr>
      <w:r>
        <w:rPr>
          <w:rFonts w:asciiTheme="minorHAnsi" w:hAnsiTheme="minorHAnsi" w:cstheme="minorHAnsi"/>
        </w:rPr>
        <w:t xml:space="preserve">2.2.2 </w:t>
      </w:r>
      <w:r w:rsidR="00E570DC" w:rsidRPr="000977A4">
        <w:rPr>
          <w:rFonts w:asciiTheme="minorHAnsi" w:hAnsiTheme="minorHAnsi" w:cstheme="minorHAnsi"/>
        </w:rPr>
        <w:t>Escalation level 2 (Yellow)</w:t>
      </w:r>
    </w:p>
    <w:p w14:paraId="6C87B76A" w14:textId="77777777" w:rsidR="00E570DC" w:rsidRPr="00900192" w:rsidRDefault="009E768D" w:rsidP="00E570DC">
      <w:pPr>
        <w:rPr>
          <w:rFonts w:asciiTheme="minorHAnsi" w:hAnsiTheme="minorHAnsi" w:cstheme="minorHAnsi"/>
        </w:rPr>
      </w:pPr>
      <w:r w:rsidRPr="00900192">
        <w:rPr>
          <w:rFonts w:asciiTheme="minorHAnsi" w:hAnsiTheme="minorHAnsi" w:cstheme="minorHAnsi"/>
        </w:rPr>
        <w:t>Ability to see, treat and</w:t>
      </w:r>
      <w:r w:rsidR="00882B2B">
        <w:rPr>
          <w:rFonts w:asciiTheme="minorHAnsi" w:hAnsiTheme="minorHAnsi" w:cstheme="minorHAnsi"/>
        </w:rPr>
        <w:t xml:space="preserve"> admit demand for the day </w:t>
      </w:r>
      <w:r w:rsidR="00E7192A">
        <w:rPr>
          <w:rFonts w:asciiTheme="minorHAnsi" w:hAnsiTheme="minorHAnsi" w:cstheme="minorHAnsi"/>
        </w:rPr>
        <w:t xml:space="preserve">is </w:t>
      </w:r>
      <w:r w:rsidR="00882B2B">
        <w:rPr>
          <w:rFonts w:asciiTheme="minorHAnsi" w:hAnsiTheme="minorHAnsi" w:cstheme="minorHAnsi"/>
        </w:rPr>
        <w:t>expected</w:t>
      </w:r>
      <w:r w:rsidRPr="00900192">
        <w:rPr>
          <w:rFonts w:asciiTheme="minorHAnsi" w:hAnsiTheme="minorHAnsi" w:cstheme="minorHAnsi"/>
        </w:rPr>
        <w:t xml:space="preserve"> to be exceeded,</w:t>
      </w:r>
      <w:r w:rsidR="00A6080F">
        <w:rPr>
          <w:rFonts w:asciiTheme="minorHAnsi" w:hAnsiTheme="minorHAnsi" w:cstheme="minorHAnsi"/>
        </w:rPr>
        <w:t xml:space="preserve"> </w:t>
      </w:r>
      <w:r w:rsidR="004B26A2">
        <w:rPr>
          <w:rFonts w:asciiTheme="minorHAnsi" w:hAnsiTheme="minorHAnsi" w:cstheme="minorHAnsi"/>
        </w:rPr>
        <w:t>determined by predictive analytics across the local healthcare system as defined by the U&amp;ECLDU</w:t>
      </w:r>
      <w:r w:rsidR="0057719C">
        <w:rPr>
          <w:rFonts w:asciiTheme="minorHAnsi" w:hAnsiTheme="minorHAnsi" w:cstheme="minorHAnsi"/>
        </w:rPr>
        <w:t xml:space="preserve">. </w:t>
      </w:r>
      <w:r w:rsidRPr="00900192">
        <w:rPr>
          <w:rFonts w:asciiTheme="minorHAnsi" w:hAnsiTheme="minorHAnsi" w:cstheme="minorHAnsi"/>
        </w:rPr>
        <w:t xml:space="preserve"> </w:t>
      </w:r>
    </w:p>
    <w:p w14:paraId="2D9444C3" w14:textId="77777777" w:rsidR="00E570DC" w:rsidRPr="00900192" w:rsidRDefault="00E570DC" w:rsidP="00E570DC">
      <w:pPr>
        <w:rPr>
          <w:rFonts w:asciiTheme="minorHAnsi" w:hAnsiTheme="minorHAnsi" w:cstheme="minorHAnsi"/>
        </w:rPr>
      </w:pPr>
    </w:p>
    <w:p w14:paraId="2C1EC2EF" w14:textId="77777777" w:rsidR="009E768D" w:rsidRPr="00900192" w:rsidRDefault="00A738BC" w:rsidP="00F21209">
      <w:pPr>
        <w:pStyle w:val="ListParagraph"/>
        <w:numPr>
          <w:ilvl w:val="0"/>
          <w:numId w:val="8"/>
        </w:numPr>
        <w:rPr>
          <w:rFonts w:asciiTheme="minorHAnsi" w:hAnsiTheme="minorHAnsi" w:cstheme="minorHAnsi"/>
        </w:rPr>
      </w:pPr>
      <w:r w:rsidRPr="00900192">
        <w:rPr>
          <w:rFonts w:asciiTheme="minorHAnsi" w:hAnsiTheme="minorHAnsi" w:cstheme="minorHAnsi"/>
        </w:rPr>
        <w:t>Ensure all level 1 actions are in place</w:t>
      </w:r>
    </w:p>
    <w:p w14:paraId="3329195A" w14:textId="77777777" w:rsidR="00EB1830" w:rsidRPr="00900192" w:rsidRDefault="00EB1830" w:rsidP="00A738BC">
      <w:pPr>
        <w:pStyle w:val="ListParagraph"/>
        <w:numPr>
          <w:ilvl w:val="0"/>
          <w:numId w:val="8"/>
        </w:numPr>
        <w:rPr>
          <w:rFonts w:asciiTheme="minorHAnsi" w:hAnsiTheme="minorHAnsi" w:cstheme="minorHAnsi"/>
        </w:rPr>
      </w:pPr>
      <w:r w:rsidRPr="00900192">
        <w:rPr>
          <w:rFonts w:asciiTheme="minorHAnsi" w:hAnsiTheme="minorHAnsi" w:cstheme="minorHAnsi"/>
        </w:rPr>
        <w:t>Identify</w:t>
      </w:r>
      <w:r w:rsidR="00431E05">
        <w:rPr>
          <w:rFonts w:asciiTheme="minorHAnsi" w:hAnsiTheme="minorHAnsi" w:cstheme="minorHAnsi"/>
        </w:rPr>
        <w:t xml:space="preserve"> primary</w:t>
      </w:r>
      <w:r w:rsidRPr="00900192">
        <w:rPr>
          <w:rFonts w:asciiTheme="minorHAnsi" w:hAnsiTheme="minorHAnsi" w:cstheme="minorHAnsi"/>
        </w:rPr>
        <w:t xml:space="preserve"> issue </w:t>
      </w:r>
    </w:p>
    <w:p w14:paraId="4ABE52F5" w14:textId="77777777" w:rsidR="00EB1830" w:rsidRPr="00900192" w:rsidRDefault="00EB1830" w:rsidP="00A738BC">
      <w:pPr>
        <w:pStyle w:val="ListParagraph"/>
        <w:numPr>
          <w:ilvl w:val="0"/>
          <w:numId w:val="2"/>
        </w:numPr>
        <w:rPr>
          <w:rFonts w:asciiTheme="minorHAnsi" w:hAnsiTheme="minorHAnsi" w:cstheme="minorHAnsi"/>
        </w:rPr>
      </w:pPr>
      <w:r w:rsidRPr="00900192">
        <w:rPr>
          <w:rFonts w:asciiTheme="minorHAnsi" w:hAnsiTheme="minorHAnsi" w:cstheme="minorHAnsi"/>
        </w:rPr>
        <w:t>Front door demand</w:t>
      </w:r>
    </w:p>
    <w:p w14:paraId="028162DD" w14:textId="77777777" w:rsidR="00A738BC" w:rsidRPr="00900192" w:rsidRDefault="003417DC" w:rsidP="00A738BC">
      <w:pPr>
        <w:pStyle w:val="ListParagraph"/>
        <w:numPr>
          <w:ilvl w:val="0"/>
          <w:numId w:val="9"/>
        </w:numPr>
        <w:rPr>
          <w:rFonts w:asciiTheme="minorHAnsi" w:hAnsiTheme="minorHAnsi" w:cstheme="minorHAnsi"/>
        </w:rPr>
      </w:pPr>
      <w:r>
        <w:rPr>
          <w:rFonts w:asciiTheme="minorHAnsi" w:hAnsiTheme="minorHAnsi" w:cstheme="minorHAnsi"/>
        </w:rPr>
        <w:t xml:space="preserve">Potential admissions from </w:t>
      </w:r>
      <w:r w:rsidR="00A738BC" w:rsidRPr="00900192">
        <w:rPr>
          <w:rFonts w:asciiTheme="minorHAnsi" w:hAnsiTheme="minorHAnsi" w:cstheme="minorHAnsi"/>
        </w:rPr>
        <w:t>Care ho</w:t>
      </w:r>
      <w:r>
        <w:rPr>
          <w:rFonts w:asciiTheme="minorHAnsi" w:hAnsiTheme="minorHAnsi" w:cstheme="minorHAnsi"/>
        </w:rPr>
        <w:t xml:space="preserve">me’s </w:t>
      </w:r>
      <w:r w:rsidR="00431E05">
        <w:rPr>
          <w:rFonts w:asciiTheme="minorHAnsi" w:hAnsiTheme="minorHAnsi" w:cstheme="minorHAnsi"/>
        </w:rPr>
        <w:t xml:space="preserve">may </w:t>
      </w:r>
      <w:r>
        <w:rPr>
          <w:rFonts w:asciiTheme="minorHAnsi" w:hAnsiTheme="minorHAnsi" w:cstheme="minorHAnsi"/>
        </w:rPr>
        <w:t>require face to face GP review</w:t>
      </w:r>
      <w:r w:rsidR="00A738BC" w:rsidRPr="00900192">
        <w:rPr>
          <w:rFonts w:asciiTheme="minorHAnsi" w:hAnsiTheme="minorHAnsi" w:cstheme="minorHAnsi"/>
        </w:rPr>
        <w:t xml:space="preserve"> or</w:t>
      </w:r>
      <w:r>
        <w:rPr>
          <w:rFonts w:asciiTheme="minorHAnsi" w:hAnsiTheme="minorHAnsi" w:cstheme="minorHAnsi"/>
        </w:rPr>
        <w:t xml:space="preserve"> paramedic to</w:t>
      </w:r>
      <w:r w:rsidR="00A738BC" w:rsidRPr="00900192">
        <w:rPr>
          <w:rFonts w:asciiTheme="minorHAnsi" w:hAnsiTheme="minorHAnsi" w:cstheme="minorHAnsi"/>
        </w:rPr>
        <w:t xml:space="preserve"> consultant conversation prior to transfer to DGH</w:t>
      </w:r>
      <w:r w:rsidR="00431E05">
        <w:rPr>
          <w:rFonts w:asciiTheme="minorHAnsi" w:hAnsiTheme="minorHAnsi" w:cstheme="minorHAnsi"/>
        </w:rPr>
        <w:t xml:space="preserve"> (consider the option of a home visiting service on a cluster basis to support primary care and to allow home visits to begin earlier in the day which gives more management alternatives) </w:t>
      </w:r>
    </w:p>
    <w:p w14:paraId="38BA744E" w14:textId="77777777" w:rsidR="00A738BC" w:rsidRDefault="00A738BC" w:rsidP="00A738BC">
      <w:pPr>
        <w:pStyle w:val="ListParagraph"/>
        <w:numPr>
          <w:ilvl w:val="0"/>
          <w:numId w:val="9"/>
        </w:numPr>
        <w:rPr>
          <w:rFonts w:asciiTheme="minorHAnsi" w:hAnsiTheme="minorHAnsi" w:cstheme="minorHAnsi"/>
        </w:rPr>
      </w:pPr>
      <w:r w:rsidRPr="00900192">
        <w:rPr>
          <w:rFonts w:asciiTheme="minorHAnsi" w:hAnsiTheme="minorHAnsi" w:cstheme="minorHAnsi"/>
        </w:rPr>
        <w:t>GP admissions – consultant connect or alternative clinician to clinician discussion prior to admission (</w:t>
      </w:r>
      <w:r w:rsidR="003417DC">
        <w:rPr>
          <w:rFonts w:asciiTheme="minorHAnsi" w:hAnsiTheme="minorHAnsi" w:cstheme="minorHAnsi"/>
        </w:rPr>
        <w:t xml:space="preserve">consider </w:t>
      </w:r>
      <w:r w:rsidRPr="00900192">
        <w:rPr>
          <w:rFonts w:asciiTheme="minorHAnsi" w:hAnsiTheme="minorHAnsi" w:cstheme="minorHAnsi"/>
        </w:rPr>
        <w:t>alternative to front door or possible assessment tomorrow)</w:t>
      </w:r>
    </w:p>
    <w:p w14:paraId="640C9AC5" w14:textId="77777777" w:rsidR="004B26A2" w:rsidRPr="004B26A2" w:rsidRDefault="004B26A2" w:rsidP="004B26A2">
      <w:pPr>
        <w:pStyle w:val="ListParagraph"/>
        <w:numPr>
          <w:ilvl w:val="0"/>
          <w:numId w:val="9"/>
        </w:numPr>
        <w:rPr>
          <w:rFonts w:asciiTheme="minorHAnsi" w:hAnsiTheme="minorHAnsi" w:cstheme="minorHAnsi"/>
        </w:rPr>
      </w:pPr>
      <w:r>
        <w:rPr>
          <w:rFonts w:asciiTheme="minorHAnsi" w:hAnsiTheme="minorHAnsi" w:cstheme="minorHAnsi"/>
        </w:rPr>
        <w:t xml:space="preserve">Release </w:t>
      </w:r>
      <w:r w:rsidRPr="0007440E">
        <w:rPr>
          <w:rFonts w:asciiTheme="minorHAnsi" w:hAnsiTheme="minorHAnsi" w:cstheme="minorHAnsi"/>
        </w:rPr>
        <w:t>identified General Practitioner</w:t>
      </w:r>
      <w:r>
        <w:rPr>
          <w:rFonts w:asciiTheme="minorHAnsi" w:hAnsiTheme="minorHAnsi" w:cstheme="minorHAnsi"/>
        </w:rPr>
        <w:t xml:space="preserve"> (HB role) </w:t>
      </w:r>
      <w:r w:rsidRPr="0007440E">
        <w:rPr>
          <w:rFonts w:asciiTheme="minorHAnsi" w:hAnsiTheme="minorHAnsi" w:cstheme="minorHAnsi"/>
        </w:rPr>
        <w:t xml:space="preserve">to </w:t>
      </w:r>
      <w:r>
        <w:rPr>
          <w:rFonts w:asciiTheme="minorHAnsi" w:hAnsiTheme="minorHAnsi" w:cstheme="minorHAnsi"/>
        </w:rPr>
        <w:t xml:space="preserve">actively </w:t>
      </w:r>
      <w:r w:rsidRPr="0007440E">
        <w:rPr>
          <w:rFonts w:asciiTheme="minorHAnsi" w:hAnsiTheme="minorHAnsi" w:cstheme="minorHAnsi"/>
        </w:rPr>
        <w:t>review ambulance stack</w:t>
      </w:r>
      <w:r>
        <w:rPr>
          <w:rFonts w:asciiTheme="minorHAnsi" w:hAnsiTheme="minorHAnsi" w:cstheme="minorHAnsi"/>
        </w:rPr>
        <w:t xml:space="preserve"> (PTAS), and be available as clinical phone contact for Paramedics at scene (possibly one per UHB /one per GP cluster)</w:t>
      </w:r>
      <w:r w:rsidRPr="0007440E">
        <w:rPr>
          <w:rFonts w:asciiTheme="minorHAnsi" w:hAnsiTheme="minorHAnsi" w:cstheme="minorHAnsi"/>
        </w:rPr>
        <w:t>.</w:t>
      </w:r>
    </w:p>
    <w:p w14:paraId="529A5E84" w14:textId="77777777" w:rsidR="00F21209" w:rsidRPr="00900192" w:rsidRDefault="00F21209" w:rsidP="00F21209">
      <w:pPr>
        <w:pStyle w:val="ListParagraph"/>
        <w:numPr>
          <w:ilvl w:val="0"/>
          <w:numId w:val="9"/>
        </w:numPr>
        <w:rPr>
          <w:rFonts w:asciiTheme="minorHAnsi" w:hAnsiTheme="minorHAnsi" w:cstheme="minorHAnsi"/>
        </w:rPr>
      </w:pPr>
      <w:r>
        <w:rPr>
          <w:rFonts w:asciiTheme="minorHAnsi" w:hAnsiTheme="minorHAnsi" w:cstheme="minorHAnsi"/>
        </w:rPr>
        <w:t>Ensure all available staff provide shop floor presence.</w:t>
      </w:r>
    </w:p>
    <w:p w14:paraId="0728DDD3" w14:textId="77777777" w:rsidR="00A738BC" w:rsidRPr="00900192" w:rsidRDefault="00A738BC" w:rsidP="00A738BC">
      <w:pPr>
        <w:pStyle w:val="ListParagraph"/>
        <w:ind w:left="1080"/>
        <w:rPr>
          <w:rFonts w:asciiTheme="minorHAnsi" w:hAnsiTheme="minorHAnsi" w:cstheme="minorHAnsi"/>
        </w:rPr>
      </w:pPr>
    </w:p>
    <w:p w14:paraId="45D2A265" w14:textId="77777777" w:rsidR="00A738BC" w:rsidRDefault="00EB1830" w:rsidP="00F21209">
      <w:pPr>
        <w:pStyle w:val="ListParagraph"/>
        <w:numPr>
          <w:ilvl w:val="0"/>
          <w:numId w:val="2"/>
        </w:numPr>
        <w:rPr>
          <w:rFonts w:asciiTheme="minorHAnsi" w:hAnsiTheme="minorHAnsi" w:cstheme="minorHAnsi"/>
        </w:rPr>
      </w:pPr>
      <w:r w:rsidRPr="00900192">
        <w:rPr>
          <w:rFonts w:asciiTheme="minorHAnsi" w:hAnsiTheme="minorHAnsi" w:cstheme="minorHAnsi"/>
        </w:rPr>
        <w:t>Bed capacity</w:t>
      </w:r>
    </w:p>
    <w:p w14:paraId="3CACE61E" w14:textId="77777777" w:rsidR="00655CF4" w:rsidRPr="00900192" w:rsidRDefault="00655CF4" w:rsidP="00655CF4">
      <w:pPr>
        <w:pStyle w:val="ListParagraph"/>
        <w:ind w:left="1080"/>
        <w:rPr>
          <w:rFonts w:asciiTheme="minorHAnsi" w:hAnsiTheme="minorHAnsi" w:cstheme="minorHAnsi"/>
        </w:rPr>
      </w:pPr>
    </w:p>
    <w:p w14:paraId="5004D62D" w14:textId="77777777" w:rsidR="00A738BC" w:rsidRPr="00900192" w:rsidRDefault="00A738BC" w:rsidP="00F21209">
      <w:pPr>
        <w:pStyle w:val="ListParagraph"/>
        <w:numPr>
          <w:ilvl w:val="0"/>
          <w:numId w:val="11"/>
        </w:numPr>
        <w:ind w:left="1080"/>
        <w:rPr>
          <w:rFonts w:asciiTheme="minorHAnsi" w:hAnsiTheme="minorHAnsi" w:cstheme="minorHAnsi"/>
        </w:rPr>
      </w:pPr>
      <w:r w:rsidRPr="00900192">
        <w:rPr>
          <w:rFonts w:asciiTheme="minorHAnsi" w:hAnsiTheme="minorHAnsi" w:cstheme="minorHAnsi"/>
        </w:rPr>
        <w:t>Ensure all board round escalation issues have been resolved</w:t>
      </w:r>
    </w:p>
    <w:p w14:paraId="64996EE9" w14:textId="77777777" w:rsidR="00FB6DAE" w:rsidRPr="00900192" w:rsidRDefault="00FB6DAE" w:rsidP="00F21209">
      <w:pPr>
        <w:pStyle w:val="ListParagraph"/>
        <w:numPr>
          <w:ilvl w:val="0"/>
          <w:numId w:val="11"/>
        </w:numPr>
        <w:ind w:left="1080"/>
        <w:rPr>
          <w:rFonts w:asciiTheme="minorHAnsi" w:hAnsiTheme="minorHAnsi" w:cstheme="minorHAnsi"/>
        </w:rPr>
      </w:pPr>
      <w:r w:rsidRPr="0057719C">
        <w:rPr>
          <w:rFonts w:asciiTheme="minorHAnsi" w:hAnsiTheme="minorHAnsi" w:cstheme="minorHAnsi"/>
        </w:rPr>
        <w:t xml:space="preserve">All </w:t>
      </w:r>
      <w:r w:rsidR="00E814A0" w:rsidRPr="0057719C">
        <w:rPr>
          <w:rFonts w:asciiTheme="minorHAnsi" w:hAnsiTheme="minorHAnsi" w:cstheme="minorHAnsi"/>
        </w:rPr>
        <w:t>adult and paediatric</w:t>
      </w:r>
      <w:r w:rsidR="00E814A0">
        <w:rPr>
          <w:rFonts w:asciiTheme="minorHAnsi" w:hAnsiTheme="minorHAnsi" w:cstheme="minorHAnsi"/>
        </w:rPr>
        <w:t xml:space="preserve"> </w:t>
      </w:r>
      <w:r w:rsidRPr="00900192">
        <w:rPr>
          <w:rFonts w:asciiTheme="minorHAnsi" w:hAnsiTheme="minorHAnsi" w:cstheme="minorHAnsi"/>
        </w:rPr>
        <w:t>patients awaiting repatriation must be transferred within 24 hours.</w:t>
      </w:r>
    </w:p>
    <w:p w14:paraId="6D40D66E" w14:textId="77777777" w:rsidR="00AF0F5C" w:rsidRPr="00900192" w:rsidRDefault="00AF0F5C" w:rsidP="00F21209">
      <w:pPr>
        <w:pStyle w:val="ListParagraph"/>
        <w:numPr>
          <w:ilvl w:val="0"/>
          <w:numId w:val="11"/>
        </w:numPr>
        <w:ind w:left="1080"/>
        <w:rPr>
          <w:rFonts w:asciiTheme="minorHAnsi" w:hAnsiTheme="minorHAnsi" w:cstheme="minorHAnsi"/>
        </w:rPr>
      </w:pPr>
      <w:r w:rsidRPr="00900192">
        <w:rPr>
          <w:rFonts w:asciiTheme="minorHAnsi" w:hAnsiTheme="minorHAnsi" w:cstheme="minorHAnsi"/>
        </w:rPr>
        <w:t>Activate pharmacy escalation response plan</w:t>
      </w:r>
      <w:r w:rsidR="00931385">
        <w:rPr>
          <w:rFonts w:asciiTheme="minorHAnsi" w:hAnsiTheme="minorHAnsi" w:cstheme="minorHAnsi"/>
        </w:rPr>
        <w:t xml:space="preserve"> in line with local scheduled care cancellation plan</w:t>
      </w:r>
      <w:r w:rsidR="00F21209">
        <w:rPr>
          <w:rFonts w:asciiTheme="minorHAnsi" w:hAnsiTheme="minorHAnsi" w:cstheme="minorHAnsi"/>
        </w:rPr>
        <w:t xml:space="preserve"> to support readiness for discharge</w:t>
      </w:r>
    </w:p>
    <w:p w14:paraId="6B6F287A" w14:textId="77777777" w:rsidR="0023678B" w:rsidRDefault="00A738BC" w:rsidP="0023678B">
      <w:pPr>
        <w:pStyle w:val="ListParagraph"/>
        <w:numPr>
          <w:ilvl w:val="0"/>
          <w:numId w:val="11"/>
        </w:numPr>
        <w:ind w:left="1080"/>
        <w:rPr>
          <w:rFonts w:asciiTheme="minorHAnsi" w:hAnsiTheme="minorHAnsi" w:cstheme="minorHAnsi"/>
        </w:rPr>
      </w:pPr>
      <w:r w:rsidRPr="00900192">
        <w:rPr>
          <w:rFonts w:asciiTheme="minorHAnsi" w:hAnsiTheme="minorHAnsi" w:cstheme="minorHAnsi"/>
        </w:rPr>
        <w:t>L</w:t>
      </w:r>
      <w:r w:rsidR="00EB1830" w:rsidRPr="00900192">
        <w:rPr>
          <w:rFonts w:asciiTheme="minorHAnsi" w:hAnsiTheme="minorHAnsi" w:cstheme="minorHAnsi"/>
        </w:rPr>
        <w:t>iaise with LA to</w:t>
      </w:r>
      <w:r w:rsidR="00AF287C">
        <w:rPr>
          <w:rFonts w:asciiTheme="minorHAnsi" w:hAnsiTheme="minorHAnsi" w:cstheme="minorHAnsi"/>
        </w:rPr>
        <w:t xml:space="preserve"> activate additional discharge plan to</w:t>
      </w:r>
      <w:r w:rsidR="00EB1830" w:rsidRPr="00900192">
        <w:rPr>
          <w:rFonts w:asciiTheme="minorHAnsi" w:hAnsiTheme="minorHAnsi" w:cstheme="minorHAnsi"/>
        </w:rPr>
        <w:t xml:space="preserve"> facilitate movement of delayed patients</w:t>
      </w:r>
      <w:r w:rsidRPr="00900192">
        <w:rPr>
          <w:rFonts w:asciiTheme="minorHAnsi" w:hAnsiTheme="minorHAnsi" w:cstheme="minorHAnsi"/>
        </w:rPr>
        <w:t xml:space="preserve">, anticipate </w:t>
      </w:r>
      <w:r w:rsidR="009F7DD0">
        <w:rPr>
          <w:rFonts w:asciiTheme="minorHAnsi" w:hAnsiTheme="minorHAnsi" w:cstheme="minorHAnsi"/>
        </w:rPr>
        <w:t>X</w:t>
      </w:r>
      <w:r w:rsidRPr="00900192">
        <w:rPr>
          <w:rFonts w:asciiTheme="minorHAnsi" w:hAnsiTheme="minorHAnsi" w:cstheme="minorHAnsi"/>
        </w:rPr>
        <w:t xml:space="preserve"> </w:t>
      </w:r>
      <w:r w:rsidR="00A73680" w:rsidRPr="00900192">
        <w:rPr>
          <w:rFonts w:asciiTheme="minorHAnsi" w:hAnsiTheme="minorHAnsi" w:cstheme="minorHAnsi"/>
        </w:rPr>
        <w:t xml:space="preserve">additional </w:t>
      </w:r>
      <w:r w:rsidRPr="00900192">
        <w:rPr>
          <w:rFonts w:asciiTheme="minorHAnsi" w:hAnsiTheme="minorHAnsi" w:cstheme="minorHAnsi"/>
        </w:rPr>
        <w:t>discharges per day</w:t>
      </w:r>
      <w:r w:rsidR="00A73680" w:rsidRPr="00900192">
        <w:rPr>
          <w:rFonts w:asciiTheme="minorHAnsi" w:hAnsiTheme="minorHAnsi" w:cstheme="minorHAnsi"/>
        </w:rPr>
        <w:t xml:space="preserve"> over and above those already planned</w:t>
      </w:r>
      <w:r w:rsidR="0023678B">
        <w:rPr>
          <w:rFonts w:asciiTheme="minorHAnsi" w:hAnsiTheme="minorHAnsi" w:cstheme="minorHAnsi"/>
        </w:rPr>
        <w:t xml:space="preserve"> to ensure that anticipated discharges match predicted bed capacity</w:t>
      </w:r>
    </w:p>
    <w:p w14:paraId="2270CD87" w14:textId="77777777" w:rsidR="00A738BC" w:rsidRPr="0023678B" w:rsidRDefault="00A738BC" w:rsidP="0023678B">
      <w:pPr>
        <w:pStyle w:val="ListParagraph"/>
        <w:numPr>
          <w:ilvl w:val="0"/>
          <w:numId w:val="11"/>
        </w:numPr>
        <w:ind w:left="1080"/>
        <w:rPr>
          <w:rFonts w:asciiTheme="minorHAnsi" w:hAnsiTheme="minorHAnsi" w:cstheme="minorHAnsi"/>
        </w:rPr>
      </w:pPr>
      <w:r w:rsidRPr="0023678B">
        <w:rPr>
          <w:rFonts w:asciiTheme="minorHAnsi" w:hAnsiTheme="minorHAnsi" w:cstheme="minorHAnsi"/>
        </w:rPr>
        <w:t>Create capacity via safe boarding/ surge areas</w:t>
      </w:r>
      <w:r w:rsidR="0023678B" w:rsidRPr="0023678B">
        <w:rPr>
          <w:rFonts w:asciiTheme="minorHAnsi" w:hAnsiTheme="minorHAnsi" w:cstheme="minorHAnsi"/>
        </w:rPr>
        <w:t xml:space="preserve"> </w:t>
      </w:r>
    </w:p>
    <w:p w14:paraId="5C897B99" w14:textId="77777777" w:rsidR="00F21209" w:rsidRPr="00900192" w:rsidRDefault="00F21209" w:rsidP="00F21209">
      <w:pPr>
        <w:pStyle w:val="ListParagraph"/>
        <w:numPr>
          <w:ilvl w:val="0"/>
          <w:numId w:val="11"/>
        </w:numPr>
        <w:ind w:left="1080"/>
        <w:rPr>
          <w:rFonts w:asciiTheme="minorHAnsi" w:hAnsiTheme="minorHAnsi" w:cstheme="minorHAnsi"/>
        </w:rPr>
      </w:pPr>
      <w:r>
        <w:rPr>
          <w:rFonts w:asciiTheme="minorHAnsi" w:hAnsiTheme="minorHAnsi" w:cstheme="minorHAnsi"/>
        </w:rPr>
        <w:t>Ensure discharge lounge capacity is available and fully utilised, reviewing criteria if not able to fully utilise regularly</w:t>
      </w:r>
    </w:p>
    <w:p w14:paraId="21578855" w14:textId="77777777" w:rsidR="00F21209" w:rsidRPr="00900192" w:rsidRDefault="00F21209" w:rsidP="00F21209">
      <w:pPr>
        <w:pStyle w:val="ListParagraph"/>
        <w:numPr>
          <w:ilvl w:val="0"/>
          <w:numId w:val="11"/>
        </w:numPr>
        <w:ind w:left="1080"/>
        <w:rPr>
          <w:rFonts w:asciiTheme="minorHAnsi" w:hAnsiTheme="minorHAnsi" w:cstheme="minorHAnsi"/>
        </w:rPr>
      </w:pPr>
      <w:r>
        <w:rPr>
          <w:rFonts w:asciiTheme="minorHAnsi" w:hAnsiTheme="minorHAnsi" w:cstheme="minorHAnsi"/>
        </w:rPr>
        <w:t>Screen  trauma patients for MRSA</w:t>
      </w:r>
    </w:p>
    <w:p w14:paraId="3615E000" w14:textId="77777777" w:rsidR="00A738BC" w:rsidRDefault="00D54E75" w:rsidP="00F21209">
      <w:pPr>
        <w:pStyle w:val="ListParagraph"/>
        <w:numPr>
          <w:ilvl w:val="0"/>
          <w:numId w:val="11"/>
        </w:numPr>
        <w:ind w:left="1080"/>
        <w:rPr>
          <w:rFonts w:asciiTheme="minorHAnsi" w:hAnsiTheme="minorHAnsi" w:cstheme="minorHAnsi"/>
        </w:rPr>
      </w:pPr>
      <w:r>
        <w:rPr>
          <w:rFonts w:asciiTheme="minorHAnsi" w:hAnsiTheme="minorHAnsi" w:cstheme="minorHAnsi"/>
        </w:rPr>
        <w:t>AHP</w:t>
      </w:r>
      <w:r w:rsidR="0023678B">
        <w:rPr>
          <w:rFonts w:asciiTheme="minorHAnsi" w:hAnsiTheme="minorHAnsi" w:cstheme="minorHAnsi"/>
        </w:rPr>
        <w:t xml:space="preserve"> staff to review people on a rehabilitation</w:t>
      </w:r>
      <w:r w:rsidR="00A738BC" w:rsidRPr="00900192">
        <w:rPr>
          <w:rFonts w:asciiTheme="minorHAnsi" w:hAnsiTheme="minorHAnsi" w:cstheme="minorHAnsi"/>
        </w:rPr>
        <w:t xml:space="preserve"> </w:t>
      </w:r>
      <w:r w:rsidR="0023678B">
        <w:rPr>
          <w:rFonts w:asciiTheme="minorHAnsi" w:hAnsiTheme="minorHAnsi" w:cstheme="minorHAnsi"/>
        </w:rPr>
        <w:t xml:space="preserve">pathway </w:t>
      </w:r>
      <w:r w:rsidR="00A738BC" w:rsidRPr="00900192">
        <w:rPr>
          <w:rFonts w:asciiTheme="minorHAnsi" w:hAnsiTheme="minorHAnsi" w:cstheme="minorHAnsi"/>
        </w:rPr>
        <w:t xml:space="preserve">to identify possible </w:t>
      </w:r>
      <w:r w:rsidR="001C1A4E">
        <w:rPr>
          <w:rFonts w:asciiTheme="minorHAnsi" w:hAnsiTheme="minorHAnsi" w:cstheme="minorHAnsi"/>
        </w:rPr>
        <w:t xml:space="preserve">discharges and </w:t>
      </w:r>
      <w:r w:rsidR="00A738BC" w:rsidRPr="00900192">
        <w:rPr>
          <w:rFonts w:asciiTheme="minorHAnsi" w:hAnsiTheme="minorHAnsi" w:cstheme="minorHAnsi"/>
        </w:rPr>
        <w:t>community transfers</w:t>
      </w:r>
      <w:r w:rsidR="00F21209">
        <w:rPr>
          <w:rFonts w:asciiTheme="minorHAnsi" w:hAnsiTheme="minorHAnsi" w:cstheme="minorHAnsi"/>
        </w:rPr>
        <w:t xml:space="preserve"> and </w:t>
      </w:r>
      <w:r>
        <w:rPr>
          <w:rFonts w:asciiTheme="minorHAnsi" w:hAnsiTheme="minorHAnsi" w:cstheme="minorHAnsi"/>
        </w:rPr>
        <w:t>to liaise with community AHP</w:t>
      </w:r>
      <w:r w:rsidR="00F21209">
        <w:rPr>
          <w:rFonts w:asciiTheme="minorHAnsi" w:hAnsiTheme="minorHAnsi" w:cstheme="minorHAnsi"/>
        </w:rPr>
        <w:t xml:space="preserve"> team senior decision makers to facilitate early supported discharges.</w:t>
      </w:r>
    </w:p>
    <w:p w14:paraId="003F1F8B" w14:textId="77777777" w:rsidR="00DE48E3" w:rsidRPr="004B26A2" w:rsidRDefault="005F5386" w:rsidP="004B26A2">
      <w:pPr>
        <w:pStyle w:val="ListParagraph"/>
        <w:numPr>
          <w:ilvl w:val="0"/>
          <w:numId w:val="11"/>
        </w:numPr>
        <w:ind w:left="1080"/>
        <w:rPr>
          <w:rFonts w:asciiTheme="minorHAnsi" w:hAnsiTheme="minorHAnsi" w:cstheme="minorHAnsi"/>
        </w:rPr>
      </w:pPr>
      <w:r>
        <w:rPr>
          <w:rFonts w:asciiTheme="minorHAnsi" w:hAnsiTheme="minorHAnsi" w:cstheme="minorHAnsi"/>
        </w:rPr>
        <w:lastRenderedPageBreak/>
        <w:t>If the above measures are insufficient to manage predicted bed demand r</w:t>
      </w:r>
      <w:r w:rsidR="00DE48E3" w:rsidRPr="00900192">
        <w:rPr>
          <w:rFonts w:asciiTheme="minorHAnsi" w:hAnsiTheme="minorHAnsi" w:cstheme="minorHAnsi"/>
        </w:rPr>
        <w:t>e</w:t>
      </w:r>
      <w:r>
        <w:rPr>
          <w:rFonts w:asciiTheme="minorHAnsi" w:hAnsiTheme="minorHAnsi" w:cstheme="minorHAnsi"/>
        </w:rPr>
        <w:t>strict routine elective non day-</w:t>
      </w:r>
      <w:r w:rsidR="00DE48E3" w:rsidRPr="00900192">
        <w:rPr>
          <w:rFonts w:asciiTheme="minorHAnsi" w:hAnsiTheme="minorHAnsi" w:cstheme="minorHAnsi"/>
        </w:rPr>
        <w:t>case activity to create required bed capacity</w:t>
      </w:r>
      <w:r w:rsidR="0023678B">
        <w:rPr>
          <w:rFonts w:asciiTheme="minorHAnsi" w:hAnsiTheme="minorHAnsi" w:cstheme="minorHAnsi"/>
        </w:rPr>
        <w:t xml:space="preserve"> in line with local Scheduled Care Cancellation P</w:t>
      </w:r>
      <w:r w:rsidR="00DE48E3">
        <w:rPr>
          <w:rFonts w:asciiTheme="minorHAnsi" w:hAnsiTheme="minorHAnsi" w:cstheme="minorHAnsi"/>
        </w:rPr>
        <w:t>lan</w:t>
      </w:r>
      <w:r w:rsidR="0057719C">
        <w:rPr>
          <w:rFonts w:asciiTheme="minorHAnsi" w:hAnsiTheme="minorHAnsi" w:cstheme="minorHAnsi"/>
        </w:rPr>
        <w:t>, redeploying staff if indicated to support reviews, admission management, admission avoidance advice lines.</w:t>
      </w:r>
    </w:p>
    <w:p w14:paraId="10A9CC2D" w14:textId="77777777" w:rsidR="00A738BC" w:rsidRPr="00900192" w:rsidRDefault="00A738BC" w:rsidP="00E570DC">
      <w:pPr>
        <w:rPr>
          <w:rFonts w:asciiTheme="minorHAnsi" w:hAnsiTheme="minorHAnsi" w:cstheme="minorHAnsi"/>
        </w:rPr>
      </w:pPr>
    </w:p>
    <w:p w14:paraId="5D0A820F" w14:textId="77777777" w:rsidR="00B94B50" w:rsidRPr="00900192" w:rsidRDefault="00B94B50" w:rsidP="00E570DC">
      <w:pPr>
        <w:rPr>
          <w:rFonts w:asciiTheme="minorHAnsi" w:hAnsiTheme="minorHAnsi" w:cstheme="minorHAnsi"/>
        </w:rPr>
      </w:pPr>
      <w:r w:rsidRPr="00900192">
        <w:rPr>
          <w:rFonts w:asciiTheme="minorHAnsi" w:hAnsiTheme="minorHAnsi" w:cstheme="minorHAnsi"/>
        </w:rPr>
        <w:t>Responsible Officer – On call manager</w:t>
      </w:r>
    </w:p>
    <w:p w14:paraId="772C6BFE" w14:textId="77777777" w:rsidR="00B94B50" w:rsidRPr="00900192" w:rsidRDefault="00B94B50" w:rsidP="00E570DC">
      <w:pPr>
        <w:rPr>
          <w:rFonts w:asciiTheme="minorHAnsi" w:hAnsiTheme="minorHAnsi" w:cstheme="minorHAnsi"/>
        </w:rPr>
      </w:pPr>
    </w:p>
    <w:p w14:paraId="7E37ECED" w14:textId="77777777" w:rsidR="004B26A2" w:rsidRDefault="004B26A2" w:rsidP="00E570DC">
      <w:pPr>
        <w:rPr>
          <w:rFonts w:asciiTheme="minorHAnsi" w:hAnsiTheme="minorHAnsi" w:cstheme="minorHAnsi"/>
          <w:b/>
        </w:rPr>
      </w:pPr>
    </w:p>
    <w:p w14:paraId="42893177" w14:textId="77777777" w:rsidR="004B26A2" w:rsidRDefault="004B26A2" w:rsidP="00E570DC">
      <w:pPr>
        <w:rPr>
          <w:rFonts w:asciiTheme="minorHAnsi" w:hAnsiTheme="minorHAnsi" w:cstheme="minorHAnsi"/>
          <w:b/>
        </w:rPr>
      </w:pPr>
    </w:p>
    <w:p w14:paraId="243B7554" w14:textId="05D23D15" w:rsidR="00E570DC" w:rsidRPr="000977A4" w:rsidRDefault="000832E8" w:rsidP="00E570DC">
      <w:pPr>
        <w:rPr>
          <w:rFonts w:asciiTheme="minorHAnsi" w:hAnsiTheme="minorHAnsi" w:cstheme="minorHAnsi"/>
        </w:rPr>
      </w:pPr>
      <w:r>
        <w:rPr>
          <w:rFonts w:asciiTheme="minorHAnsi" w:hAnsiTheme="minorHAnsi" w:cstheme="minorHAnsi"/>
        </w:rPr>
        <w:t xml:space="preserve">2.2.3 </w:t>
      </w:r>
      <w:r w:rsidR="00E570DC" w:rsidRPr="000977A4">
        <w:rPr>
          <w:rFonts w:asciiTheme="minorHAnsi" w:hAnsiTheme="minorHAnsi" w:cstheme="minorHAnsi"/>
        </w:rPr>
        <w:t>Escalation level 3 (</w:t>
      </w:r>
      <w:r>
        <w:rPr>
          <w:rFonts w:asciiTheme="minorHAnsi" w:hAnsiTheme="minorHAnsi" w:cstheme="minorHAnsi"/>
        </w:rPr>
        <w:t>Amber</w:t>
      </w:r>
      <w:r w:rsidR="00E570DC" w:rsidRPr="000977A4">
        <w:rPr>
          <w:rFonts w:asciiTheme="minorHAnsi" w:hAnsiTheme="minorHAnsi" w:cstheme="minorHAnsi"/>
        </w:rPr>
        <w:t>)</w:t>
      </w:r>
    </w:p>
    <w:p w14:paraId="1810DBDA" w14:textId="77777777" w:rsidR="004B26A2" w:rsidRPr="00900192" w:rsidRDefault="004B26A2" w:rsidP="004B26A2">
      <w:pPr>
        <w:rPr>
          <w:rFonts w:asciiTheme="minorHAnsi" w:hAnsiTheme="minorHAnsi" w:cstheme="minorHAnsi"/>
        </w:rPr>
      </w:pPr>
      <w:r w:rsidRPr="00900192">
        <w:rPr>
          <w:rFonts w:asciiTheme="minorHAnsi" w:hAnsiTheme="minorHAnsi" w:cstheme="minorHAnsi"/>
        </w:rPr>
        <w:t>Ability to see, treat and</w:t>
      </w:r>
      <w:r>
        <w:rPr>
          <w:rFonts w:asciiTheme="minorHAnsi" w:hAnsiTheme="minorHAnsi" w:cstheme="minorHAnsi"/>
        </w:rPr>
        <w:t xml:space="preserve"> admit demand for the day expected</w:t>
      </w:r>
      <w:r w:rsidRPr="00900192">
        <w:rPr>
          <w:rFonts w:asciiTheme="minorHAnsi" w:hAnsiTheme="minorHAnsi" w:cstheme="minorHAnsi"/>
        </w:rPr>
        <w:t xml:space="preserve"> to be </w:t>
      </w:r>
      <w:r>
        <w:rPr>
          <w:rFonts w:asciiTheme="minorHAnsi" w:hAnsiTheme="minorHAnsi" w:cstheme="minorHAnsi"/>
        </w:rPr>
        <w:t xml:space="preserve">significantly </w:t>
      </w:r>
      <w:r w:rsidRPr="00900192">
        <w:rPr>
          <w:rFonts w:asciiTheme="minorHAnsi" w:hAnsiTheme="minorHAnsi" w:cstheme="minorHAnsi"/>
        </w:rPr>
        <w:t>exceeded,</w:t>
      </w:r>
      <w:r>
        <w:rPr>
          <w:rFonts w:asciiTheme="minorHAnsi" w:hAnsiTheme="minorHAnsi" w:cstheme="minorHAnsi"/>
        </w:rPr>
        <w:t xml:space="preserve"> determined by predictive analytics across the local healthcare system as defined by the U&amp;ECLDU and aligned with level of clinical risk in WAST and primary </w:t>
      </w:r>
      <w:r w:rsidR="0057719C">
        <w:rPr>
          <w:rFonts w:asciiTheme="minorHAnsi" w:hAnsiTheme="minorHAnsi" w:cstheme="minorHAnsi"/>
        </w:rPr>
        <w:t xml:space="preserve">and community </w:t>
      </w:r>
      <w:r>
        <w:rPr>
          <w:rFonts w:asciiTheme="minorHAnsi" w:hAnsiTheme="minorHAnsi" w:cstheme="minorHAnsi"/>
        </w:rPr>
        <w:t>care</w:t>
      </w:r>
      <w:r w:rsidRPr="00900192">
        <w:rPr>
          <w:rFonts w:asciiTheme="minorHAnsi" w:hAnsiTheme="minorHAnsi" w:cstheme="minorHAnsi"/>
        </w:rPr>
        <w:t xml:space="preserve">. </w:t>
      </w:r>
    </w:p>
    <w:p w14:paraId="59CF06D9" w14:textId="77777777" w:rsidR="008C123F" w:rsidRPr="00900192" w:rsidRDefault="008C123F" w:rsidP="008C123F">
      <w:pPr>
        <w:pStyle w:val="ListParagraph"/>
        <w:numPr>
          <w:ilvl w:val="0"/>
          <w:numId w:val="5"/>
        </w:numPr>
        <w:rPr>
          <w:rFonts w:asciiTheme="minorHAnsi" w:hAnsiTheme="minorHAnsi" w:cstheme="minorHAnsi"/>
        </w:rPr>
      </w:pPr>
      <w:r w:rsidRPr="00900192">
        <w:rPr>
          <w:rFonts w:asciiTheme="minorHAnsi" w:hAnsiTheme="minorHAnsi" w:cstheme="minorHAnsi"/>
        </w:rPr>
        <w:t xml:space="preserve">Ensure all level </w:t>
      </w:r>
      <w:r w:rsidR="00882B2B">
        <w:rPr>
          <w:rFonts w:asciiTheme="minorHAnsi" w:hAnsiTheme="minorHAnsi" w:cstheme="minorHAnsi"/>
        </w:rPr>
        <w:t xml:space="preserve">1 and </w:t>
      </w:r>
      <w:r w:rsidRPr="00900192">
        <w:rPr>
          <w:rFonts w:asciiTheme="minorHAnsi" w:hAnsiTheme="minorHAnsi" w:cstheme="minorHAnsi"/>
        </w:rPr>
        <w:t>2 actions are in place</w:t>
      </w:r>
    </w:p>
    <w:p w14:paraId="764685B3" w14:textId="77777777" w:rsidR="008842FE" w:rsidRPr="0057719C" w:rsidRDefault="008842FE" w:rsidP="008C123F">
      <w:pPr>
        <w:pStyle w:val="ListParagraph"/>
        <w:numPr>
          <w:ilvl w:val="0"/>
          <w:numId w:val="5"/>
        </w:numPr>
        <w:rPr>
          <w:rFonts w:asciiTheme="minorHAnsi" w:hAnsiTheme="minorHAnsi" w:cstheme="minorHAnsi"/>
        </w:rPr>
      </w:pPr>
      <w:r w:rsidRPr="00900192">
        <w:rPr>
          <w:rFonts w:asciiTheme="minorHAnsi" w:hAnsiTheme="minorHAnsi" w:cstheme="minorHAnsi"/>
        </w:rPr>
        <w:t xml:space="preserve">All </w:t>
      </w:r>
      <w:r w:rsidR="005F5386">
        <w:rPr>
          <w:rFonts w:asciiTheme="minorHAnsi" w:hAnsiTheme="minorHAnsi" w:cstheme="minorHAnsi"/>
        </w:rPr>
        <w:t xml:space="preserve">non-mandatory </w:t>
      </w:r>
      <w:r w:rsidRPr="00900192">
        <w:rPr>
          <w:rFonts w:asciiTheme="minorHAnsi" w:hAnsiTheme="minorHAnsi" w:cstheme="minorHAnsi"/>
        </w:rPr>
        <w:t xml:space="preserve">training activity </w:t>
      </w:r>
      <w:r w:rsidR="00A73680" w:rsidRPr="00900192">
        <w:rPr>
          <w:rFonts w:asciiTheme="minorHAnsi" w:hAnsiTheme="minorHAnsi" w:cstheme="minorHAnsi"/>
        </w:rPr>
        <w:t xml:space="preserve">(both internal and external) </w:t>
      </w:r>
      <w:r w:rsidRPr="00900192">
        <w:rPr>
          <w:rFonts w:asciiTheme="minorHAnsi" w:hAnsiTheme="minorHAnsi" w:cstheme="minorHAnsi"/>
        </w:rPr>
        <w:t>to be cancelled</w:t>
      </w:r>
      <w:r w:rsidR="004C5866" w:rsidRPr="00900192">
        <w:rPr>
          <w:rFonts w:asciiTheme="minorHAnsi" w:hAnsiTheme="minorHAnsi" w:cstheme="minorHAnsi"/>
        </w:rPr>
        <w:t xml:space="preserve"> for </w:t>
      </w:r>
      <w:r w:rsidR="00AF0F5C" w:rsidRPr="00900192">
        <w:rPr>
          <w:rFonts w:asciiTheme="minorHAnsi" w:hAnsiTheme="minorHAnsi" w:cstheme="minorHAnsi"/>
        </w:rPr>
        <w:t>all</w:t>
      </w:r>
      <w:r w:rsidR="00A73680" w:rsidRPr="00900192">
        <w:rPr>
          <w:rFonts w:asciiTheme="minorHAnsi" w:hAnsiTheme="minorHAnsi" w:cstheme="minorHAnsi"/>
        </w:rPr>
        <w:t xml:space="preserve"> clinical staff (</w:t>
      </w:r>
      <w:proofErr w:type="spellStart"/>
      <w:r w:rsidR="00A73680" w:rsidRPr="00900192">
        <w:rPr>
          <w:rFonts w:asciiTheme="minorHAnsi" w:hAnsiTheme="minorHAnsi" w:cstheme="minorHAnsi"/>
        </w:rPr>
        <w:t>eg</w:t>
      </w:r>
      <w:proofErr w:type="spellEnd"/>
      <w:r w:rsidR="00A73680" w:rsidRPr="00900192">
        <w:rPr>
          <w:rFonts w:asciiTheme="minorHAnsi" w:hAnsiTheme="minorHAnsi" w:cstheme="minorHAnsi"/>
        </w:rPr>
        <w:t xml:space="preserve">. </w:t>
      </w:r>
      <w:r w:rsidR="004C5866" w:rsidRPr="00900192">
        <w:rPr>
          <w:rFonts w:asciiTheme="minorHAnsi" w:hAnsiTheme="minorHAnsi" w:cstheme="minorHAnsi"/>
        </w:rPr>
        <w:t>medi</w:t>
      </w:r>
      <w:r w:rsidR="00A73680" w:rsidRPr="00900192">
        <w:rPr>
          <w:rFonts w:asciiTheme="minorHAnsi" w:hAnsiTheme="minorHAnsi" w:cstheme="minorHAnsi"/>
        </w:rPr>
        <w:t>c</w:t>
      </w:r>
      <w:r w:rsidR="00D54E75">
        <w:rPr>
          <w:rFonts w:asciiTheme="minorHAnsi" w:hAnsiTheme="minorHAnsi" w:cstheme="minorHAnsi"/>
        </w:rPr>
        <w:t>al, nursing and AHPs</w:t>
      </w:r>
      <w:r w:rsidR="00FB6DAE" w:rsidRPr="00900192">
        <w:rPr>
          <w:rFonts w:asciiTheme="minorHAnsi" w:hAnsiTheme="minorHAnsi" w:cstheme="minorHAnsi"/>
        </w:rPr>
        <w:t xml:space="preserve"> </w:t>
      </w:r>
      <w:proofErr w:type="spellStart"/>
      <w:r w:rsidR="00A73680" w:rsidRPr="00900192">
        <w:rPr>
          <w:rFonts w:asciiTheme="minorHAnsi" w:hAnsiTheme="minorHAnsi" w:cstheme="minorHAnsi"/>
        </w:rPr>
        <w:t>etc</w:t>
      </w:r>
      <w:proofErr w:type="spellEnd"/>
      <w:r w:rsidR="00A73680" w:rsidRPr="00900192">
        <w:rPr>
          <w:rFonts w:asciiTheme="minorHAnsi" w:hAnsiTheme="minorHAnsi" w:cstheme="minorHAnsi"/>
        </w:rPr>
        <w:t>)</w:t>
      </w:r>
      <w:r w:rsidRPr="00900192">
        <w:rPr>
          <w:rFonts w:asciiTheme="minorHAnsi" w:hAnsiTheme="minorHAnsi" w:cstheme="minorHAnsi"/>
        </w:rPr>
        <w:t xml:space="preserve">, </w:t>
      </w:r>
      <w:r w:rsidR="00A73680" w:rsidRPr="00900192">
        <w:rPr>
          <w:rFonts w:asciiTheme="minorHAnsi" w:hAnsiTheme="minorHAnsi" w:cstheme="minorHAnsi"/>
        </w:rPr>
        <w:t xml:space="preserve">UHB </w:t>
      </w:r>
      <w:r w:rsidRPr="00900192">
        <w:rPr>
          <w:rFonts w:asciiTheme="minorHAnsi" w:hAnsiTheme="minorHAnsi" w:cstheme="minorHAnsi"/>
        </w:rPr>
        <w:t xml:space="preserve">training </w:t>
      </w:r>
      <w:r w:rsidR="004C5866" w:rsidRPr="00900192">
        <w:rPr>
          <w:rFonts w:asciiTheme="minorHAnsi" w:hAnsiTheme="minorHAnsi" w:cstheme="minorHAnsi"/>
        </w:rPr>
        <w:t>department</w:t>
      </w:r>
      <w:r w:rsidR="00A73680" w:rsidRPr="00900192">
        <w:rPr>
          <w:rFonts w:asciiTheme="minorHAnsi" w:hAnsiTheme="minorHAnsi" w:cstheme="minorHAnsi"/>
        </w:rPr>
        <w:t xml:space="preserve"> staff</w:t>
      </w:r>
      <w:r w:rsidRPr="00900192">
        <w:rPr>
          <w:rFonts w:asciiTheme="minorHAnsi" w:hAnsiTheme="minorHAnsi" w:cstheme="minorHAnsi"/>
        </w:rPr>
        <w:t xml:space="preserve"> to be deployed to allocated </w:t>
      </w:r>
      <w:r w:rsidRPr="0057719C">
        <w:rPr>
          <w:rFonts w:asciiTheme="minorHAnsi" w:hAnsiTheme="minorHAnsi" w:cstheme="minorHAnsi"/>
        </w:rPr>
        <w:t xml:space="preserve">areas </w:t>
      </w:r>
      <w:r w:rsidR="004A4F6E" w:rsidRPr="0057719C">
        <w:rPr>
          <w:rFonts w:asciiTheme="minorHAnsi" w:hAnsiTheme="minorHAnsi" w:cstheme="minorHAnsi"/>
        </w:rPr>
        <w:t xml:space="preserve">(including community) </w:t>
      </w:r>
      <w:r w:rsidRPr="0057719C">
        <w:rPr>
          <w:rFonts w:asciiTheme="minorHAnsi" w:hAnsiTheme="minorHAnsi" w:cstheme="minorHAnsi"/>
        </w:rPr>
        <w:t>to assist.</w:t>
      </w:r>
      <w:r w:rsidR="005F5386" w:rsidRPr="0057719C">
        <w:rPr>
          <w:rFonts w:asciiTheme="minorHAnsi" w:hAnsiTheme="minorHAnsi" w:cstheme="minorHAnsi"/>
        </w:rPr>
        <w:t>*</w:t>
      </w:r>
    </w:p>
    <w:p w14:paraId="0A842030" w14:textId="77777777" w:rsidR="00FB6DAE" w:rsidRPr="0057719C" w:rsidRDefault="0023678B" w:rsidP="008C123F">
      <w:pPr>
        <w:pStyle w:val="ListParagraph"/>
        <w:numPr>
          <w:ilvl w:val="0"/>
          <w:numId w:val="5"/>
        </w:numPr>
        <w:rPr>
          <w:rFonts w:asciiTheme="minorHAnsi" w:hAnsiTheme="minorHAnsi" w:cstheme="minorHAnsi"/>
        </w:rPr>
      </w:pPr>
      <w:r>
        <w:rPr>
          <w:rFonts w:asciiTheme="minorHAnsi" w:hAnsiTheme="minorHAnsi" w:cstheme="minorHAnsi"/>
        </w:rPr>
        <w:t xml:space="preserve">All </w:t>
      </w:r>
      <w:r w:rsidR="004A4F6E" w:rsidRPr="0057719C">
        <w:rPr>
          <w:rFonts w:asciiTheme="minorHAnsi" w:hAnsiTheme="minorHAnsi" w:cstheme="minorHAnsi"/>
        </w:rPr>
        <w:t xml:space="preserve">adult and paediatric </w:t>
      </w:r>
      <w:r w:rsidRPr="0057719C">
        <w:rPr>
          <w:rFonts w:asciiTheme="minorHAnsi" w:hAnsiTheme="minorHAnsi" w:cstheme="minorHAnsi"/>
        </w:rPr>
        <w:t xml:space="preserve">services users </w:t>
      </w:r>
      <w:r w:rsidR="00FB6DAE" w:rsidRPr="0057719C">
        <w:rPr>
          <w:rFonts w:asciiTheme="minorHAnsi" w:hAnsiTheme="minorHAnsi" w:cstheme="minorHAnsi"/>
        </w:rPr>
        <w:t>awaiting repatriation to a centre at a lower level of escalation must be transferred within 12 hours.</w:t>
      </w:r>
    </w:p>
    <w:p w14:paraId="09D3842B" w14:textId="77777777" w:rsidR="00900192" w:rsidRPr="00900192" w:rsidRDefault="00900192" w:rsidP="008C123F">
      <w:pPr>
        <w:pStyle w:val="ListParagraph"/>
        <w:numPr>
          <w:ilvl w:val="0"/>
          <w:numId w:val="5"/>
        </w:numPr>
        <w:rPr>
          <w:rFonts w:asciiTheme="minorHAnsi" w:hAnsiTheme="minorHAnsi" w:cstheme="minorHAnsi"/>
        </w:rPr>
      </w:pPr>
      <w:r w:rsidRPr="0057719C">
        <w:rPr>
          <w:rFonts w:asciiTheme="minorHAnsi" w:hAnsiTheme="minorHAnsi" w:cstheme="minorHAnsi"/>
        </w:rPr>
        <w:t xml:space="preserve">Maximise day case surgical lists and paediatric cases if no </w:t>
      </w:r>
      <w:r w:rsidR="004A4F6E" w:rsidRPr="0057719C">
        <w:rPr>
          <w:rFonts w:asciiTheme="minorHAnsi" w:hAnsiTheme="minorHAnsi" w:cstheme="minorHAnsi"/>
        </w:rPr>
        <w:t>workforce or</w:t>
      </w:r>
      <w:r w:rsidR="004A4F6E">
        <w:rPr>
          <w:rFonts w:asciiTheme="minorHAnsi" w:hAnsiTheme="minorHAnsi" w:cstheme="minorHAnsi"/>
        </w:rPr>
        <w:t xml:space="preserve"> </w:t>
      </w:r>
      <w:r w:rsidRPr="00900192">
        <w:rPr>
          <w:rFonts w:asciiTheme="minorHAnsi" w:hAnsiTheme="minorHAnsi" w:cstheme="minorHAnsi"/>
        </w:rPr>
        <w:t>capacity issues in Paediatrics. Short notice lists should be available.</w:t>
      </w:r>
    </w:p>
    <w:p w14:paraId="128217FA" w14:textId="77777777" w:rsidR="008842FE" w:rsidRDefault="00DC18ED" w:rsidP="008C123F">
      <w:pPr>
        <w:pStyle w:val="ListParagraph"/>
        <w:numPr>
          <w:ilvl w:val="0"/>
          <w:numId w:val="5"/>
        </w:numPr>
        <w:rPr>
          <w:rFonts w:asciiTheme="minorHAnsi" w:hAnsiTheme="minorHAnsi" w:cstheme="minorHAnsi"/>
        </w:rPr>
      </w:pPr>
      <w:r w:rsidRPr="00900192">
        <w:rPr>
          <w:rFonts w:asciiTheme="minorHAnsi" w:hAnsiTheme="minorHAnsi" w:cstheme="minorHAnsi"/>
        </w:rPr>
        <w:t xml:space="preserve">Enact </w:t>
      </w:r>
      <w:r w:rsidR="00FE4FF7">
        <w:rPr>
          <w:rFonts w:asciiTheme="minorHAnsi" w:hAnsiTheme="minorHAnsi" w:cstheme="minorHAnsi"/>
        </w:rPr>
        <w:t xml:space="preserve">level 3 </w:t>
      </w:r>
      <w:r w:rsidRPr="00900192">
        <w:rPr>
          <w:rFonts w:asciiTheme="minorHAnsi" w:hAnsiTheme="minorHAnsi" w:cstheme="minorHAnsi"/>
        </w:rPr>
        <w:t xml:space="preserve">corporate and scheduled care staff support </w:t>
      </w:r>
      <w:r w:rsidR="00F21209">
        <w:rPr>
          <w:rFonts w:asciiTheme="minorHAnsi" w:hAnsiTheme="minorHAnsi" w:cstheme="minorHAnsi"/>
        </w:rPr>
        <w:t xml:space="preserve">redeployment </w:t>
      </w:r>
      <w:r w:rsidRPr="00900192">
        <w:rPr>
          <w:rFonts w:asciiTheme="minorHAnsi" w:hAnsiTheme="minorHAnsi" w:cstheme="minorHAnsi"/>
        </w:rPr>
        <w:t>plan</w:t>
      </w:r>
      <w:r w:rsidR="00F21209">
        <w:rPr>
          <w:rFonts w:asciiTheme="minorHAnsi" w:hAnsiTheme="minorHAnsi" w:cstheme="minorHAnsi"/>
        </w:rPr>
        <w:t>:</w:t>
      </w:r>
      <w:r w:rsidRPr="00900192">
        <w:rPr>
          <w:rFonts w:asciiTheme="minorHAnsi" w:hAnsiTheme="minorHAnsi" w:cstheme="minorHAnsi"/>
        </w:rPr>
        <w:t xml:space="preserve"> corporate staff to support agreed clinical areas</w:t>
      </w:r>
      <w:r w:rsidR="00FE4FF7">
        <w:rPr>
          <w:rFonts w:asciiTheme="minorHAnsi" w:hAnsiTheme="minorHAnsi" w:cstheme="minorHAnsi"/>
        </w:rPr>
        <w:t xml:space="preserve"> in acute and community services</w:t>
      </w:r>
      <w:r w:rsidR="00A73680" w:rsidRPr="00900192">
        <w:rPr>
          <w:rFonts w:asciiTheme="minorHAnsi" w:hAnsiTheme="minorHAnsi" w:cstheme="minorHAnsi"/>
        </w:rPr>
        <w:t>.</w:t>
      </w:r>
    </w:p>
    <w:p w14:paraId="23DE87B2" w14:textId="77777777" w:rsidR="00B6445D" w:rsidRPr="00900192" w:rsidRDefault="00B6445D" w:rsidP="008C123F">
      <w:pPr>
        <w:pStyle w:val="ListParagraph"/>
        <w:numPr>
          <w:ilvl w:val="0"/>
          <w:numId w:val="5"/>
        </w:numPr>
        <w:rPr>
          <w:rFonts w:asciiTheme="minorHAnsi" w:hAnsiTheme="minorHAnsi" w:cstheme="minorHAnsi"/>
        </w:rPr>
      </w:pPr>
      <w:r>
        <w:rPr>
          <w:rFonts w:asciiTheme="minorHAnsi" w:hAnsiTheme="minorHAnsi" w:cstheme="minorHAnsi"/>
        </w:rPr>
        <w:t>Community services to activate community level 3 escalation plan</w:t>
      </w:r>
    </w:p>
    <w:p w14:paraId="2B088225" w14:textId="77777777" w:rsidR="00E570DC" w:rsidRPr="00900192" w:rsidRDefault="00F208EC" w:rsidP="008C123F">
      <w:pPr>
        <w:pStyle w:val="ListParagraph"/>
        <w:numPr>
          <w:ilvl w:val="0"/>
          <w:numId w:val="5"/>
        </w:numPr>
        <w:rPr>
          <w:rFonts w:asciiTheme="minorHAnsi" w:hAnsiTheme="minorHAnsi" w:cstheme="minorHAnsi"/>
        </w:rPr>
      </w:pPr>
      <w:r w:rsidRPr="00900192">
        <w:rPr>
          <w:rFonts w:asciiTheme="minorHAnsi" w:hAnsiTheme="minorHAnsi" w:cstheme="minorHAnsi"/>
        </w:rPr>
        <w:t>LA</w:t>
      </w:r>
      <w:r w:rsidR="008C123F" w:rsidRPr="00900192">
        <w:rPr>
          <w:rFonts w:asciiTheme="minorHAnsi" w:hAnsiTheme="minorHAnsi" w:cstheme="minorHAnsi"/>
        </w:rPr>
        <w:t>’s</w:t>
      </w:r>
      <w:r w:rsidRPr="00900192">
        <w:rPr>
          <w:rFonts w:asciiTheme="minorHAnsi" w:hAnsiTheme="minorHAnsi" w:cstheme="minorHAnsi"/>
        </w:rPr>
        <w:t xml:space="preserve"> </w:t>
      </w:r>
      <w:r w:rsidR="00A47410">
        <w:rPr>
          <w:rFonts w:asciiTheme="minorHAnsi" w:hAnsiTheme="minorHAnsi" w:cstheme="minorHAnsi"/>
        </w:rPr>
        <w:t>–</w:t>
      </w:r>
      <w:r w:rsidRPr="00900192">
        <w:rPr>
          <w:rFonts w:asciiTheme="minorHAnsi" w:hAnsiTheme="minorHAnsi" w:cstheme="minorHAnsi"/>
        </w:rPr>
        <w:t xml:space="preserve"> To</w:t>
      </w:r>
      <w:r w:rsidR="00AF287C">
        <w:rPr>
          <w:rFonts w:asciiTheme="minorHAnsi" w:hAnsiTheme="minorHAnsi" w:cstheme="minorHAnsi"/>
        </w:rPr>
        <w:t xml:space="preserve"> activate le</w:t>
      </w:r>
      <w:r w:rsidR="00A47410">
        <w:rPr>
          <w:rFonts w:asciiTheme="minorHAnsi" w:hAnsiTheme="minorHAnsi" w:cstheme="minorHAnsi"/>
        </w:rPr>
        <w:t>ve</w:t>
      </w:r>
      <w:r w:rsidR="00AF287C">
        <w:rPr>
          <w:rFonts w:asciiTheme="minorHAnsi" w:hAnsiTheme="minorHAnsi" w:cstheme="minorHAnsi"/>
        </w:rPr>
        <w:t>l</w:t>
      </w:r>
      <w:r w:rsidR="00A47410">
        <w:rPr>
          <w:rFonts w:asciiTheme="minorHAnsi" w:hAnsiTheme="minorHAnsi" w:cstheme="minorHAnsi"/>
        </w:rPr>
        <w:t xml:space="preserve"> 3 plan to</w:t>
      </w:r>
      <w:r w:rsidRPr="00900192">
        <w:rPr>
          <w:rFonts w:asciiTheme="minorHAnsi" w:hAnsiTheme="minorHAnsi" w:cstheme="minorHAnsi"/>
        </w:rPr>
        <w:t xml:space="preserve"> facilitate </w:t>
      </w:r>
      <w:r w:rsidR="009F7DD0">
        <w:rPr>
          <w:rFonts w:asciiTheme="minorHAnsi" w:hAnsiTheme="minorHAnsi" w:cstheme="minorHAnsi"/>
        </w:rPr>
        <w:t xml:space="preserve">X+ agreed </w:t>
      </w:r>
      <w:r w:rsidR="00FB6DAE" w:rsidRPr="00900192">
        <w:rPr>
          <w:rFonts w:asciiTheme="minorHAnsi" w:hAnsiTheme="minorHAnsi" w:cstheme="minorHAnsi"/>
        </w:rPr>
        <w:t>additional</w:t>
      </w:r>
      <w:r w:rsidR="00A73680" w:rsidRPr="00900192">
        <w:rPr>
          <w:rFonts w:asciiTheme="minorHAnsi" w:hAnsiTheme="minorHAnsi" w:cstheme="minorHAnsi"/>
        </w:rPr>
        <w:t xml:space="preserve"> discharges per day</w:t>
      </w:r>
      <w:r w:rsidR="00FB6DAE" w:rsidRPr="00900192">
        <w:rPr>
          <w:rFonts w:asciiTheme="minorHAnsi" w:hAnsiTheme="minorHAnsi" w:cstheme="minorHAnsi"/>
        </w:rPr>
        <w:t xml:space="preserve"> per local authority over and above those already planned</w:t>
      </w:r>
      <w:r w:rsidRPr="00900192">
        <w:rPr>
          <w:rFonts w:asciiTheme="minorHAnsi" w:hAnsiTheme="minorHAnsi" w:cstheme="minorHAnsi"/>
        </w:rPr>
        <w:t xml:space="preserve"> (to community or interim placement</w:t>
      </w:r>
      <w:r w:rsidR="008C123F" w:rsidRPr="00900192">
        <w:rPr>
          <w:rFonts w:asciiTheme="minorHAnsi" w:hAnsiTheme="minorHAnsi" w:cstheme="minorHAnsi"/>
        </w:rPr>
        <w:t>s</w:t>
      </w:r>
      <w:r w:rsidRPr="00900192">
        <w:rPr>
          <w:rFonts w:asciiTheme="minorHAnsi" w:hAnsiTheme="minorHAnsi" w:cstheme="minorHAnsi"/>
        </w:rPr>
        <w:t>)</w:t>
      </w:r>
    </w:p>
    <w:p w14:paraId="00758E0D" w14:textId="77777777" w:rsidR="0023678B" w:rsidRDefault="008C123F" w:rsidP="008C123F">
      <w:pPr>
        <w:pStyle w:val="ListParagraph"/>
        <w:numPr>
          <w:ilvl w:val="0"/>
          <w:numId w:val="5"/>
        </w:numPr>
        <w:rPr>
          <w:rFonts w:asciiTheme="minorHAnsi" w:hAnsiTheme="minorHAnsi" w:cstheme="minorHAnsi"/>
        </w:rPr>
      </w:pPr>
      <w:r w:rsidRPr="00900192">
        <w:rPr>
          <w:rFonts w:asciiTheme="minorHAnsi" w:hAnsiTheme="minorHAnsi" w:cstheme="minorHAnsi"/>
        </w:rPr>
        <w:t xml:space="preserve">Cancel </w:t>
      </w:r>
      <w:r w:rsidR="0021783C">
        <w:rPr>
          <w:rFonts w:asciiTheme="minorHAnsi" w:hAnsiTheme="minorHAnsi" w:cstheme="minorHAnsi"/>
        </w:rPr>
        <w:t xml:space="preserve">minimum necessary </w:t>
      </w:r>
      <w:r w:rsidRPr="005F5386">
        <w:rPr>
          <w:rFonts w:asciiTheme="minorHAnsi" w:hAnsiTheme="minorHAnsi" w:cstheme="minorHAnsi"/>
          <w:b/>
        </w:rPr>
        <w:t>agreed</w:t>
      </w:r>
      <w:r w:rsidRPr="00900192">
        <w:rPr>
          <w:rFonts w:asciiTheme="minorHAnsi" w:hAnsiTheme="minorHAnsi" w:cstheme="minorHAnsi"/>
        </w:rPr>
        <w:t xml:space="preserve"> </w:t>
      </w:r>
      <w:r w:rsidR="00FB6DAE" w:rsidRPr="00900192">
        <w:rPr>
          <w:rFonts w:asciiTheme="minorHAnsi" w:hAnsiTheme="minorHAnsi" w:cstheme="minorHAnsi"/>
        </w:rPr>
        <w:t xml:space="preserve">local </w:t>
      </w:r>
      <w:r w:rsidRPr="00900192">
        <w:rPr>
          <w:rFonts w:asciiTheme="minorHAnsi" w:hAnsiTheme="minorHAnsi" w:cstheme="minorHAnsi"/>
        </w:rPr>
        <w:t>scheduled care work</w:t>
      </w:r>
      <w:r w:rsidR="00FB6DAE" w:rsidRPr="00900192">
        <w:rPr>
          <w:rFonts w:asciiTheme="minorHAnsi" w:hAnsiTheme="minorHAnsi" w:cstheme="minorHAnsi"/>
        </w:rPr>
        <w:t xml:space="preserve"> (in line with local</w:t>
      </w:r>
      <w:r w:rsidR="00AF0F5C" w:rsidRPr="00900192">
        <w:rPr>
          <w:rFonts w:asciiTheme="minorHAnsi" w:hAnsiTheme="minorHAnsi" w:cstheme="minorHAnsi"/>
        </w:rPr>
        <w:t xml:space="preserve"> specialty</w:t>
      </w:r>
      <w:r w:rsidR="00FB6DAE" w:rsidRPr="00900192">
        <w:rPr>
          <w:rFonts w:asciiTheme="minorHAnsi" w:hAnsiTheme="minorHAnsi" w:cstheme="minorHAnsi"/>
        </w:rPr>
        <w:t xml:space="preserve"> urgent and emergency care demand)</w:t>
      </w:r>
      <w:r w:rsidRPr="00900192">
        <w:rPr>
          <w:rFonts w:asciiTheme="minorHAnsi" w:hAnsiTheme="minorHAnsi" w:cstheme="minorHAnsi"/>
        </w:rPr>
        <w:t xml:space="preserve"> to release clinicians</w:t>
      </w:r>
      <w:r w:rsidR="00D54E75">
        <w:rPr>
          <w:rFonts w:asciiTheme="minorHAnsi" w:hAnsiTheme="minorHAnsi" w:cstheme="minorHAnsi"/>
        </w:rPr>
        <w:t xml:space="preserve"> (including AHPs</w:t>
      </w:r>
      <w:r w:rsidR="004C5866" w:rsidRPr="00900192">
        <w:rPr>
          <w:rFonts w:asciiTheme="minorHAnsi" w:hAnsiTheme="minorHAnsi" w:cstheme="minorHAnsi"/>
        </w:rPr>
        <w:t>)</w:t>
      </w:r>
      <w:r w:rsidRPr="00900192">
        <w:rPr>
          <w:rFonts w:asciiTheme="minorHAnsi" w:hAnsiTheme="minorHAnsi" w:cstheme="minorHAnsi"/>
        </w:rPr>
        <w:t xml:space="preserve"> to front door</w:t>
      </w:r>
      <w:r w:rsidR="004C5866" w:rsidRPr="00900192">
        <w:rPr>
          <w:rFonts w:asciiTheme="minorHAnsi" w:hAnsiTheme="minorHAnsi" w:cstheme="minorHAnsi"/>
        </w:rPr>
        <w:t>/ward</w:t>
      </w:r>
      <w:r w:rsidR="0099164F">
        <w:rPr>
          <w:rFonts w:asciiTheme="minorHAnsi" w:hAnsiTheme="minorHAnsi" w:cstheme="minorHAnsi"/>
        </w:rPr>
        <w:t>/community</w:t>
      </w:r>
      <w:r w:rsidRPr="00900192">
        <w:rPr>
          <w:rFonts w:asciiTheme="minorHAnsi" w:hAnsiTheme="minorHAnsi" w:cstheme="minorHAnsi"/>
        </w:rPr>
        <w:t xml:space="preserve"> activity – consultant connect lines, board rounds</w:t>
      </w:r>
      <w:r w:rsidR="00AF0F5C" w:rsidRPr="00900192">
        <w:rPr>
          <w:rFonts w:asciiTheme="minorHAnsi" w:hAnsiTheme="minorHAnsi" w:cstheme="minorHAnsi"/>
        </w:rPr>
        <w:t>, urgent patient specialty reviews</w:t>
      </w:r>
      <w:r w:rsidRPr="00900192">
        <w:rPr>
          <w:rFonts w:asciiTheme="minorHAnsi" w:hAnsiTheme="minorHAnsi" w:cstheme="minorHAnsi"/>
        </w:rPr>
        <w:t xml:space="preserve"> </w:t>
      </w:r>
      <w:r w:rsidR="00AF0F5C" w:rsidRPr="00900192">
        <w:rPr>
          <w:rFonts w:asciiTheme="minorHAnsi" w:hAnsiTheme="minorHAnsi" w:cstheme="minorHAnsi"/>
        </w:rPr>
        <w:t xml:space="preserve">, urgent  interventions </w:t>
      </w:r>
      <w:proofErr w:type="spellStart"/>
      <w:r w:rsidRPr="00900192">
        <w:rPr>
          <w:rFonts w:asciiTheme="minorHAnsi" w:hAnsiTheme="minorHAnsi" w:cstheme="minorHAnsi"/>
        </w:rPr>
        <w:t>etc</w:t>
      </w:r>
      <w:proofErr w:type="spellEnd"/>
    </w:p>
    <w:p w14:paraId="38D73C93" w14:textId="1429AE3F" w:rsidR="008C123F" w:rsidRPr="00900192" w:rsidRDefault="005F5386" w:rsidP="0023678B">
      <w:pPr>
        <w:pStyle w:val="ListParagraph"/>
        <w:ind w:left="1440"/>
        <w:rPr>
          <w:rFonts w:asciiTheme="minorHAnsi" w:hAnsiTheme="minorHAnsi" w:cstheme="minorHAnsi"/>
        </w:rPr>
      </w:pPr>
      <w:r>
        <w:rPr>
          <w:rFonts w:asciiTheme="minorHAnsi" w:hAnsiTheme="minorHAnsi" w:cstheme="minorHAnsi"/>
        </w:rPr>
        <w:t xml:space="preserve">NB </w:t>
      </w:r>
      <w:r w:rsidRPr="005F5386">
        <w:rPr>
          <w:rFonts w:asciiTheme="minorHAnsi" w:hAnsiTheme="minorHAnsi" w:cstheme="minorHAnsi"/>
          <w:b/>
        </w:rPr>
        <w:t xml:space="preserve">Agreed </w:t>
      </w:r>
      <w:r>
        <w:rPr>
          <w:rFonts w:asciiTheme="minorHAnsi" w:hAnsiTheme="minorHAnsi" w:cstheme="minorHAnsi"/>
          <w:b/>
        </w:rPr>
        <w:t>= activity that has been pre-identified that releasing the staff will make enough e</w:t>
      </w:r>
      <w:r w:rsidR="0023678B">
        <w:rPr>
          <w:rFonts w:asciiTheme="minorHAnsi" w:hAnsiTheme="minorHAnsi" w:cstheme="minorHAnsi"/>
          <w:b/>
        </w:rPr>
        <w:t>ffect on the unscheduled care system</w:t>
      </w:r>
      <w:r>
        <w:rPr>
          <w:rFonts w:asciiTheme="minorHAnsi" w:hAnsiTheme="minorHAnsi" w:cstheme="minorHAnsi"/>
          <w:b/>
        </w:rPr>
        <w:t xml:space="preserve"> that the risk of decreasing elective activity is warranted.</w:t>
      </w:r>
      <w:r w:rsidR="0023678B">
        <w:rPr>
          <w:rFonts w:asciiTheme="minorHAnsi" w:hAnsiTheme="minorHAnsi" w:cstheme="minorHAnsi"/>
          <w:b/>
        </w:rPr>
        <w:t xml:space="preserve"> This will vary specialty by specialty</w:t>
      </w:r>
      <w:r w:rsidR="000832E8">
        <w:rPr>
          <w:rFonts w:asciiTheme="minorHAnsi" w:hAnsiTheme="minorHAnsi" w:cstheme="minorHAnsi"/>
          <w:b/>
        </w:rPr>
        <w:t xml:space="preserve"> depending on the nature of the scheduled activity and the capabilities of released staff to be utilised elsewhere in the urgent and emergency care system</w:t>
      </w:r>
      <w:r w:rsidR="0023678B">
        <w:rPr>
          <w:rFonts w:asciiTheme="minorHAnsi" w:hAnsiTheme="minorHAnsi" w:cstheme="minorHAnsi"/>
          <w:b/>
        </w:rPr>
        <w:t xml:space="preserve">. </w:t>
      </w:r>
      <w:r w:rsidR="00FE4FF7">
        <w:rPr>
          <w:rFonts w:asciiTheme="minorHAnsi" w:hAnsiTheme="minorHAnsi" w:cstheme="minorHAnsi"/>
          <w:b/>
        </w:rPr>
        <w:t xml:space="preserve">Clinical staff from across the MDT </w:t>
      </w:r>
      <w:r w:rsidR="0023678B">
        <w:rPr>
          <w:rFonts w:asciiTheme="minorHAnsi" w:hAnsiTheme="minorHAnsi" w:cstheme="minorHAnsi"/>
          <w:b/>
        </w:rPr>
        <w:t xml:space="preserve">should </w:t>
      </w:r>
      <w:r w:rsidR="000832E8">
        <w:rPr>
          <w:rFonts w:asciiTheme="minorHAnsi" w:hAnsiTheme="minorHAnsi" w:cstheme="minorHAnsi"/>
          <w:b/>
        </w:rPr>
        <w:t xml:space="preserve">only </w:t>
      </w:r>
      <w:r w:rsidR="0023678B">
        <w:rPr>
          <w:rFonts w:asciiTheme="minorHAnsi" w:hAnsiTheme="minorHAnsi" w:cstheme="minorHAnsi"/>
          <w:b/>
        </w:rPr>
        <w:t xml:space="preserve">be allocated to areas of the unscheduled care system where they can make </w:t>
      </w:r>
      <w:r w:rsidR="000832E8">
        <w:rPr>
          <w:rFonts w:asciiTheme="minorHAnsi" w:hAnsiTheme="minorHAnsi" w:cstheme="minorHAnsi"/>
          <w:b/>
        </w:rPr>
        <w:t xml:space="preserve">a positive </w:t>
      </w:r>
      <w:r w:rsidR="0023678B">
        <w:rPr>
          <w:rFonts w:asciiTheme="minorHAnsi" w:hAnsiTheme="minorHAnsi" w:cstheme="minorHAnsi"/>
          <w:b/>
        </w:rPr>
        <w:t>impact</w:t>
      </w:r>
      <w:r w:rsidR="000832E8">
        <w:rPr>
          <w:rFonts w:asciiTheme="minorHAnsi" w:hAnsiTheme="minorHAnsi" w:cstheme="minorHAnsi"/>
          <w:b/>
        </w:rPr>
        <w:t xml:space="preserve"> on patient care and safety</w:t>
      </w:r>
      <w:r w:rsidR="0023678B">
        <w:rPr>
          <w:rFonts w:asciiTheme="minorHAnsi" w:hAnsiTheme="minorHAnsi" w:cstheme="minorHAnsi"/>
          <w:b/>
        </w:rPr>
        <w:t>.</w:t>
      </w:r>
    </w:p>
    <w:p w14:paraId="343BA18E" w14:textId="7E8831FF" w:rsidR="008C123F" w:rsidRPr="00900192" w:rsidRDefault="008C123F" w:rsidP="008C123F">
      <w:pPr>
        <w:pStyle w:val="ListParagraph"/>
        <w:numPr>
          <w:ilvl w:val="0"/>
          <w:numId w:val="5"/>
        </w:numPr>
        <w:rPr>
          <w:rFonts w:asciiTheme="minorHAnsi" w:hAnsiTheme="minorHAnsi" w:cstheme="minorHAnsi"/>
        </w:rPr>
      </w:pPr>
      <w:r w:rsidRPr="00900192">
        <w:rPr>
          <w:rFonts w:asciiTheme="minorHAnsi" w:hAnsiTheme="minorHAnsi" w:cstheme="minorHAnsi"/>
        </w:rPr>
        <w:lastRenderedPageBreak/>
        <w:t xml:space="preserve">Activate exceptional discharge plan (lower clinical threshold </w:t>
      </w:r>
      <w:r w:rsidR="00AF0F5C" w:rsidRPr="00900192">
        <w:rPr>
          <w:rFonts w:asciiTheme="minorHAnsi" w:hAnsiTheme="minorHAnsi" w:cstheme="minorHAnsi"/>
        </w:rPr>
        <w:t>to increase number of</w:t>
      </w:r>
      <w:r w:rsidRPr="00900192">
        <w:rPr>
          <w:rFonts w:asciiTheme="minorHAnsi" w:hAnsiTheme="minorHAnsi" w:cstheme="minorHAnsi"/>
        </w:rPr>
        <w:t xml:space="preserve"> discharge</w:t>
      </w:r>
      <w:r w:rsidR="00AF0F5C" w:rsidRPr="00900192">
        <w:rPr>
          <w:rFonts w:asciiTheme="minorHAnsi" w:hAnsiTheme="minorHAnsi" w:cstheme="minorHAnsi"/>
        </w:rPr>
        <w:t>s</w:t>
      </w:r>
      <w:r w:rsidRPr="00900192">
        <w:rPr>
          <w:rFonts w:asciiTheme="minorHAnsi" w:hAnsiTheme="minorHAnsi" w:cstheme="minorHAnsi"/>
        </w:rPr>
        <w:t xml:space="preserve"> </w:t>
      </w:r>
      <w:r w:rsidR="00AF0F5C" w:rsidRPr="00900192">
        <w:rPr>
          <w:rFonts w:asciiTheme="minorHAnsi" w:hAnsiTheme="minorHAnsi" w:cstheme="minorHAnsi"/>
        </w:rPr>
        <w:t>(</w:t>
      </w:r>
      <w:r w:rsidRPr="00900192">
        <w:rPr>
          <w:rFonts w:asciiTheme="minorHAnsi" w:hAnsiTheme="minorHAnsi" w:cstheme="minorHAnsi"/>
        </w:rPr>
        <w:t>e</w:t>
      </w:r>
      <w:r w:rsidR="000832E8">
        <w:rPr>
          <w:rFonts w:asciiTheme="minorHAnsi" w:hAnsiTheme="minorHAnsi" w:cstheme="minorHAnsi"/>
        </w:rPr>
        <w:t>.</w:t>
      </w:r>
      <w:r w:rsidRPr="00900192">
        <w:rPr>
          <w:rFonts w:asciiTheme="minorHAnsi" w:hAnsiTheme="minorHAnsi" w:cstheme="minorHAnsi"/>
        </w:rPr>
        <w:t>g</w:t>
      </w:r>
      <w:r w:rsidR="000832E8">
        <w:rPr>
          <w:rFonts w:asciiTheme="minorHAnsi" w:hAnsiTheme="minorHAnsi" w:cstheme="minorHAnsi"/>
        </w:rPr>
        <w:t>.</w:t>
      </w:r>
      <w:r w:rsidRPr="00900192">
        <w:rPr>
          <w:rFonts w:asciiTheme="minorHAnsi" w:hAnsiTheme="minorHAnsi" w:cstheme="minorHAnsi"/>
        </w:rPr>
        <w:t xml:space="preserve"> medical, therapy plan)</w:t>
      </w:r>
      <w:r w:rsidR="00900192" w:rsidRPr="00900192">
        <w:rPr>
          <w:rFonts w:asciiTheme="minorHAnsi" w:hAnsiTheme="minorHAnsi" w:cstheme="minorHAnsi"/>
        </w:rPr>
        <w:t>.</w:t>
      </w:r>
      <w:r w:rsidR="0099164F">
        <w:rPr>
          <w:rFonts w:asciiTheme="minorHAnsi" w:hAnsiTheme="minorHAnsi" w:cstheme="minorHAnsi"/>
        </w:rPr>
        <w:t xml:space="preserve"> These plans must include availability of staff to undertak</w:t>
      </w:r>
      <w:r w:rsidR="0023678B">
        <w:rPr>
          <w:rFonts w:asciiTheme="minorHAnsi" w:hAnsiTheme="minorHAnsi" w:cstheme="minorHAnsi"/>
        </w:rPr>
        <w:t>e secondary care FU of people</w:t>
      </w:r>
      <w:r w:rsidR="00FE4FF7">
        <w:rPr>
          <w:rFonts w:asciiTheme="minorHAnsi" w:hAnsiTheme="minorHAnsi" w:cstheme="minorHAnsi"/>
        </w:rPr>
        <w:t>,</w:t>
      </w:r>
      <w:r w:rsidR="0023678B">
        <w:rPr>
          <w:rFonts w:asciiTheme="minorHAnsi" w:hAnsiTheme="minorHAnsi" w:cstheme="minorHAnsi"/>
        </w:rPr>
        <w:t xml:space="preserve"> </w:t>
      </w:r>
      <w:r w:rsidR="0099164F">
        <w:rPr>
          <w:rFonts w:asciiTheme="minorHAnsi" w:hAnsiTheme="minorHAnsi" w:cstheme="minorHAnsi"/>
        </w:rPr>
        <w:t>as required.</w:t>
      </w:r>
    </w:p>
    <w:p w14:paraId="6EB194D5" w14:textId="77777777" w:rsidR="008C123F" w:rsidRDefault="008842FE" w:rsidP="008C123F">
      <w:pPr>
        <w:pStyle w:val="ListParagraph"/>
        <w:numPr>
          <w:ilvl w:val="0"/>
          <w:numId w:val="5"/>
        </w:numPr>
        <w:rPr>
          <w:rFonts w:asciiTheme="minorHAnsi" w:hAnsiTheme="minorHAnsi" w:cstheme="minorHAnsi"/>
        </w:rPr>
      </w:pPr>
      <w:r w:rsidRPr="00900192">
        <w:rPr>
          <w:rFonts w:asciiTheme="minorHAnsi" w:hAnsiTheme="minorHAnsi" w:cstheme="minorHAnsi"/>
        </w:rPr>
        <w:t>Activate</w:t>
      </w:r>
      <w:r w:rsidR="008C123F" w:rsidRPr="00900192">
        <w:rPr>
          <w:rFonts w:asciiTheme="minorHAnsi" w:hAnsiTheme="minorHAnsi" w:cstheme="minorHAnsi"/>
        </w:rPr>
        <w:t xml:space="preserve"> community level 3 plan – (</w:t>
      </w:r>
      <w:r w:rsidR="00B6445D">
        <w:rPr>
          <w:rFonts w:asciiTheme="minorHAnsi" w:hAnsiTheme="minorHAnsi" w:cstheme="minorHAnsi"/>
        </w:rPr>
        <w:t xml:space="preserve">provide senior </w:t>
      </w:r>
      <w:r w:rsidR="0099164F">
        <w:rPr>
          <w:rFonts w:asciiTheme="minorHAnsi" w:hAnsiTheme="minorHAnsi" w:cstheme="minorHAnsi"/>
        </w:rPr>
        <w:t xml:space="preserve">decision making </w:t>
      </w:r>
      <w:r w:rsidR="00B6445D">
        <w:rPr>
          <w:rFonts w:asciiTheme="minorHAnsi" w:hAnsiTheme="minorHAnsi" w:cstheme="minorHAnsi"/>
        </w:rPr>
        <w:t xml:space="preserve">support to </w:t>
      </w:r>
      <w:r w:rsidR="004D71C7">
        <w:rPr>
          <w:rFonts w:asciiTheme="minorHAnsi" w:hAnsiTheme="minorHAnsi" w:cstheme="minorHAnsi"/>
        </w:rPr>
        <w:t>acute sites to identify people who</w:t>
      </w:r>
      <w:r w:rsidR="00B6445D">
        <w:rPr>
          <w:rFonts w:asciiTheme="minorHAnsi" w:hAnsiTheme="minorHAnsi" w:cstheme="minorHAnsi"/>
        </w:rPr>
        <w:t xml:space="preserve"> could be managed in the community</w:t>
      </w:r>
      <w:r w:rsidR="00096FCA">
        <w:rPr>
          <w:rFonts w:asciiTheme="minorHAnsi" w:hAnsiTheme="minorHAnsi" w:cstheme="minorHAnsi"/>
        </w:rPr>
        <w:t xml:space="preserve"> and make appropriate arrangements for discharge in line with exceptional discharge team</w:t>
      </w:r>
      <w:r w:rsidR="008C123F" w:rsidRPr="00900192">
        <w:rPr>
          <w:rFonts w:asciiTheme="minorHAnsi" w:hAnsiTheme="minorHAnsi" w:cstheme="minorHAnsi"/>
        </w:rPr>
        <w:t>)</w:t>
      </w:r>
      <w:r w:rsidR="00AF0F5C" w:rsidRPr="00900192">
        <w:rPr>
          <w:rFonts w:asciiTheme="minorHAnsi" w:hAnsiTheme="minorHAnsi" w:cstheme="minorHAnsi"/>
        </w:rPr>
        <w:t>.</w:t>
      </w:r>
    </w:p>
    <w:p w14:paraId="2DA79DD3" w14:textId="77777777" w:rsidR="00882B2B" w:rsidRDefault="00882B2B" w:rsidP="008C123F">
      <w:pPr>
        <w:pStyle w:val="ListParagraph"/>
        <w:numPr>
          <w:ilvl w:val="0"/>
          <w:numId w:val="5"/>
        </w:numPr>
        <w:rPr>
          <w:rFonts w:asciiTheme="minorHAnsi" w:hAnsiTheme="minorHAnsi" w:cstheme="minorHAnsi"/>
        </w:rPr>
      </w:pPr>
      <w:r>
        <w:rPr>
          <w:rFonts w:asciiTheme="minorHAnsi" w:hAnsiTheme="minorHAnsi" w:cstheme="minorHAnsi"/>
        </w:rPr>
        <w:t>Direct Paediatric access from ED triage</w:t>
      </w:r>
      <w:r w:rsidR="004D71C7">
        <w:rPr>
          <w:rFonts w:asciiTheme="minorHAnsi" w:hAnsiTheme="minorHAnsi" w:cstheme="minorHAnsi"/>
        </w:rPr>
        <w:t xml:space="preserve"> to assessment unit for all non-</w:t>
      </w:r>
      <w:r>
        <w:rPr>
          <w:rFonts w:asciiTheme="minorHAnsi" w:hAnsiTheme="minorHAnsi" w:cstheme="minorHAnsi"/>
        </w:rPr>
        <w:t>trauma Paediatric attendances.</w:t>
      </w:r>
    </w:p>
    <w:p w14:paraId="125E779B" w14:textId="77777777" w:rsidR="00FE4FF7" w:rsidRPr="00900192" w:rsidRDefault="00FE4FF7" w:rsidP="008C123F">
      <w:pPr>
        <w:pStyle w:val="ListParagraph"/>
        <w:numPr>
          <w:ilvl w:val="0"/>
          <w:numId w:val="5"/>
        </w:numPr>
        <w:rPr>
          <w:rFonts w:asciiTheme="minorHAnsi" w:hAnsiTheme="minorHAnsi" w:cstheme="minorHAnsi"/>
        </w:rPr>
      </w:pPr>
      <w:r>
        <w:rPr>
          <w:rFonts w:asciiTheme="minorHAnsi" w:hAnsiTheme="minorHAnsi" w:cstheme="minorHAnsi"/>
        </w:rPr>
        <w:t>Ensure that paediatric services across a regional footprint allow for reciprocity of services between acute secondary and tertiary care providers.</w:t>
      </w:r>
    </w:p>
    <w:p w14:paraId="4D1F2184" w14:textId="77777777" w:rsidR="00DE48E3" w:rsidRDefault="00DE48E3" w:rsidP="00DE48E3">
      <w:pPr>
        <w:pStyle w:val="ListParagraph"/>
        <w:numPr>
          <w:ilvl w:val="0"/>
          <w:numId w:val="5"/>
        </w:numPr>
        <w:rPr>
          <w:rFonts w:asciiTheme="minorHAnsi" w:hAnsiTheme="minorHAnsi" w:cstheme="minorHAnsi"/>
        </w:rPr>
      </w:pPr>
      <w:r w:rsidRPr="00900192">
        <w:rPr>
          <w:rFonts w:asciiTheme="minorHAnsi" w:hAnsiTheme="minorHAnsi" w:cstheme="minorHAnsi"/>
        </w:rPr>
        <w:t xml:space="preserve">Cancel </w:t>
      </w:r>
      <w:r w:rsidR="00DB78A1">
        <w:rPr>
          <w:rFonts w:asciiTheme="minorHAnsi" w:hAnsiTheme="minorHAnsi" w:cstheme="minorHAnsi"/>
        </w:rPr>
        <w:t>agreed</w:t>
      </w:r>
      <w:r w:rsidR="00DB78A1" w:rsidRPr="00FE4FF7">
        <w:rPr>
          <w:rFonts w:asciiTheme="minorHAnsi" w:hAnsiTheme="minorHAnsi" w:cstheme="minorHAnsi"/>
          <w:b/>
        </w:rPr>
        <w:t xml:space="preserve"> </w:t>
      </w:r>
      <w:r w:rsidRPr="00FE4FF7">
        <w:rPr>
          <w:rFonts w:asciiTheme="minorHAnsi" w:hAnsiTheme="minorHAnsi" w:cstheme="minorHAnsi"/>
          <w:b/>
        </w:rPr>
        <w:t>routine</w:t>
      </w:r>
      <w:r w:rsidRPr="00900192">
        <w:rPr>
          <w:rFonts w:asciiTheme="minorHAnsi" w:hAnsiTheme="minorHAnsi" w:cstheme="minorHAnsi"/>
        </w:rPr>
        <w:t xml:space="preserve"> elective </w:t>
      </w:r>
      <w:r w:rsidRPr="00F12E19">
        <w:rPr>
          <w:rFonts w:asciiTheme="minorHAnsi" w:hAnsiTheme="minorHAnsi" w:cstheme="minorHAnsi"/>
          <w:b/>
        </w:rPr>
        <w:t>inpatient</w:t>
      </w:r>
      <w:r w:rsidRPr="00900192">
        <w:rPr>
          <w:rFonts w:asciiTheme="minorHAnsi" w:hAnsiTheme="minorHAnsi" w:cstheme="minorHAnsi"/>
        </w:rPr>
        <w:t xml:space="preserve"> surgical cases including orthopaedics until back to level 2 status</w:t>
      </w:r>
      <w:r>
        <w:rPr>
          <w:rFonts w:asciiTheme="minorHAnsi" w:hAnsiTheme="minorHAnsi" w:cstheme="minorHAnsi"/>
        </w:rPr>
        <w:t>, (note: specialised and tertiary services will need specific actions in the local plans) in line with underpinning local plan for scheduled care cancellation.</w:t>
      </w:r>
    </w:p>
    <w:p w14:paraId="3E55A53D" w14:textId="77777777" w:rsidR="005F5386" w:rsidRPr="00900192" w:rsidRDefault="005F5386" w:rsidP="005F5386">
      <w:pPr>
        <w:pStyle w:val="ListParagraph"/>
        <w:rPr>
          <w:rFonts w:asciiTheme="minorHAnsi" w:hAnsiTheme="minorHAnsi" w:cstheme="minorHAnsi"/>
        </w:rPr>
      </w:pPr>
      <w:r>
        <w:rPr>
          <w:rFonts w:asciiTheme="minorHAnsi" w:hAnsiTheme="minorHAnsi" w:cstheme="minorHAnsi"/>
        </w:rPr>
        <w:t xml:space="preserve">*need a review of balance of risk for some training e.g. Prompt, ALS </w:t>
      </w:r>
    </w:p>
    <w:p w14:paraId="76B0D84B" w14:textId="77777777" w:rsidR="00FB6DAE" w:rsidRPr="00900192" w:rsidRDefault="00FB6DAE" w:rsidP="00FB6DAE">
      <w:pPr>
        <w:pStyle w:val="ListParagraph"/>
        <w:rPr>
          <w:rFonts w:asciiTheme="minorHAnsi" w:hAnsiTheme="minorHAnsi" w:cstheme="minorHAnsi"/>
        </w:rPr>
      </w:pPr>
    </w:p>
    <w:p w14:paraId="7966ABDB" w14:textId="77777777" w:rsidR="00F208EC" w:rsidRPr="00900192" w:rsidRDefault="00B94B50" w:rsidP="00E570DC">
      <w:pPr>
        <w:rPr>
          <w:rFonts w:asciiTheme="minorHAnsi" w:hAnsiTheme="minorHAnsi" w:cstheme="minorHAnsi"/>
        </w:rPr>
      </w:pPr>
      <w:r w:rsidRPr="00900192">
        <w:rPr>
          <w:rFonts w:asciiTheme="minorHAnsi" w:hAnsiTheme="minorHAnsi" w:cstheme="minorHAnsi"/>
        </w:rPr>
        <w:t>Responsible Officer – Executive on call</w:t>
      </w:r>
    </w:p>
    <w:p w14:paraId="72DBDF13" w14:textId="77777777" w:rsidR="00B94B50" w:rsidRPr="00900192" w:rsidRDefault="00B94B50" w:rsidP="00E570DC">
      <w:pPr>
        <w:rPr>
          <w:rFonts w:asciiTheme="minorHAnsi" w:hAnsiTheme="minorHAnsi" w:cstheme="minorHAnsi"/>
        </w:rPr>
      </w:pPr>
    </w:p>
    <w:p w14:paraId="7809D91B" w14:textId="77777777" w:rsidR="004B26A2" w:rsidRDefault="004B26A2" w:rsidP="00E570DC">
      <w:pPr>
        <w:rPr>
          <w:rFonts w:asciiTheme="minorHAnsi" w:hAnsiTheme="minorHAnsi" w:cstheme="minorHAnsi"/>
          <w:b/>
        </w:rPr>
      </w:pPr>
    </w:p>
    <w:p w14:paraId="2CDACEBB" w14:textId="77777777" w:rsidR="004B26A2" w:rsidRDefault="004B26A2" w:rsidP="00E570DC">
      <w:pPr>
        <w:rPr>
          <w:rFonts w:asciiTheme="minorHAnsi" w:hAnsiTheme="minorHAnsi" w:cstheme="minorHAnsi"/>
          <w:b/>
        </w:rPr>
      </w:pPr>
    </w:p>
    <w:p w14:paraId="6139A164" w14:textId="77777777" w:rsidR="004B26A2" w:rsidRDefault="004B26A2" w:rsidP="00E570DC">
      <w:pPr>
        <w:rPr>
          <w:rFonts w:asciiTheme="minorHAnsi" w:hAnsiTheme="minorHAnsi" w:cstheme="minorHAnsi"/>
          <w:b/>
        </w:rPr>
      </w:pPr>
    </w:p>
    <w:p w14:paraId="7AF161C6" w14:textId="77777777" w:rsidR="004B26A2" w:rsidRDefault="004B26A2" w:rsidP="00E570DC">
      <w:pPr>
        <w:rPr>
          <w:rFonts w:asciiTheme="minorHAnsi" w:hAnsiTheme="minorHAnsi" w:cstheme="minorHAnsi"/>
          <w:b/>
        </w:rPr>
      </w:pPr>
    </w:p>
    <w:p w14:paraId="1940F114" w14:textId="77777777" w:rsidR="004B26A2" w:rsidRPr="000977A4" w:rsidRDefault="004B26A2" w:rsidP="00E570DC">
      <w:pPr>
        <w:rPr>
          <w:rFonts w:asciiTheme="minorHAnsi" w:hAnsiTheme="minorHAnsi" w:cstheme="minorHAnsi"/>
        </w:rPr>
      </w:pPr>
    </w:p>
    <w:p w14:paraId="6B6D4163" w14:textId="087946AC" w:rsidR="00E570DC" w:rsidRPr="000977A4" w:rsidRDefault="000832E8" w:rsidP="00E570DC">
      <w:pPr>
        <w:rPr>
          <w:rFonts w:asciiTheme="minorHAnsi" w:hAnsiTheme="minorHAnsi" w:cstheme="minorHAnsi"/>
        </w:rPr>
      </w:pPr>
      <w:r>
        <w:rPr>
          <w:rFonts w:asciiTheme="minorHAnsi" w:hAnsiTheme="minorHAnsi" w:cstheme="minorHAnsi"/>
        </w:rPr>
        <w:t xml:space="preserve">2.2.4 </w:t>
      </w:r>
      <w:r w:rsidR="00E570DC" w:rsidRPr="000977A4">
        <w:rPr>
          <w:rFonts w:asciiTheme="minorHAnsi" w:hAnsiTheme="minorHAnsi" w:cstheme="minorHAnsi"/>
        </w:rPr>
        <w:t>Escalation level 4 (Red)</w:t>
      </w:r>
    </w:p>
    <w:p w14:paraId="59726AD9" w14:textId="77777777" w:rsidR="008C123F" w:rsidRPr="00900192" w:rsidRDefault="00A87A4D" w:rsidP="008C123F">
      <w:pPr>
        <w:rPr>
          <w:rFonts w:asciiTheme="minorHAnsi" w:hAnsiTheme="minorHAnsi" w:cstheme="minorHAnsi"/>
        </w:rPr>
      </w:pPr>
      <w:r w:rsidRPr="00900192">
        <w:rPr>
          <w:rFonts w:asciiTheme="minorHAnsi" w:hAnsiTheme="minorHAnsi" w:cstheme="minorHAnsi"/>
        </w:rPr>
        <w:t>Ability to see, treat and</w:t>
      </w:r>
      <w:r>
        <w:rPr>
          <w:rFonts w:asciiTheme="minorHAnsi" w:hAnsiTheme="minorHAnsi" w:cstheme="minorHAnsi"/>
        </w:rPr>
        <w:t xml:space="preserve"> admit demand from the previous day is already affecting ability to plan for today’s demand </w:t>
      </w:r>
      <w:r w:rsidR="008C123F" w:rsidRPr="00900192">
        <w:rPr>
          <w:rFonts w:asciiTheme="minorHAnsi" w:hAnsiTheme="minorHAnsi" w:cstheme="minorHAnsi"/>
        </w:rPr>
        <w:t xml:space="preserve">therefore ability to respond to high risk community demand </w:t>
      </w:r>
      <w:r w:rsidR="00AF0F5C" w:rsidRPr="00900192">
        <w:rPr>
          <w:rFonts w:asciiTheme="minorHAnsi" w:hAnsiTheme="minorHAnsi" w:cstheme="minorHAnsi"/>
        </w:rPr>
        <w:t>is</w:t>
      </w:r>
      <w:r>
        <w:rPr>
          <w:rFonts w:asciiTheme="minorHAnsi" w:hAnsiTheme="minorHAnsi" w:cstheme="minorHAnsi"/>
        </w:rPr>
        <w:t xml:space="preserve"> significantly impeded</w:t>
      </w:r>
      <w:r w:rsidR="008C123F" w:rsidRPr="00900192">
        <w:rPr>
          <w:rFonts w:asciiTheme="minorHAnsi" w:hAnsiTheme="minorHAnsi" w:cstheme="minorHAnsi"/>
        </w:rPr>
        <w:t>.</w:t>
      </w:r>
    </w:p>
    <w:p w14:paraId="1579F8A7" w14:textId="77777777" w:rsidR="00EB1830" w:rsidRPr="00900192" w:rsidRDefault="00EB1830" w:rsidP="00E570DC">
      <w:pPr>
        <w:rPr>
          <w:rFonts w:asciiTheme="minorHAnsi" w:hAnsiTheme="minorHAnsi" w:cstheme="minorHAnsi"/>
          <w:b/>
        </w:rPr>
      </w:pPr>
    </w:p>
    <w:p w14:paraId="0344CEC7" w14:textId="77777777" w:rsidR="008C123F" w:rsidRPr="00900192" w:rsidRDefault="008C123F" w:rsidP="008C123F">
      <w:pPr>
        <w:pStyle w:val="ListParagraph"/>
        <w:numPr>
          <w:ilvl w:val="0"/>
          <w:numId w:val="7"/>
        </w:numPr>
        <w:rPr>
          <w:rFonts w:asciiTheme="minorHAnsi" w:hAnsiTheme="minorHAnsi" w:cstheme="minorHAnsi"/>
        </w:rPr>
      </w:pPr>
      <w:r w:rsidRPr="00900192">
        <w:rPr>
          <w:rFonts w:asciiTheme="minorHAnsi" w:hAnsiTheme="minorHAnsi" w:cstheme="minorHAnsi"/>
        </w:rPr>
        <w:t xml:space="preserve">Ensure all level </w:t>
      </w:r>
      <w:r w:rsidR="00882B2B">
        <w:rPr>
          <w:rFonts w:asciiTheme="minorHAnsi" w:hAnsiTheme="minorHAnsi" w:cstheme="minorHAnsi"/>
        </w:rPr>
        <w:t xml:space="preserve">1,2 and </w:t>
      </w:r>
      <w:r w:rsidRPr="00900192">
        <w:rPr>
          <w:rFonts w:asciiTheme="minorHAnsi" w:hAnsiTheme="minorHAnsi" w:cstheme="minorHAnsi"/>
        </w:rPr>
        <w:t>3 actions are</w:t>
      </w:r>
      <w:r w:rsidR="008842FE" w:rsidRPr="00900192">
        <w:rPr>
          <w:rFonts w:asciiTheme="minorHAnsi" w:hAnsiTheme="minorHAnsi" w:cstheme="minorHAnsi"/>
        </w:rPr>
        <w:t xml:space="preserve"> in place</w:t>
      </w:r>
    </w:p>
    <w:p w14:paraId="01BD4CF0" w14:textId="77777777" w:rsidR="008842FE" w:rsidRPr="00900192" w:rsidRDefault="008842FE" w:rsidP="00900192">
      <w:pPr>
        <w:pStyle w:val="ListParagraph"/>
        <w:numPr>
          <w:ilvl w:val="0"/>
          <w:numId w:val="7"/>
        </w:numPr>
        <w:rPr>
          <w:rFonts w:asciiTheme="minorHAnsi" w:hAnsiTheme="minorHAnsi" w:cstheme="minorHAnsi"/>
        </w:rPr>
      </w:pPr>
      <w:r w:rsidRPr="00900192">
        <w:rPr>
          <w:rFonts w:asciiTheme="minorHAnsi" w:hAnsiTheme="minorHAnsi" w:cstheme="minorHAnsi"/>
        </w:rPr>
        <w:t xml:space="preserve">Cancel all </w:t>
      </w:r>
      <w:r w:rsidR="00900192" w:rsidRPr="00650F42">
        <w:rPr>
          <w:rFonts w:asciiTheme="minorHAnsi" w:hAnsiTheme="minorHAnsi" w:cstheme="minorHAnsi"/>
          <w:b/>
        </w:rPr>
        <w:t xml:space="preserve">adult </w:t>
      </w:r>
      <w:r w:rsidR="00AF0F5C" w:rsidRPr="00650F42">
        <w:rPr>
          <w:rFonts w:asciiTheme="minorHAnsi" w:hAnsiTheme="minorHAnsi" w:cstheme="minorHAnsi"/>
          <w:b/>
        </w:rPr>
        <w:t>non cancer</w:t>
      </w:r>
      <w:r w:rsidRPr="00900192">
        <w:rPr>
          <w:rFonts w:asciiTheme="minorHAnsi" w:hAnsiTheme="minorHAnsi" w:cstheme="minorHAnsi"/>
        </w:rPr>
        <w:t xml:space="preserve"> </w:t>
      </w:r>
      <w:r w:rsidR="00FA04AF" w:rsidRPr="00900192">
        <w:rPr>
          <w:rFonts w:asciiTheme="minorHAnsi" w:hAnsiTheme="minorHAnsi" w:cstheme="minorHAnsi"/>
        </w:rPr>
        <w:t xml:space="preserve">surgical </w:t>
      </w:r>
      <w:r w:rsidRPr="00900192">
        <w:rPr>
          <w:rFonts w:asciiTheme="minorHAnsi" w:hAnsiTheme="minorHAnsi" w:cstheme="minorHAnsi"/>
        </w:rPr>
        <w:t xml:space="preserve">activity </w:t>
      </w:r>
      <w:r w:rsidR="00FA04AF" w:rsidRPr="00900192">
        <w:rPr>
          <w:rFonts w:asciiTheme="minorHAnsi" w:hAnsiTheme="minorHAnsi" w:cstheme="minorHAnsi"/>
        </w:rPr>
        <w:t xml:space="preserve">for </w:t>
      </w:r>
      <w:r w:rsidR="00AF0F5C" w:rsidRPr="00900192">
        <w:rPr>
          <w:rFonts w:asciiTheme="minorHAnsi" w:hAnsiTheme="minorHAnsi" w:cstheme="minorHAnsi"/>
        </w:rPr>
        <w:t>a minimum of 3 days</w:t>
      </w:r>
      <w:r w:rsidR="00565F09" w:rsidRPr="00900192">
        <w:rPr>
          <w:rFonts w:asciiTheme="minorHAnsi" w:hAnsiTheme="minorHAnsi" w:cstheme="minorHAnsi"/>
        </w:rPr>
        <w:t xml:space="preserve"> on a rolling basis whilst at level 4</w:t>
      </w:r>
      <w:r w:rsidR="00FA04AF" w:rsidRPr="00900192">
        <w:rPr>
          <w:rFonts w:asciiTheme="minorHAnsi" w:hAnsiTheme="minorHAnsi" w:cstheme="minorHAnsi"/>
        </w:rPr>
        <w:t>.</w:t>
      </w:r>
    </w:p>
    <w:p w14:paraId="563D3FD9" w14:textId="77777777" w:rsidR="00565F09" w:rsidRPr="00900192" w:rsidRDefault="00565F09" w:rsidP="008C123F">
      <w:pPr>
        <w:pStyle w:val="ListParagraph"/>
        <w:numPr>
          <w:ilvl w:val="0"/>
          <w:numId w:val="7"/>
        </w:numPr>
        <w:rPr>
          <w:rFonts w:asciiTheme="minorHAnsi" w:hAnsiTheme="minorHAnsi" w:cstheme="minorHAnsi"/>
        </w:rPr>
      </w:pPr>
      <w:r w:rsidRPr="00900192">
        <w:rPr>
          <w:rFonts w:asciiTheme="minorHAnsi" w:hAnsiTheme="minorHAnsi" w:cstheme="minorHAnsi"/>
        </w:rPr>
        <w:t>Review all planned cancer surgery for next 3 days to ensure specialist capacity e</w:t>
      </w:r>
      <w:r w:rsidR="005F5386">
        <w:rPr>
          <w:rFonts w:asciiTheme="minorHAnsi" w:hAnsiTheme="minorHAnsi" w:cstheme="minorHAnsi"/>
        </w:rPr>
        <w:t>.</w:t>
      </w:r>
      <w:r w:rsidRPr="00900192">
        <w:rPr>
          <w:rFonts w:asciiTheme="minorHAnsi" w:hAnsiTheme="minorHAnsi" w:cstheme="minorHAnsi"/>
        </w:rPr>
        <w:t>g</w:t>
      </w:r>
      <w:r w:rsidR="005F5386">
        <w:rPr>
          <w:rFonts w:asciiTheme="minorHAnsi" w:hAnsiTheme="minorHAnsi" w:cstheme="minorHAnsi"/>
        </w:rPr>
        <w:t>.</w:t>
      </w:r>
      <w:r w:rsidRPr="00900192">
        <w:rPr>
          <w:rFonts w:asciiTheme="minorHAnsi" w:hAnsiTheme="minorHAnsi" w:cstheme="minorHAnsi"/>
        </w:rPr>
        <w:t xml:space="preserve"> critical care capacity available.</w:t>
      </w:r>
    </w:p>
    <w:p w14:paraId="06C73C33" w14:textId="77777777" w:rsidR="00565F09" w:rsidRPr="00900192" w:rsidRDefault="00565F09" w:rsidP="008C123F">
      <w:pPr>
        <w:pStyle w:val="ListParagraph"/>
        <w:numPr>
          <w:ilvl w:val="0"/>
          <w:numId w:val="7"/>
        </w:numPr>
        <w:rPr>
          <w:rFonts w:asciiTheme="minorHAnsi" w:hAnsiTheme="minorHAnsi" w:cstheme="minorHAnsi"/>
        </w:rPr>
      </w:pPr>
      <w:r w:rsidRPr="00900192">
        <w:rPr>
          <w:rFonts w:asciiTheme="minorHAnsi" w:hAnsiTheme="minorHAnsi" w:cstheme="minorHAnsi"/>
        </w:rPr>
        <w:t>Review all Paediatric</w:t>
      </w:r>
      <w:r w:rsidR="00900192" w:rsidRPr="00900192">
        <w:rPr>
          <w:rFonts w:asciiTheme="minorHAnsi" w:hAnsiTheme="minorHAnsi" w:cstheme="minorHAnsi"/>
        </w:rPr>
        <w:t xml:space="preserve"> surgery for next 3 days to ensure resources are being used appropriately (including increasing paediatric cases if appropriate).</w:t>
      </w:r>
    </w:p>
    <w:p w14:paraId="245D3098" w14:textId="77777777" w:rsidR="008842FE" w:rsidRPr="00900192" w:rsidRDefault="005F5386" w:rsidP="008C123F">
      <w:pPr>
        <w:pStyle w:val="ListParagraph"/>
        <w:numPr>
          <w:ilvl w:val="0"/>
          <w:numId w:val="7"/>
        </w:numPr>
        <w:rPr>
          <w:rFonts w:asciiTheme="minorHAnsi" w:hAnsiTheme="minorHAnsi" w:cstheme="minorHAnsi"/>
        </w:rPr>
      </w:pPr>
      <w:r>
        <w:rPr>
          <w:rFonts w:asciiTheme="minorHAnsi" w:hAnsiTheme="minorHAnsi" w:cstheme="minorHAnsi"/>
        </w:rPr>
        <w:t xml:space="preserve">Cancel </w:t>
      </w:r>
      <w:r w:rsidR="00A72E25">
        <w:rPr>
          <w:rFonts w:asciiTheme="minorHAnsi" w:hAnsiTheme="minorHAnsi" w:cstheme="minorHAnsi"/>
        </w:rPr>
        <w:t>pre-</w:t>
      </w:r>
      <w:r w:rsidRPr="005F5386">
        <w:rPr>
          <w:rFonts w:asciiTheme="minorHAnsi" w:hAnsiTheme="minorHAnsi" w:cstheme="minorHAnsi"/>
          <w:b/>
        </w:rPr>
        <w:t>agreed</w:t>
      </w:r>
      <w:r>
        <w:rPr>
          <w:rFonts w:asciiTheme="minorHAnsi" w:hAnsiTheme="minorHAnsi" w:cstheme="minorHAnsi"/>
        </w:rPr>
        <w:t xml:space="preserve"> </w:t>
      </w:r>
      <w:r w:rsidR="008842FE" w:rsidRPr="00900192">
        <w:rPr>
          <w:rFonts w:asciiTheme="minorHAnsi" w:hAnsiTheme="minorHAnsi" w:cstheme="minorHAnsi"/>
        </w:rPr>
        <w:t>scheduled care</w:t>
      </w:r>
      <w:r>
        <w:rPr>
          <w:rFonts w:asciiTheme="minorHAnsi" w:hAnsiTheme="minorHAnsi" w:cstheme="minorHAnsi"/>
        </w:rPr>
        <w:t xml:space="preserve"> activities</w:t>
      </w:r>
      <w:r w:rsidR="008842FE" w:rsidRPr="00900192">
        <w:rPr>
          <w:rFonts w:asciiTheme="minorHAnsi" w:hAnsiTheme="minorHAnsi" w:cstheme="minorHAnsi"/>
        </w:rPr>
        <w:t xml:space="preserve"> in line with</w:t>
      </w:r>
      <w:r>
        <w:rPr>
          <w:rFonts w:asciiTheme="minorHAnsi" w:hAnsiTheme="minorHAnsi" w:cstheme="minorHAnsi"/>
        </w:rPr>
        <w:t xml:space="preserve"> local level 4 plan to re-deploy</w:t>
      </w:r>
      <w:r w:rsidR="008842FE" w:rsidRPr="00900192">
        <w:rPr>
          <w:rFonts w:asciiTheme="minorHAnsi" w:hAnsiTheme="minorHAnsi" w:cstheme="minorHAnsi"/>
        </w:rPr>
        <w:t xml:space="preserve"> </w:t>
      </w:r>
      <w:r>
        <w:rPr>
          <w:rFonts w:asciiTheme="minorHAnsi" w:hAnsiTheme="minorHAnsi" w:cstheme="minorHAnsi"/>
        </w:rPr>
        <w:t>released staff</w:t>
      </w:r>
      <w:r w:rsidR="008842FE" w:rsidRPr="00900192">
        <w:rPr>
          <w:rFonts w:asciiTheme="minorHAnsi" w:hAnsiTheme="minorHAnsi" w:cstheme="minorHAnsi"/>
        </w:rPr>
        <w:t xml:space="preserve"> to urgent and emergency care work both within medicine and surgery</w:t>
      </w:r>
      <w:r w:rsidR="00FA04AF" w:rsidRPr="00900192">
        <w:rPr>
          <w:rFonts w:asciiTheme="minorHAnsi" w:hAnsiTheme="minorHAnsi" w:cstheme="minorHAnsi"/>
        </w:rPr>
        <w:t xml:space="preserve"> for next 3 days</w:t>
      </w:r>
      <w:r w:rsidR="008842FE" w:rsidRPr="00900192">
        <w:rPr>
          <w:rFonts w:asciiTheme="minorHAnsi" w:hAnsiTheme="minorHAnsi" w:cstheme="minorHAnsi"/>
        </w:rPr>
        <w:t>.</w:t>
      </w:r>
    </w:p>
    <w:p w14:paraId="261DF64F" w14:textId="77777777" w:rsidR="00B6445D" w:rsidRPr="00900192" w:rsidRDefault="00B6445D" w:rsidP="008C123F">
      <w:pPr>
        <w:pStyle w:val="ListParagraph"/>
        <w:numPr>
          <w:ilvl w:val="0"/>
          <w:numId w:val="7"/>
        </w:numPr>
        <w:rPr>
          <w:rFonts w:asciiTheme="minorHAnsi" w:hAnsiTheme="minorHAnsi" w:cstheme="minorHAnsi"/>
        </w:rPr>
      </w:pPr>
      <w:r>
        <w:rPr>
          <w:rFonts w:asciiTheme="minorHAnsi" w:hAnsiTheme="minorHAnsi" w:cstheme="minorHAnsi"/>
        </w:rPr>
        <w:t>Community services to activate level 4 escalation plan (similar to COVID/ snow plan) by curtailing support to low risk clients to di</w:t>
      </w:r>
      <w:r w:rsidR="00DB78A1">
        <w:rPr>
          <w:rFonts w:asciiTheme="minorHAnsi" w:hAnsiTheme="minorHAnsi" w:cstheme="minorHAnsi"/>
        </w:rPr>
        <w:t>vert resources to those people</w:t>
      </w:r>
      <w:r>
        <w:rPr>
          <w:rFonts w:asciiTheme="minorHAnsi" w:hAnsiTheme="minorHAnsi" w:cstheme="minorHAnsi"/>
        </w:rPr>
        <w:t xml:space="preserve"> being discharged via exceptional discharge plan.</w:t>
      </w:r>
    </w:p>
    <w:p w14:paraId="667F0C4A" w14:textId="77777777" w:rsidR="008842FE" w:rsidRPr="00900192" w:rsidRDefault="008842FE" w:rsidP="008C123F">
      <w:pPr>
        <w:pStyle w:val="ListParagraph"/>
        <w:numPr>
          <w:ilvl w:val="0"/>
          <w:numId w:val="7"/>
        </w:numPr>
        <w:rPr>
          <w:rFonts w:asciiTheme="minorHAnsi" w:hAnsiTheme="minorHAnsi" w:cstheme="minorHAnsi"/>
        </w:rPr>
      </w:pPr>
      <w:r w:rsidRPr="00900192">
        <w:rPr>
          <w:rFonts w:asciiTheme="minorHAnsi" w:hAnsiTheme="minorHAnsi" w:cstheme="minorHAnsi"/>
        </w:rPr>
        <w:t>LAs to implement level 4 plan (similar to COVID/snow situation) by curtailing support to low risk clients to divert resources to those pa</w:t>
      </w:r>
      <w:r w:rsidR="00DD74C9">
        <w:rPr>
          <w:rFonts w:asciiTheme="minorHAnsi" w:hAnsiTheme="minorHAnsi" w:cstheme="minorHAnsi"/>
        </w:rPr>
        <w:t xml:space="preserve">tients awaiting discharge. </w:t>
      </w:r>
    </w:p>
    <w:p w14:paraId="330759AF" w14:textId="77777777" w:rsidR="00DC18ED" w:rsidRPr="00900192" w:rsidRDefault="00DC18ED" w:rsidP="008C123F">
      <w:pPr>
        <w:pStyle w:val="ListParagraph"/>
        <w:numPr>
          <w:ilvl w:val="0"/>
          <w:numId w:val="7"/>
        </w:numPr>
        <w:rPr>
          <w:rFonts w:asciiTheme="minorHAnsi" w:hAnsiTheme="minorHAnsi" w:cstheme="minorHAnsi"/>
        </w:rPr>
      </w:pPr>
      <w:r w:rsidRPr="00900192">
        <w:rPr>
          <w:rFonts w:asciiTheme="minorHAnsi" w:hAnsiTheme="minorHAnsi" w:cstheme="minorHAnsi"/>
        </w:rPr>
        <w:t xml:space="preserve">Activate </w:t>
      </w:r>
      <w:r w:rsidR="00565F09" w:rsidRPr="00900192">
        <w:rPr>
          <w:rFonts w:asciiTheme="minorHAnsi" w:hAnsiTheme="minorHAnsi" w:cstheme="minorHAnsi"/>
        </w:rPr>
        <w:t>high level</w:t>
      </w:r>
      <w:r w:rsidRPr="00900192">
        <w:rPr>
          <w:rFonts w:asciiTheme="minorHAnsi" w:hAnsiTheme="minorHAnsi" w:cstheme="minorHAnsi"/>
        </w:rPr>
        <w:t xml:space="preserve"> </w:t>
      </w:r>
      <w:r w:rsidR="00565F09" w:rsidRPr="00900192">
        <w:rPr>
          <w:rFonts w:asciiTheme="minorHAnsi" w:hAnsiTheme="minorHAnsi" w:cstheme="minorHAnsi"/>
        </w:rPr>
        <w:t xml:space="preserve">exceptional </w:t>
      </w:r>
      <w:r w:rsidRPr="00900192">
        <w:rPr>
          <w:rFonts w:asciiTheme="minorHAnsi" w:hAnsiTheme="minorHAnsi" w:cstheme="minorHAnsi"/>
        </w:rPr>
        <w:t xml:space="preserve">discharge plan (as per major incident – discharge at risk where appropriate with aligned </w:t>
      </w:r>
      <w:r w:rsidR="00B94B50" w:rsidRPr="00900192">
        <w:rPr>
          <w:rFonts w:asciiTheme="minorHAnsi" w:hAnsiTheme="minorHAnsi" w:cstheme="minorHAnsi"/>
        </w:rPr>
        <w:t xml:space="preserve">appropriate </w:t>
      </w:r>
      <w:r w:rsidRPr="00900192">
        <w:rPr>
          <w:rFonts w:asciiTheme="minorHAnsi" w:hAnsiTheme="minorHAnsi" w:cstheme="minorHAnsi"/>
        </w:rPr>
        <w:t>follow up)</w:t>
      </w:r>
    </w:p>
    <w:p w14:paraId="3C087082" w14:textId="77777777" w:rsidR="00DC18ED" w:rsidRPr="00900192" w:rsidRDefault="00DC18ED" w:rsidP="00DC18ED">
      <w:pPr>
        <w:ind w:left="360"/>
        <w:rPr>
          <w:rFonts w:asciiTheme="minorHAnsi" w:hAnsiTheme="minorHAnsi" w:cstheme="minorHAnsi"/>
        </w:rPr>
      </w:pPr>
    </w:p>
    <w:p w14:paraId="2AD0EE37" w14:textId="77777777" w:rsidR="008842FE" w:rsidRPr="00900192" w:rsidRDefault="00B94B50" w:rsidP="008842FE">
      <w:pPr>
        <w:rPr>
          <w:rFonts w:asciiTheme="minorHAnsi" w:hAnsiTheme="minorHAnsi" w:cstheme="minorHAnsi"/>
        </w:rPr>
      </w:pPr>
      <w:r w:rsidRPr="00900192">
        <w:rPr>
          <w:rFonts w:asciiTheme="minorHAnsi" w:hAnsiTheme="minorHAnsi" w:cstheme="minorHAnsi"/>
        </w:rPr>
        <w:t>Responsible Officer – Clinical executive (Medical Director, Director of Nursing, Director of Therapies)</w:t>
      </w:r>
    </w:p>
    <w:p w14:paraId="2C4F764B" w14:textId="77777777" w:rsidR="008842FE" w:rsidRPr="00900192" w:rsidRDefault="008842FE" w:rsidP="008842FE">
      <w:pPr>
        <w:rPr>
          <w:rFonts w:asciiTheme="minorHAnsi" w:hAnsiTheme="minorHAnsi" w:cstheme="minorHAnsi"/>
        </w:rPr>
      </w:pPr>
    </w:p>
    <w:p w14:paraId="7F79EB91" w14:textId="77777777" w:rsidR="00565F09" w:rsidRDefault="003417DC" w:rsidP="008842FE">
      <w:pPr>
        <w:rPr>
          <w:rFonts w:asciiTheme="minorHAnsi" w:hAnsiTheme="minorHAnsi" w:cstheme="minorHAnsi"/>
        </w:rPr>
      </w:pPr>
      <w:r>
        <w:rPr>
          <w:rFonts w:asciiTheme="minorHAnsi" w:hAnsiTheme="minorHAnsi" w:cstheme="minorHAnsi"/>
        </w:rPr>
        <w:t xml:space="preserve">Appendix </w:t>
      </w:r>
      <w:r w:rsidR="00A72E25">
        <w:rPr>
          <w:rFonts w:asciiTheme="minorHAnsi" w:hAnsiTheme="minorHAnsi" w:cstheme="minorHAnsi"/>
        </w:rPr>
        <w:t>3</w:t>
      </w:r>
      <w:r>
        <w:rPr>
          <w:rFonts w:asciiTheme="minorHAnsi" w:hAnsiTheme="minorHAnsi" w:cstheme="minorHAnsi"/>
        </w:rPr>
        <w:t xml:space="preserve"> provides examples of illustrative local escalation plans to support the above </w:t>
      </w:r>
      <w:r w:rsidR="0099164F">
        <w:rPr>
          <w:rFonts w:asciiTheme="minorHAnsi" w:hAnsiTheme="minorHAnsi" w:cstheme="minorHAnsi"/>
        </w:rPr>
        <w:t>escalation</w:t>
      </w:r>
      <w:r>
        <w:rPr>
          <w:rFonts w:asciiTheme="minorHAnsi" w:hAnsiTheme="minorHAnsi" w:cstheme="minorHAnsi"/>
        </w:rPr>
        <w:t xml:space="preserve"> plan </w:t>
      </w:r>
      <w:r w:rsidR="0099164F">
        <w:rPr>
          <w:rFonts w:asciiTheme="minorHAnsi" w:hAnsiTheme="minorHAnsi" w:cstheme="minorHAnsi"/>
        </w:rPr>
        <w:t>under the 4 main headings outlined (Community, Exceptional discharge, Joint Local Authority/HB and Local scheduled care plans)</w:t>
      </w:r>
    </w:p>
    <w:p w14:paraId="034F0F18" w14:textId="77777777" w:rsidR="00A72E25" w:rsidRDefault="00A72E25" w:rsidP="008842FE">
      <w:pPr>
        <w:rPr>
          <w:rFonts w:asciiTheme="minorHAnsi" w:hAnsiTheme="minorHAnsi" w:cstheme="minorHAnsi"/>
        </w:rPr>
      </w:pPr>
    </w:p>
    <w:p w14:paraId="0B02B11D" w14:textId="77777777" w:rsidR="00395C4A" w:rsidRDefault="00395C4A"/>
    <w:p w14:paraId="01514B28" w14:textId="77777777" w:rsidR="00395C4A" w:rsidRDefault="00395C4A"/>
    <w:p w14:paraId="26BCE8AF" w14:textId="77777777" w:rsidR="00395C4A" w:rsidRDefault="00395C4A"/>
    <w:p w14:paraId="38373DC6" w14:textId="77777777" w:rsidR="00395C4A" w:rsidRDefault="00395C4A"/>
    <w:p w14:paraId="3A4995DB" w14:textId="77777777" w:rsidR="00395C4A" w:rsidRDefault="00395C4A"/>
    <w:p w14:paraId="3406C847" w14:textId="77777777" w:rsidR="00395C4A" w:rsidRDefault="00395C4A"/>
    <w:p w14:paraId="033E1DD8" w14:textId="77777777" w:rsidR="00395C4A" w:rsidRDefault="00395C4A"/>
    <w:p w14:paraId="010B96FA" w14:textId="77777777" w:rsidR="00395C4A" w:rsidRDefault="00395C4A"/>
    <w:p w14:paraId="34ABAE72" w14:textId="77777777" w:rsidR="00395C4A" w:rsidRDefault="00395C4A"/>
    <w:p w14:paraId="395009AD" w14:textId="77777777" w:rsidR="00395C4A" w:rsidRDefault="00395C4A"/>
    <w:p w14:paraId="4E8FF65E" w14:textId="77777777" w:rsidR="00395C4A" w:rsidRDefault="00395C4A"/>
    <w:p w14:paraId="03EB6572" w14:textId="77777777" w:rsidR="00395C4A" w:rsidRDefault="00395C4A"/>
    <w:p w14:paraId="789F6C1A" w14:textId="77777777" w:rsidR="00AF287C" w:rsidRDefault="00AF287C">
      <w:r>
        <w:br w:type="page"/>
      </w:r>
    </w:p>
    <w:p w14:paraId="1703094C" w14:textId="77777777" w:rsidR="00395C4A" w:rsidRDefault="00395C4A" w:rsidP="004F4873">
      <w:pPr>
        <w:jc w:val="both"/>
        <w:rPr>
          <w:rFonts w:asciiTheme="minorHAnsi" w:hAnsiTheme="minorHAnsi" w:cstheme="minorHAnsi"/>
          <w:b/>
        </w:rPr>
      </w:pPr>
      <w:r>
        <w:rPr>
          <w:rFonts w:asciiTheme="minorHAnsi" w:hAnsiTheme="minorHAnsi" w:cstheme="minorHAnsi"/>
          <w:b/>
        </w:rPr>
        <w:lastRenderedPageBreak/>
        <w:t>Appendix 1</w:t>
      </w:r>
    </w:p>
    <w:p w14:paraId="6A887928" w14:textId="77777777" w:rsidR="00395C4A" w:rsidRDefault="00395C4A" w:rsidP="004F4873">
      <w:pPr>
        <w:jc w:val="both"/>
        <w:rPr>
          <w:rFonts w:asciiTheme="minorHAnsi" w:hAnsiTheme="minorHAnsi" w:cstheme="minorHAnsi"/>
          <w:b/>
        </w:rPr>
      </w:pPr>
    </w:p>
    <w:p w14:paraId="109CD77D" w14:textId="77777777" w:rsidR="00395C4A" w:rsidRPr="007A6D30" w:rsidRDefault="00395C4A" w:rsidP="00395C4A">
      <w:pPr>
        <w:jc w:val="center"/>
        <w:rPr>
          <w:rFonts w:asciiTheme="minorHAnsi" w:hAnsiTheme="minorHAnsi" w:cstheme="minorHAnsi"/>
          <w:b/>
        </w:rPr>
      </w:pPr>
      <w:r>
        <w:rPr>
          <w:rFonts w:asciiTheme="minorHAnsi" w:hAnsiTheme="minorHAnsi" w:cstheme="minorHAnsi"/>
          <w:b/>
        </w:rPr>
        <w:t xml:space="preserve">Urgent and Emergency Care Local </w:t>
      </w:r>
      <w:r w:rsidRPr="007A6D30">
        <w:rPr>
          <w:rFonts w:asciiTheme="minorHAnsi" w:hAnsiTheme="minorHAnsi" w:cstheme="minorHAnsi"/>
          <w:b/>
        </w:rPr>
        <w:t>Delivery Unit</w:t>
      </w:r>
    </w:p>
    <w:p w14:paraId="6C0395B9" w14:textId="77777777" w:rsidR="00395C4A" w:rsidRDefault="00395C4A" w:rsidP="00395C4A">
      <w:pPr>
        <w:jc w:val="center"/>
        <w:rPr>
          <w:rFonts w:asciiTheme="minorHAnsi" w:hAnsiTheme="minorHAnsi" w:cstheme="minorHAnsi"/>
          <w:b/>
        </w:rPr>
      </w:pPr>
      <w:r w:rsidRPr="007A6D30">
        <w:rPr>
          <w:rFonts w:asciiTheme="minorHAnsi" w:hAnsiTheme="minorHAnsi" w:cstheme="minorHAnsi"/>
          <w:b/>
        </w:rPr>
        <w:t>Standard Operating Procedure</w:t>
      </w:r>
    </w:p>
    <w:p w14:paraId="6093C6B4" w14:textId="77777777" w:rsidR="00395C4A" w:rsidRDefault="00395C4A" w:rsidP="00395C4A">
      <w:pPr>
        <w:jc w:val="center"/>
        <w:rPr>
          <w:rFonts w:asciiTheme="minorHAnsi" w:hAnsiTheme="minorHAnsi" w:cstheme="minorHAnsi"/>
          <w:b/>
        </w:rPr>
      </w:pPr>
    </w:p>
    <w:p w14:paraId="203AC1D5" w14:textId="77777777" w:rsidR="00395C4A" w:rsidRDefault="00395C4A" w:rsidP="00395C4A">
      <w:pPr>
        <w:jc w:val="both"/>
        <w:rPr>
          <w:rFonts w:asciiTheme="minorHAnsi" w:hAnsiTheme="minorHAnsi" w:cstheme="minorHAnsi"/>
        </w:rPr>
      </w:pPr>
      <w:r>
        <w:rPr>
          <w:rFonts w:asciiTheme="minorHAnsi" w:hAnsiTheme="minorHAnsi" w:cstheme="minorHAnsi"/>
        </w:rPr>
        <w:t>The development of Urgent and Emergency Care Local Delivery Units (U&amp;ECLDUs) will be commissioned by the National Collaborative Commissioning Unit in conjunction with each Health Board (HB).</w:t>
      </w:r>
    </w:p>
    <w:p w14:paraId="092AC513" w14:textId="77777777" w:rsidR="00395C4A" w:rsidRPr="004809D2" w:rsidRDefault="00395C4A" w:rsidP="00395C4A">
      <w:pPr>
        <w:jc w:val="both"/>
        <w:rPr>
          <w:rFonts w:asciiTheme="minorHAnsi" w:hAnsiTheme="minorHAnsi" w:cstheme="minorHAnsi"/>
        </w:rPr>
      </w:pPr>
    </w:p>
    <w:p w14:paraId="48D72253" w14:textId="77777777" w:rsidR="00395C4A" w:rsidRDefault="00395C4A" w:rsidP="00395C4A">
      <w:pPr>
        <w:jc w:val="both"/>
        <w:rPr>
          <w:rFonts w:asciiTheme="minorHAnsi" w:hAnsiTheme="minorHAnsi" w:cstheme="minorHAnsi"/>
          <w:b/>
        </w:rPr>
      </w:pPr>
      <w:r>
        <w:rPr>
          <w:rFonts w:asciiTheme="minorHAnsi" w:hAnsiTheme="minorHAnsi" w:cstheme="minorHAnsi"/>
          <w:b/>
        </w:rPr>
        <w:t>Role of the Urgent and Emergency Care Local Delivery Unit</w:t>
      </w:r>
    </w:p>
    <w:p w14:paraId="004C9B61" w14:textId="77777777" w:rsidR="00395C4A" w:rsidRDefault="00395C4A" w:rsidP="00395C4A">
      <w:pPr>
        <w:jc w:val="both"/>
        <w:rPr>
          <w:rFonts w:asciiTheme="minorHAnsi" w:hAnsiTheme="minorHAnsi" w:cstheme="minorHAnsi"/>
          <w:b/>
        </w:rPr>
      </w:pPr>
    </w:p>
    <w:p w14:paraId="15F187D2" w14:textId="77777777" w:rsidR="00395C4A" w:rsidRDefault="00395C4A" w:rsidP="00395C4A">
      <w:pPr>
        <w:jc w:val="both"/>
        <w:rPr>
          <w:rFonts w:asciiTheme="minorHAnsi" w:hAnsiTheme="minorHAnsi" w:cstheme="minorHAnsi"/>
        </w:rPr>
      </w:pPr>
      <w:r>
        <w:rPr>
          <w:rFonts w:asciiTheme="minorHAnsi" w:hAnsiTheme="minorHAnsi" w:cstheme="minorHAnsi"/>
        </w:rPr>
        <w:t>The role and purpose of the U&amp;ECLDU is to:</w:t>
      </w:r>
    </w:p>
    <w:p w14:paraId="6DF443E0" w14:textId="77777777" w:rsidR="00395C4A" w:rsidRDefault="00395C4A" w:rsidP="00395C4A">
      <w:pPr>
        <w:pStyle w:val="ListParagraph"/>
        <w:numPr>
          <w:ilvl w:val="0"/>
          <w:numId w:val="21"/>
        </w:numPr>
        <w:jc w:val="both"/>
        <w:rPr>
          <w:rFonts w:asciiTheme="minorHAnsi" w:hAnsiTheme="minorHAnsi" w:cstheme="minorHAnsi"/>
        </w:rPr>
      </w:pPr>
      <w:r>
        <w:rPr>
          <w:rFonts w:asciiTheme="minorHAnsi" w:hAnsiTheme="minorHAnsi" w:cstheme="minorHAnsi"/>
        </w:rPr>
        <w:t>Provide multi-agency (integrated) urgent and emergency care system leadership and support within the HB.</w:t>
      </w:r>
    </w:p>
    <w:p w14:paraId="4EDCE69C" w14:textId="77777777" w:rsidR="00395C4A" w:rsidRDefault="00395C4A" w:rsidP="00395C4A">
      <w:pPr>
        <w:pStyle w:val="ListParagraph"/>
        <w:numPr>
          <w:ilvl w:val="0"/>
          <w:numId w:val="21"/>
        </w:numPr>
        <w:jc w:val="both"/>
        <w:rPr>
          <w:rFonts w:asciiTheme="minorHAnsi" w:hAnsiTheme="minorHAnsi" w:cstheme="minorHAnsi"/>
        </w:rPr>
      </w:pPr>
      <w:r>
        <w:rPr>
          <w:rFonts w:asciiTheme="minorHAnsi" w:hAnsiTheme="minorHAnsi" w:cstheme="minorHAnsi"/>
        </w:rPr>
        <w:t>Provide consistent and responsive information and support on a regional/national basis (via daily conference calls).</w:t>
      </w:r>
    </w:p>
    <w:p w14:paraId="0B87D2DB" w14:textId="77777777" w:rsidR="00395C4A" w:rsidRDefault="00395C4A" w:rsidP="00395C4A">
      <w:pPr>
        <w:pStyle w:val="ListParagraph"/>
        <w:numPr>
          <w:ilvl w:val="0"/>
          <w:numId w:val="21"/>
        </w:numPr>
        <w:jc w:val="both"/>
        <w:rPr>
          <w:rFonts w:asciiTheme="minorHAnsi" w:hAnsiTheme="minorHAnsi" w:cstheme="minorHAnsi"/>
        </w:rPr>
      </w:pPr>
      <w:r>
        <w:rPr>
          <w:rFonts w:asciiTheme="minorHAnsi" w:hAnsiTheme="minorHAnsi" w:cstheme="minorHAnsi"/>
        </w:rPr>
        <w:t>Responsible to pre-empt, mitigate and respond to pressure in the local urgent and emergency care system.</w:t>
      </w:r>
    </w:p>
    <w:p w14:paraId="74B0C969" w14:textId="77777777" w:rsidR="00395C4A" w:rsidRDefault="00395C4A" w:rsidP="00395C4A">
      <w:pPr>
        <w:pStyle w:val="ListParagraph"/>
        <w:numPr>
          <w:ilvl w:val="0"/>
          <w:numId w:val="21"/>
        </w:numPr>
        <w:jc w:val="both"/>
        <w:rPr>
          <w:rFonts w:asciiTheme="minorHAnsi" w:hAnsiTheme="minorHAnsi" w:cstheme="minorHAnsi"/>
        </w:rPr>
      </w:pPr>
      <w:r>
        <w:rPr>
          <w:rFonts w:asciiTheme="minorHAnsi" w:hAnsiTheme="minorHAnsi" w:cstheme="minorHAnsi"/>
        </w:rPr>
        <w:t xml:space="preserve">Responsible to communicate with WAST and neighbouring HBs, and assist as appropriate across the region. </w:t>
      </w:r>
    </w:p>
    <w:p w14:paraId="3D2BC7A4" w14:textId="77777777" w:rsidR="00395C4A" w:rsidRDefault="00395C4A" w:rsidP="00395C4A">
      <w:pPr>
        <w:pStyle w:val="ListParagraph"/>
        <w:jc w:val="both"/>
        <w:rPr>
          <w:rFonts w:asciiTheme="minorHAnsi" w:hAnsiTheme="minorHAnsi" w:cstheme="minorHAnsi"/>
        </w:rPr>
      </w:pPr>
    </w:p>
    <w:p w14:paraId="5396BA37" w14:textId="77777777" w:rsidR="00395C4A" w:rsidRDefault="00395C4A" w:rsidP="00395C4A">
      <w:pPr>
        <w:jc w:val="both"/>
        <w:rPr>
          <w:rFonts w:asciiTheme="minorHAnsi" w:hAnsiTheme="minorHAnsi" w:cstheme="minorHAnsi"/>
        </w:rPr>
      </w:pPr>
      <w:r>
        <w:rPr>
          <w:rFonts w:asciiTheme="minorHAnsi" w:hAnsiTheme="minorHAnsi" w:cstheme="minorHAnsi"/>
        </w:rPr>
        <w:t>The U&amp;ECLDU will achieve the above through the following:</w:t>
      </w:r>
    </w:p>
    <w:p w14:paraId="5872AF70" w14:textId="77777777" w:rsidR="00395C4A" w:rsidRDefault="00395C4A" w:rsidP="00395C4A">
      <w:pPr>
        <w:jc w:val="both"/>
        <w:rPr>
          <w:rFonts w:asciiTheme="minorHAnsi" w:hAnsiTheme="minorHAnsi" w:cstheme="minorHAnsi"/>
          <w:b/>
        </w:rPr>
      </w:pPr>
    </w:p>
    <w:p w14:paraId="42C14543" w14:textId="77777777" w:rsidR="00395C4A" w:rsidRPr="00131F49" w:rsidRDefault="00395C4A" w:rsidP="00395C4A">
      <w:pPr>
        <w:jc w:val="both"/>
        <w:rPr>
          <w:rFonts w:asciiTheme="minorHAnsi" w:hAnsiTheme="minorHAnsi" w:cstheme="minorHAnsi"/>
          <w:b/>
        </w:rPr>
      </w:pPr>
      <w:r>
        <w:rPr>
          <w:rFonts w:asciiTheme="minorHAnsi" w:hAnsiTheme="minorHAnsi" w:cstheme="minorHAnsi"/>
          <w:b/>
        </w:rPr>
        <w:t>Initial function (first 3 months)</w:t>
      </w:r>
    </w:p>
    <w:p w14:paraId="0B8AF28F"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Develop a real time data dashboard across the entire local urgent and emergency care system within the HB, that will identify :</w:t>
      </w:r>
    </w:p>
    <w:p w14:paraId="6C881BE8" w14:textId="77777777" w:rsidR="00395C4A" w:rsidRDefault="00395C4A" w:rsidP="00395C4A">
      <w:pPr>
        <w:pStyle w:val="ListParagraph"/>
        <w:numPr>
          <w:ilvl w:val="0"/>
          <w:numId w:val="23"/>
        </w:numPr>
        <w:jc w:val="both"/>
        <w:rPr>
          <w:rFonts w:asciiTheme="minorHAnsi" w:hAnsiTheme="minorHAnsi" w:cstheme="minorHAnsi"/>
        </w:rPr>
      </w:pPr>
      <w:r>
        <w:rPr>
          <w:rFonts w:asciiTheme="minorHAnsi" w:hAnsiTheme="minorHAnsi" w:cstheme="minorHAnsi"/>
        </w:rPr>
        <w:t>What does good look like</w:t>
      </w:r>
    </w:p>
    <w:p w14:paraId="3CA389D1" w14:textId="77777777" w:rsidR="00395C4A" w:rsidRDefault="00395C4A" w:rsidP="00395C4A">
      <w:pPr>
        <w:pStyle w:val="ListParagraph"/>
        <w:numPr>
          <w:ilvl w:val="0"/>
          <w:numId w:val="23"/>
        </w:numPr>
        <w:jc w:val="both"/>
        <w:rPr>
          <w:rFonts w:asciiTheme="minorHAnsi" w:hAnsiTheme="minorHAnsi" w:cstheme="minorHAnsi"/>
        </w:rPr>
      </w:pPr>
      <w:r>
        <w:rPr>
          <w:rFonts w:asciiTheme="minorHAnsi" w:hAnsiTheme="minorHAnsi" w:cstheme="minorHAnsi"/>
        </w:rPr>
        <w:t>What does today/this week look like</w:t>
      </w:r>
    </w:p>
    <w:p w14:paraId="68EAFE8D" w14:textId="77777777" w:rsidR="00395C4A" w:rsidRPr="00AD54F7" w:rsidRDefault="00395C4A" w:rsidP="00395C4A">
      <w:pPr>
        <w:pStyle w:val="ListParagraph"/>
        <w:numPr>
          <w:ilvl w:val="0"/>
          <w:numId w:val="23"/>
        </w:numPr>
        <w:jc w:val="both"/>
        <w:rPr>
          <w:rFonts w:asciiTheme="minorHAnsi" w:hAnsiTheme="minorHAnsi" w:cstheme="minorHAnsi"/>
        </w:rPr>
      </w:pPr>
      <w:r>
        <w:rPr>
          <w:rFonts w:asciiTheme="minorHAnsi" w:hAnsiTheme="minorHAnsi" w:cstheme="minorHAnsi"/>
        </w:rPr>
        <w:t>What if any is the capacity gap</w:t>
      </w:r>
    </w:p>
    <w:p w14:paraId="1A344915" w14:textId="77777777" w:rsidR="00395C4A" w:rsidRDefault="00395C4A" w:rsidP="00395C4A">
      <w:pPr>
        <w:pStyle w:val="ListParagraph"/>
        <w:jc w:val="both"/>
        <w:rPr>
          <w:rFonts w:asciiTheme="minorHAnsi" w:hAnsiTheme="minorHAnsi" w:cstheme="minorHAnsi"/>
        </w:rPr>
      </w:pPr>
    </w:p>
    <w:p w14:paraId="62E466A5"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Identify the local measures that provide early indications when areas of the service are under pressure.</w:t>
      </w:r>
    </w:p>
    <w:p w14:paraId="6F42B4BC"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Develop locally agreed plans for supporting areas that are identified as under pressure at the earliest opportunity to rectify the situation.</w:t>
      </w:r>
    </w:p>
    <w:p w14:paraId="6D1C869B" w14:textId="77777777" w:rsidR="00395C4A" w:rsidRDefault="00395C4A" w:rsidP="00395C4A">
      <w:pPr>
        <w:pStyle w:val="ListParagraph"/>
        <w:jc w:val="both"/>
        <w:rPr>
          <w:rFonts w:asciiTheme="minorHAnsi" w:hAnsiTheme="minorHAnsi" w:cstheme="minorHAnsi"/>
        </w:rPr>
      </w:pPr>
    </w:p>
    <w:p w14:paraId="7A64E151" w14:textId="77777777" w:rsidR="00395C4A" w:rsidRPr="00131F49" w:rsidRDefault="00395C4A" w:rsidP="00395C4A">
      <w:pPr>
        <w:jc w:val="both"/>
        <w:rPr>
          <w:rFonts w:asciiTheme="minorHAnsi" w:hAnsiTheme="minorHAnsi" w:cstheme="minorHAnsi"/>
          <w:b/>
        </w:rPr>
      </w:pPr>
      <w:r w:rsidRPr="00131F49">
        <w:rPr>
          <w:rFonts w:asciiTheme="minorHAnsi" w:hAnsiTheme="minorHAnsi" w:cstheme="minorHAnsi"/>
          <w:b/>
        </w:rPr>
        <w:t xml:space="preserve">Longer term </w:t>
      </w:r>
    </w:p>
    <w:p w14:paraId="0B24C7C1"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Be a central hub and support network providing leadership and co-ordination across the local urgent and emergency care system on a daily basis</w:t>
      </w:r>
    </w:p>
    <w:p w14:paraId="1D0FFD2C"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Identifying early, areas that are under pressure and implement actions to alleviate the situation.</w:t>
      </w:r>
    </w:p>
    <w:p w14:paraId="09705475" w14:textId="77777777" w:rsidR="00395C4A" w:rsidRPr="00C060B0"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Responsible for communicating required actions across health and social care system.</w:t>
      </w:r>
      <w:r w:rsidRPr="00C060B0">
        <w:rPr>
          <w:rFonts w:asciiTheme="minorHAnsi" w:hAnsiTheme="minorHAnsi" w:cstheme="minorHAnsi"/>
        </w:rPr>
        <w:t xml:space="preserve"> </w:t>
      </w:r>
      <w:r>
        <w:rPr>
          <w:rFonts w:asciiTheme="minorHAnsi" w:hAnsiTheme="minorHAnsi" w:cstheme="minorHAnsi"/>
        </w:rPr>
        <w:t>Escalate via approved escalation system when actions are not achieved or inadequate.</w:t>
      </w:r>
    </w:p>
    <w:p w14:paraId="3564CD51"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Responsible for monitoring outcomes and reviewing effectiveness of local actions, allowing for continuous improvement.</w:t>
      </w:r>
    </w:p>
    <w:p w14:paraId="77257AD5"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lastRenderedPageBreak/>
        <w:t>Responsible for maintaining action logs and any audits following implementation of local escalation plans (closing the loop).</w:t>
      </w:r>
    </w:p>
    <w:p w14:paraId="73E6387C"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 xml:space="preserve">Responsible for declaring organisational escalation status </w:t>
      </w:r>
    </w:p>
    <w:p w14:paraId="6211D7AB" w14:textId="77777777" w:rsidR="00395C4A" w:rsidRPr="009E39B1"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Responsible for link to daily regional / national calls</w:t>
      </w:r>
    </w:p>
    <w:p w14:paraId="618BA73E"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 xml:space="preserve">Responsible for updating manager/executive on call. </w:t>
      </w:r>
    </w:p>
    <w:p w14:paraId="459BD37C"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Responsible for identifying areas for potential investment.</w:t>
      </w:r>
    </w:p>
    <w:p w14:paraId="060D0D59"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Responsible for continuously updating and improving local action plans.</w:t>
      </w:r>
    </w:p>
    <w:p w14:paraId="3DC5C5E1" w14:textId="77777777" w:rsidR="00395C4A" w:rsidRDefault="00395C4A" w:rsidP="00395C4A">
      <w:pPr>
        <w:pStyle w:val="ListParagraph"/>
        <w:numPr>
          <w:ilvl w:val="0"/>
          <w:numId w:val="22"/>
        </w:numPr>
        <w:jc w:val="both"/>
        <w:rPr>
          <w:rFonts w:asciiTheme="minorHAnsi" w:hAnsiTheme="minorHAnsi" w:cstheme="minorHAnsi"/>
        </w:rPr>
      </w:pPr>
      <w:r>
        <w:rPr>
          <w:rFonts w:asciiTheme="minorHAnsi" w:hAnsiTheme="minorHAnsi" w:cstheme="minorHAnsi"/>
        </w:rPr>
        <w:t>Contributing expertise and experience to the National Clinical and Managerial Decision Making Group for Urgent and Emergency Care.</w:t>
      </w:r>
    </w:p>
    <w:p w14:paraId="67452B91" w14:textId="77777777" w:rsidR="00395C4A" w:rsidRPr="009E39B1" w:rsidRDefault="00395C4A" w:rsidP="00395C4A">
      <w:pPr>
        <w:pStyle w:val="ListParagraph"/>
        <w:jc w:val="both"/>
        <w:rPr>
          <w:rFonts w:asciiTheme="minorHAnsi" w:hAnsiTheme="minorHAnsi" w:cstheme="minorHAnsi"/>
          <w:b/>
        </w:rPr>
      </w:pPr>
    </w:p>
    <w:p w14:paraId="63A549EB" w14:textId="77777777" w:rsidR="00395C4A" w:rsidRDefault="00395C4A" w:rsidP="00395C4A">
      <w:pPr>
        <w:ind w:left="360"/>
        <w:jc w:val="both"/>
        <w:rPr>
          <w:rFonts w:asciiTheme="minorHAnsi" w:hAnsiTheme="minorHAnsi" w:cstheme="minorHAnsi"/>
          <w:b/>
        </w:rPr>
      </w:pPr>
      <w:r w:rsidRPr="009E39B1">
        <w:rPr>
          <w:rFonts w:asciiTheme="minorHAnsi" w:hAnsiTheme="minorHAnsi" w:cstheme="minorHAnsi"/>
          <w:b/>
        </w:rPr>
        <w:t>U&amp;ECLDU Structure</w:t>
      </w:r>
      <w:r>
        <w:rPr>
          <w:rFonts w:asciiTheme="minorHAnsi" w:hAnsiTheme="minorHAnsi" w:cstheme="minorHAnsi"/>
          <w:b/>
        </w:rPr>
        <w:t xml:space="preserve"> (initial structure and team)</w:t>
      </w:r>
    </w:p>
    <w:p w14:paraId="571199F5" w14:textId="77777777" w:rsidR="00395C4A" w:rsidRDefault="00395C4A" w:rsidP="00395C4A">
      <w:pPr>
        <w:ind w:left="360"/>
        <w:jc w:val="both"/>
        <w:rPr>
          <w:rFonts w:asciiTheme="minorHAnsi" w:hAnsiTheme="minorHAnsi" w:cstheme="minorHAnsi"/>
        </w:rPr>
      </w:pPr>
    </w:p>
    <w:p w14:paraId="594C20D2" w14:textId="77777777" w:rsidR="00395C4A" w:rsidRDefault="00395C4A" w:rsidP="00395C4A">
      <w:pPr>
        <w:ind w:left="360"/>
        <w:jc w:val="both"/>
        <w:rPr>
          <w:rFonts w:asciiTheme="minorHAnsi" w:hAnsiTheme="minorHAnsi" w:cstheme="minorHAnsi"/>
        </w:rPr>
      </w:pPr>
      <w:r>
        <w:rPr>
          <w:rFonts w:asciiTheme="minorHAnsi" w:hAnsiTheme="minorHAnsi" w:cstheme="minorHAnsi"/>
        </w:rPr>
        <w:t>The U&amp;ECLDU will initially function 5 days a week 12 hours a day (07.00-19.00)</w:t>
      </w:r>
    </w:p>
    <w:p w14:paraId="589409CE" w14:textId="77777777" w:rsidR="00395C4A" w:rsidRPr="00C01446" w:rsidRDefault="00395C4A" w:rsidP="00395C4A">
      <w:pPr>
        <w:ind w:left="360"/>
        <w:jc w:val="both"/>
        <w:rPr>
          <w:rFonts w:asciiTheme="minorHAnsi" w:hAnsiTheme="minorHAnsi" w:cstheme="minorHAnsi"/>
        </w:rPr>
      </w:pPr>
    </w:p>
    <w:p w14:paraId="424904CB" w14:textId="77777777" w:rsidR="00395C4A" w:rsidRDefault="00395C4A" w:rsidP="00395C4A">
      <w:pPr>
        <w:ind w:left="360"/>
        <w:jc w:val="center"/>
        <w:rPr>
          <w:rFonts w:asciiTheme="minorHAnsi" w:hAnsiTheme="minorHAnsi" w:cstheme="minorHAnsi"/>
          <w:b/>
        </w:rPr>
      </w:pPr>
      <w:r>
        <w:rPr>
          <w:rFonts w:asciiTheme="minorHAnsi" w:hAnsiTheme="minorHAnsi" w:cstheme="minorHAnsi"/>
          <w:b/>
        </w:rPr>
        <w:t>Chief Operating Officer</w:t>
      </w:r>
    </w:p>
    <w:p w14:paraId="0649BB3D" w14:textId="77777777" w:rsidR="00395C4A" w:rsidRDefault="00395C4A" w:rsidP="00395C4A">
      <w:pPr>
        <w:ind w:left="360"/>
        <w:jc w:val="center"/>
        <w:rPr>
          <w:rFonts w:asciiTheme="minorHAnsi" w:hAnsiTheme="minorHAnsi" w:cstheme="minorHAnsi"/>
          <w:b/>
        </w:rPr>
      </w:pPr>
      <w:r>
        <w:rPr>
          <w:rFonts w:asciiTheme="minorHAnsi" w:hAnsiTheme="minorHAnsi" w:cstheme="minorHAnsi"/>
          <w:b/>
          <w:noProof/>
        </w:rPr>
        <mc:AlternateContent>
          <mc:Choice Requires="wps">
            <w:drawing>
              <wp:anchor distT="0" distB="0" distL="114300" distR="114300" simplePos="0" relativeHeight="251659264" behindDoc="0" locked="0" layoutInCell="1" allowOverlap="1" wp14:anchorId="728B6C87" wp14:editId="69CF5B72">
                <wp:simplePos x="0" y="0"/>
                <wp:positionH relativeFrom="column">
                  <wp:posOffset>2752725</wp:posOffset>
                </wp:positionH>
                <wp:positionV relativeFrom="paragraph">
                  <wp:posOffset>79375</wp:posOffset>
                </wp:positionV>
                <wp:extent cx="9525" cy="400050"/>
                <wp:effectExtent l="0" t="0" r="28575" b="19050"/>
                <wp:wrapNone/>
                <wp:docPr id="1" name="Straight Connector 1"/>
                <wp:cNvGraphicFramePr/>
                <a:graphic xmlns:a="http://schemas.openxmlformats.org/drawingml/2006/main">
                  <a:graphicData uri="http://schemas.microsoft.com/office/word/2010/wordprocessingShape">
                    <wps:wsp>
                      <wps:cNvCnPr/>
                      <wps:spPr>
                        <a:xfrm>
                          <a:off x="0" y="0"/>
                          <a:ext cx="9525" cy="4000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4CF0F56"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216.75pt,6.25pt" to="217.5pt,3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" strokecolor="#5b9bd5 [3204]" strokeweight=".5pt">
                <v:stroke joinstyle="miter"/>
              </v:line>
            </w:pict>
          </mc:Fallback>
        </mc:AlternateContent>
      </w:r>
    </w:p>
    <w:p w14:paraId="55A0BE51" w14:textId="77777777" w:rsidR="00395C4A" w:rsidRDefault="00395C4A" w:rsidP="00395C4A">
      <w:pPr>
        <w:ind w:left="360"/>
        <w:jc w:val="center"/>
        <w:rPr>
          <w:rFonts w:asciiTheme="minorHAnsi" w:hAnsiTheme="minorHAnsi" w:cstheme="minorHAnsi"/>
          <w:b/>
        </w:rPr>
      </w:pPr>
    </w:p>
    <w:p w14:paraId="12B21B3F" w14:textId="77777777" w:rsidR="00395C4A" w:rsidRDefault="00395C4A" w:rsidP="00395C4A">
      <w:pPr>
        <w:ind w:left="360"/>
        <w:jc w:val="center"/>
        <w:rPr>
          <w:rFonts w:asciiTheme="minorHAnsi" w:hAnsiTheme="minorHAnsi" w:cstheme="minorHAnsi"/>
          <w:b/>
        </w:rPr>
      </w:pPr>
    </w:p>
    <w:p w14:paraId="55CBEFFD" w14:textId="77777777" w:rsidR="00395C4A" w:rsidRDefault="00395C4A" w:rsidP="00395C4A">
      <w:pPr>
        <w:ind w:left="360"/>
        <w:jc w:val="center"/>
        <w:rPr>
          <w:rFonts w:asciiTheme="minorHAnsi" w:hAnsiTheme="minorHAnsi" w:cstheme="minorHAnsi"/>
          <w:b/>
        </w:rPr>
      </w:pPr>
      <w:r>
        <w:rPr>
          <w:rFonts w:asciiTheme="minorHAnsi" w:hAnsiTheme="minorHAnsi" w:cstheme="minorHAnsi"/>
          <w:b/>
        </w:rPr>
        <w:t>U&amp;ECLDU Manager X 1 WTE</w:t>
      </w:r>
    </w:p>
    <w:p w14:paraId="0BC2AE48" w14:textId="77777777" w:rsidR="00395C4A" w:rsidRDefault="00395C4A" w:rsidP="00395C4A">
      <w:pPr>
        <w:ind w:left="360"/>
        <w:jc w:val="center"/>
        <w:rPr>
          <w:rFonts w:asciiTheme="minorHAnsi" w:hAnsiTheme="minorHAnsi" w:cstheme="minorHAnsi"/>
          <w:b/>
        </w:rPr>
      </w:pPr>
      <w:r>
        <w:rPr>
          <w:rFonts w:asciiTheme="minorHAnsi" w:hAnsiTheme="minorHAnsi" w:cstheme="minorHAnsi"/>
          <w:b/>
          <w:noProof/>
        </w:rPr>
        <mc:AlternateContent>
          <mc:Choice Requires="wps">
            <w:drawing>
              <wp:anchor distT="0" distB="0" distL="114300" distR="114300" simplePos="0" relativeHeight="251660288" behindDoc="0" locked="0" layoutInCell="1" allowOverlap="1" wp14:anchorId="52F40D8A" wp14:editId="77B83AE6">
                <wp:simplePos x="0" y="0"/>
                <wp:positionH relativeFrom="column">
                  <wp:posOffset>2762250</wp:posOffset>
                </wp:positionH>
                <wp:positionV relativeFrom="paragraph">
                  <wp:posOffset>145415</wp:posOffset>
                </wp:positionV>
                <wp:extent cx="0" cy="30480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0" cy="3048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DEC072B" id="Straight Connector 2"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217.5pt,11.45pt" to="217.5pt,3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" strokecolor="#5b9bd5 [3204]" strokeweight=".5pt">
                <v:stroke joinstyle="miter"/>
              </v:line>
            </w:pict>
          </mc:Fallback>
        </mc:AlternateContent>
      </w:r>
    </w:p>
    <w:p w14:paraId="46A4ACD0" w14:textId="77777777" w:rsidR="00395C4A" w:rsidRDefault="00395C4A" w:rsidP="00395C4A">
      <w:pPr>
        <w:ind w:left="360"/>
        <w:jc w:val="center"/>
        <w:rPr>
          <w:rFonts w:asciiTheme="minorHAnsi" w:hAnsiTheme="minorHAnsi" w:cstheme="minorHAnsi"/>
          <w:b/>
        </w:rPr>
      </w:pPr>
    </w:p>
    <w:p w14:paraId="36868B4B" w14:textId="77777777" w:rsidR="00395C4A" w:rsidRDefault="00395C4A" w:rsidP="00395C4A">
      <w:pPr>
        <w:ind w:left="360"/>
        <w:jc w:val="center"/>
        <w:rPr>
          <w:rFonts w:asciiTheme="minorHAnsi" w:hAnsiTheme="minorHAnsi" w:cstheme="minorHAnsi"/>
          <w:b/>
        </w:rPr>
      </w:pPr>
    </w:p>
    <w:p w14:paraId="629A8D04" w14:textId="77777777" w:rsidR="00395C4A" w:rsidRDefault="00395C4A" w:rsidP="00395C4A">
      <w:pPr>
        <w:ind w:left="360"/>
        <w:jc w:val="center"/>
        <w:rPr>
          <w:rFonts w:asciiTheme="minorHAnsi" w:hAnsiTheme="minorHAnsi" w:cstheme="minorHAnsi"/>
          <w:b/>
        </w:rPr>
      </w:pPr>
      <w:r>
        <w:rPr>
          <w:rFonts w:asciiTheme="minorHAnsi" w:hAnsiTheme="minorHAnsi" w:cstheme="minorHAnsi"/>
          <w:b/>
        </w:rPr>
        <w:t>U&amp;ECLDU team X 2 WTE</w:t>
      </w:r>
    </w:p>
    <w:p w14:paraId="5E20CB50" w14:textId="77777777" w:rsidR="00395C4A" w:rsidRDefault="00395C4A" w:rsidP="00395C4A">
      <w:pPr>
        <w:ind w:left="360"/>
        <w:jc w:val="center"/>
        <w:rPr>
          <w:rFonts w:asciiTheme="minorHAnsi" w:hAnsiTheme="minorHAnsi" w:cstheme="minorHAnsi"/>
          <w:b/>
        </w:rPr>
      </w:pPr>
    </w:p>
    <w:p w14:paraId="2B249561" w14:textId="77777777" w:rsidR="00395C4A" w:rsidRDefault="00395C4A" w:rsidP="00395C4A">
      <w:pPr>
        <w:ind w:left="360"/>
        <w:jc w:val="both"/>
        <w:rPr>
          <w:rFonts w:asciiTheme="minorHAnsi" w:hAnsiTheme="minorHAnsi" w:cstheme="minorHAnsi"/>
        </w:rPr>
      </w:pPr>
      <w:r w:rsidRPr="008B2C41">
        <w:rPr>
          <w:rFonts w:asciiTheme="minorHAnsi" w:hAnsiTheme="minorHAnsi" w:cstheme="minorHAnsi"/>
        </w:rPr>
        <w:t>Data analyst</w:t>
      </w:r>
      <w:r w:rsidR="00DB78A1">
        <w:rPr>
          <w:rFonts w:asciiTheme="minorHAnsi" w:hAnsiTheme="minorHAnsi" w:cstheme="minorHAnsi"/>
        </w:rPr>
        <w:t xml:space="preserve"> 1 X WTE for first 6</w:t>
      </w:r>
      <w:r>
        <w:rPr>
          <w:rFonts w:asciiTheme="minorHAnsi" w:hAnsiTheme="minorHAnsi" w:cstheme="minorHAnsi"/>
        </w:rPr>
        <w:t xml:space="preserve"> months then reduce to 0.5 WTE </w:t>
      </w:r>
    </w:p>
    <w:p w14:paraId="3583717F" w14:textId="77777777" w:rsidR="00395C4A" w:rsidRPr="008B2C41" w:rsidRDefault="00395C4A" w:rsidP="00395C4A">
      <w:pPr>
        <w:ind w:left="360"/>
        <w:jc w:val="both"/>
        <w:rPr>
          <w:rFonts w:asciiTheme="minorHAnsi" w:hAnsiTheme="minorHAnsi" w:cstheme="minorHAnsi"/>
        </w:rPr>
      </w:pPr>
      <w:r w:rsidRPr="008B2C41">
        <w:rPr>
          <w:rFonts w:asciiTheme="minorHAnsi" w:hAnsiTheme="minorHAnsi" w:cstheme="minorHAnsi"/>
        </w:rPr>
        <w:t xml:space="preserve"> </w:t>
      </w:r>
    </w:p>
    <w:p w14:paraId="0EA5E503" w14:textId="77777777" w:rsidR="00395C4A" w:rsidRPr="00C01446" w:rsidRDefault="00395C4A" w:rsidP="00395C4A">
      <w:pPr>
        <w:ind w:left="360"/>
        <w:jc w:val="both"/>
        <w:rPr>
          <w:rFonts w:asciiTheme="minorHAnsi" w:hAnsiTheme="minorHAnsi" w:cstheme="minorHAnsi"/>
          <w:b/>
          <w:u w:val="single"/>
        </w:rPr>
      </w:pPr>
      <w:r w:rsidRPr="00C01446">
        <w:rPr>
          <w:rFonts w:asciiTheme="minorHAnsi" w:hAnsiTheme="minorHAnsi" w:cstheme="minorHAnsi"/>
          <w:b/>
          <w:u w:val="single"/>
        </w:rPr>
        <w:t>Clinical advisory team</w:t>
      </w:r>
    </w:p>
    <w:p w14:paraId="0D4F6FB2" w14:textId="77777777" w:rsidR="00395C4A" w:rsidRDefault="00395C4A" w:rsidP="00395C4A">
      <w:pPr>
        <w:ind w:left="360"/>
        <w:jc w:val="both"/>
        <w:rPr>
          <w:rFonts w:asciiTheme="minorHAnsi" w:hAnsiTheme="minorHAnsi" w:cstheme="minorHAnsi"/>
          <w:b/>
        </w:rPr>
      </w:pPr>
      <w:r>
        <w:rPr>
          <w:rFonts w:asciiTheme="minorHAnsi" w:hAnsiTheme="minorHAnsi" w:cstheme="minorHAnsi"/>
          <w:b/>
        </w:rPr>
        <w:t>Medical x 2 -3 days</w:t>
      </w:r>
    </w:p>
    <w:p w14:paraId="3B7CBDB5" w14:textId="77777777" w:rsidR="00395C4A" w:rsidRDefault="00395C4A" w:rsidP="00395C4A">
      <w:pPr>
        <w:ind w:left="360"/>
        <w:jc w:val="both"/>
        <w:rPr>
          <w:rFonts w:asciiTheme="minorHAnsi" w:hAnsiTheme="minorHAnsi" w:cstheme="minorHAnsi"/>
          <w:b/>
        </w:rPr>
      </w:pPr>
      <w:r>
        <w:rPr>
          <w:rFonts w:asciiTheme="minorHAnsi" w:hAnsiTheme="minorHAnsi" w:cstheme="minorHAnsi"/>
          <w:b/>
        </w:rPr>
        <w:t>Nursing x 2 days</w:t>
      </w:r>
    </w:p>
    <w:p w14:paraId="3B868B84" w14:textId="77777777" w:rsidR="00395C4A" w:rsidRDefault="00395C4A" w:rsidP="00395C4A">
      <w:pPr>
        <w:ind w:left="360"/>
        <w:jc w:val="both"/>
        <w:rPr>
          <w:rFonts w:asciiTheme="minorHAnsi" w:hAnsiTheme="minorHAnsi" w:cstheme="minorHAnsi"/>
          <w:b/>
        </w:rPr>
      </w:pPr>
      <w:r>
        <w:rPr>
          <w:rFonts w:asciiTheme="minorHAnsi" w:hAnsiTheme="minorHAnsi" w:cstheme="minorHAnsi"/>
          <w:b/>
        </w:rPr>
        <w:t>Community x 2 days</w:t>
      </w:r>
    </w:p>
    <w:p w14:paraId="33A31AB9" w14:textId="77777777" w:rsidR="00395C4A" w:rsidRDefault="00395C4A" w:rsidP="00395C4A">
      <w:pPr>
        <w:ind w:left="360"/>
        <w:jc w:val="both"/>
        <w:rPr>
          <w:rFonts w:asciiTheme="minorHAnsi" w:hAnsiTheme="minorHAnsi" w:cstheme="minorHAnsi"/>
          <w:b/>
        </w:rPr>
      </w:pPr>
      <w:r>
        <w:rPr>
          <w:rFonts w:asciiTheme="minorHAnsi" w:hAnsiTheme="minorHAnsi" w:cstheme="minorHAnsi"/>
          <w:b/>
        </w:rPr>
        <w:t>Local Authority x 3 days (possibly full time)</w:t>
      </w:r>
    </w:p>
    <w:p w14:paraId="134507E5" w14:textId="77777777" w:rsidR="00395C4A" w:rsidRDefault="00395C4A" w:rsidP="00395C4A">
      <w:pPr>
        <w:ind w:left="360"/>
        <w:jc w:val="both"/>
        <w:rPr>
          <w:rFonts w:asciiTheme="minorHAnsi" w:hAnsiTheme="minorHAnsi" w:cstheme="minorHAnsi"/>
          <w:b/>
        </w:rPr>
      </w:pPr>
      <w:r>
        <w:rPr>
          <w:rFonts w:asciiTheme="minorHAnsi" w:hAnsiTheme="minorHAnsi" w:cstheme="minorHAnsi"/>
          <w:b/>
        </w:rPr>
        <w:t xml:space="preserve">Local WAST representation </w:t>
      </w:r>
    </w:p>
    <w:p w14:paraId="5A4CAA1E" w14:textId="77777777" w:rsidR="00395C4A" w:rsidRDefault="00395C4A" w:rsidP="00395C4A">
      <w:pPr>
        <w:ind w:left="360"/>
        <w:jc w:val="both"/>
        <w:rPr>
          <w:rFonts w:asciiTheme="minorHAnsi" w:hAnsiTheme="minorHAnsi" w:cstheme="minorHAnsi"/>
          <w:b/>
        </w:rPr>
      </w:pPr>
    </w:p>
    <w:p w14:paraId="4A271724" w14:textId="77777777" w:rsidR="00395C4A" w:rsidRDefault="00395C4A" w:rsidP="00395C4A">
      <w:pPr>
        <w:ind w:left="360"/>
        <w:jc w:val="both"/>
        <w:rPr>
          <w:rFonts w:asciiTheme="minorHAnsi" w:hAnsiTheme="minorHAnsi" w:cstheme="minorHAnsi"/>
          <w:b/>
        </w:rPr>
      </w:pPr>
      <w:r>
        <w:rPr>
          <w:rFonts w:asciiTheme="minorHAnsi" w:hAnsiTheme="minorHAnsi" w:cstheme="minorHAnsi"/>
          <w:b/>
        </w:rPr>
        <w:t>Routine Monitoring and Management of urgent and emergency care system</w:t>
      </w:r>
    </w:p>
    <w:p w14:paraId="58AF9C8A" w14:textId="77777777" w:rsidR="00395C4A" w:rsidRDefault="00395C4A" w:rsidP="00395C4A">
      <w:pPr>
        <w:ind w:left="360"/>
        <w:jc w:val="both"/>
        <w:rPr>
          <w:rFonts w:asciiTheme="minorHAnsi" w:hAnsiTheme="minorHAnsi" w:cstheme="minorHAnsi"/>
        </w:rPr>
      </w:pPr>
      <w:r>
        <w:rPr>
          <w:rFonts w:asciiTheme="minorHAnsi" w:hAnsiTheme="minorHAnsi" w:cstheme="minorHAnsi"/>
        </w:rPr>
        <w:t>The core role of the U&amp;ECLDU is to provide management support and co-ordination to pro-actively identify and mitigate issues that may impact the quality and delivery of urgent and emergency care services within the HB.</w:t>
      </w:r>
    </w:p>
    <w:p w14:paraId="64153984" w14:textId="77777777" w:rsidR="00395C4A" w:rsidRDefault="00395C4A" w:rsidP="00395C4A">
      <w:pPr>
        <w:ind w:left="360"/>
        <w:jc w:val="both"/>
        <w:rPr>
          <w:rFonts w:asciiTheme="minorHAnsi" w:hAnsiTheme="minorHAnsi" w:cstheme="minorHAnsi"/>
        </w:rPr>
      </w:pPr>
    </w:p>
    <w:p w14:paraId="1D4C5F90" w14:textId="77777777" w:rsidR="00395C4A" w:rsidRDefault="00395C4A" w:rsidP="00395C4A">
      <w:pPr>
        <w:ind w:left="360"/>
        <w:jc w:val="both"/>
        <w:rPr>
          <w:rFonts w:asciiTheme="minorHAnsi" w:hAnsiTheme="minorHAnsi" w:cstheme="minorHAnsi"/>
        </w:rPr>
      </w:pPr>
      <w:r>
        <w:rPr>
          <w:rFonts w:asciiTheme="minorHAnsi" w:hAnsiTheme="minorHAnsi" w:cstheme="minorHAnsi"/>
        </w:rPr>
        <w:t xml:space="preserve">The U&amp;ECLDU will utilise the skills of the local clinical and management teams to develop robust measures and actions to facilitate early identification and mitigation of demands in the system. </w:t>
      </w:r>
    </w:p>
    <w:p w14:paraId="15FACC4A" w14:textId="77777777" w:rsidR="00395C4A" w:rsidRDefault="00395C4A" w:rsidP="00395C4A">
      <w:pPr>
        <w:ind w:left="360"/>
        <w:jc w:val="both"/>
        <w:rPr>
          <w:rFonts w:asciiTheme="minorHAnsi" w:hAnsiTheme="minorHAnsi" w:cstheme="minorHAnsi"/>
        </w:rPr>
      </w:pPr>
    </w:p>
    <w:p w14:paraId="517BF678" w14:textId="77777777" w:rsidR="00395C4A" w:rsidRDefault="00395C4A" w:rsidP="00395C4A">
      <w:pPr>
        <w:ind w:left="360"/>
        <w:jc w:val="both"/>
        <w:rPr>
          <w:rFonts w:asciiTheme="minorHAnsi" w:hAnsiTheme="minorHAnsi" w:cstheme="minorHAnsi"/>
        </w:rPr>
      </w:pPr>
      <w:r>
        <w:rPr>
          <w:rFonts w:asciiTheme="minorHAnsi" w:hAnsiTheme="minorHAnsi" w:cstheme="minorHAnsi"/>
        </w:rPr>
        <w:t>The U&amp;ECLDU will work in collaboration with the existing Welsh Ambulance Service ODU to provide regional and national support and response to the urgent and emergency care demands across Wales.</w:t>
      </w:r>
    </w:p>
    <w:p w14:paraId="1BAB2D4B" w14:textId="77777777" w:rsidR="00395C4A" w:rsidRDefault="00395C4A" w:rsidP="004F4873">
      <w:pPr>
        <w:jc w:val="both"/>
        <w:rPr>
          <w:rFonts w:asciiTheme="minorHAnsi" w:hAnsiTheme="minorHAnsi" w:cstheme="minorHAnsi"/>
          <w:b/>
        </w:rPr>
      </w:pPr>
    </w:p>
    <w:p w14:paraId="10F5459B" w14:textId="77777777" w:rsidR="00395C4A" w:rsidRDefault="00395C4A" w:rsidP="004F4873">
      <w:pPr>
        <w:jc w:val="both"/>
        <w:rPr>
          <w:rFonts w:asciiTheme="minorHAnsi" w:hAnsiTheme="minorHAnsi" w:cstheme="minorHAnsi"/>
          <w:b/>
        </w:rPr>
      </w:pPr>
    </w:p>
    <w:p w14:paraId="2C7BF6FE" w14:textId="77777777" w:rsidR="00395C4A" w:rsidRDefault="00395C4A" w:rsidP="004F4873">
      <w:pPr>
        <w:jc w:val="both"/>
        <w:rPr>
          <w:rFonts w:asciiTheme="minorHAnsi" w:hAnsiTheme="minorHAnsi" w:cstheme="minorHAnsi"/>
          <w:b/>
        </w:rPr>
      </w:pPr>
      <w:r>
        <w:rPr>
          <w:rFonts w:asciiTheme="minorHAnsi" w:hAnsiTheme="minorHAnsi" w:cstheme="minorHAnsi"/>
          <w:b/>
        </w:rPr>
        <w:lastRenderedPageBreak/>
        <w:t>Appendix 2</w:t>
      </w:r>
    </w:p>
    <w:p w14:paraId="2ABF4425" w14:textId="77777777" w:rsidR="00395C4A" w:rsidRDefault="00395C4A" w:rsidP="004F4873">
      <w:pPr>
        <w:jc w:val="both"/>
        <w:rPr>
          <w:rFonts w:asciiTheme="minorHAnsi" w:hAnsiTheme="minorHAnsi" w:cstheme="minorHAnsi"/>
          <w:b/>
        </w:rPr>
      </w:pPr>
    </w:p>
    <w:p w14:paraId="06A5F911" w14:textId="77777777" w:rsidR="00395C4A" w:rsidRPr="000269DA" w:rsidRDefault="00395C4A" w:rsidP="00395C4A">
      <w:pPr>
        <w:tabs>
          <w:tab w:val="left" w:pos="2595"/>
        </w:tabs>
        <w:rPr>
          <w:rFonts w:asciiTheme="minorHAnsi" w:hAnsiTheme="minorHAnsi" w:cstheme="minorHAnsi"/>
          <w:b/>
        </w:rPr>
      </w:pPr>
    </w:p>
    <w:p w14:paraId="2850A871" w14:textId="77777777" w:rsidR="00395C4A" w:rsidRPr="000269DA" w:rsidRDefault="00395C4A" w:rsidP="00395C4A">
      <w:pPr>
        <w:tabs>
          <w:tab w:val="left" w:pos="2595"/>
        </w:tabs>
        <w:jc w:val="center"/>
        <w:rPr>
          <w:rFonts w:asciiTheme="minorHAnsi" w:hAnsiTheme="minorHAnsi" w:cstheme="minorHAnsi"/>
          <w:b/>
          <w:sz w:val="28"/>
          <w:u w:val="single"/>
        </w:rPr>
      </w:pPr>
      <w:r>
        <w:rPr>
          <w:rFonts w:asciiTheme="minorHAnsi" w:hAnsiTheme="minorHAnsi" w:cstheme="minorHAnsi"/>
          <w:b/>
          <w:sz w:val="28"/>
          <w:u w:val="single"/>
        </w:rPr>
        <w:t xml:space="preserve">Suggested </w:t>
      </w:r>
      <w:r w:rsidRPr="000269DA">
        <w:rPr>
          <w:rFonts w:asciiTheme="minorHAnsi" w:hAnsiTheme="minorHAnsi" w:cstheme="minorHAnsi"/>
          <w:b/>
          <w:sz w:val="28"/>
          <w:u w:val="single"/>
        </w:rPr>
        <w:t xml:space="preserve">Whole System Escalation Measures/ Triggers </w:t>
      </w:r>
    </w:p>
    <w:p w14:paraId="395AB16C" w14:textId="77777777" w:rsidR="00395C4A" w:rsidRPr="000269DA" w:rsidRDefault="00395C4A" w:rsidP="00395C4A">
      <w:pPr>
        <w:tabs>
          <w:tab w:val="left" w:pos="2595"/>
        </w:tabs>
        <w:jc w:val="center"/>
        <w:rPr>
          <w:rFonts w:asciiTheme="minorHAnsi" w:hAnsiTheme="minorHAnsi" w:cstheme="minorHAnsi"/>
          <w:u w:val="single"/>
        </w:rPr>
      </w:pPr>
    </w:p>
    <w:tbl>
      <w:tblPr>
        <w:tblStyle w:val="TableGrid"/>
        <w:tblW w:w="0" w:type="auto"/>
        <w:tblInd w:w="-856" w:type="dxa"/>
        <w:tblLook w:val="04A0" w:firstRow="1" w:lastRow="0" w:firstColumn="1" w:lastColumn="0" w:noHBand="0" w:noVBand="1"/>
      </w:tblPr>
      <w:tblGrid>
        <w:gridCol w:w="1533"/>
        <w:gridCol w:w="1402"/>
        <w:gridCol w:w="1155"/>
        <w:gridCol w:w="1605"/>
        <w:gridCol w:w="1584"/>
        <w:gridCol w:w="1873"/>
      </w:tblGrid>
      <w:tr w:rsidR="00395C4A" w:rsidRPr="000269DA" w14:paraId="6521F867" w14:textId="77777777" w:rsidTr="00395C4A">
        <w:tc>
          <w:tcPr>
            <w:tcW w:w="1277" w:type="dxa"/>
            <w:shd w:val="clear" w:color="auto" w:fill="B4C6E7" w:themeFill="accent5" w:themeFillTint="66"/>
          </w:tcPr>
          <w:p w14:paraId="675542D1"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What is happening in the system</w:t>
            </w:r>
          </w:p>
        </w:tc>
        <w:tc>
          <w:tcPr>
            <w:tcW w:w="1658" w:type="dxa"/>
            <w:shd w:val="clear" w:color="auto" w:fill="B4C6E7" w:themeFill="accent5" w:themeFillTint="66"/>
          </w:tcPr>
          <w:p w14:paraId="4CF129CF"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Pre Hospital</w:t>
            </w:r>
          </w:p>
        </w:tc>
        <w:tc>
          <w:tcPr>
            <w:tcW w:w="1155" w:type="dxa"/>
            <w:shd w:val="clear" w:color="auto" w:fill="B4C6E7" w:themeFill="accent5" w:themeFillTint="66"/>
          </w:tcPr>
          <w:p w14:paraId="5ADDDAE4"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Front Door</w:t>
            </w:r>
          </w:p>
        </w:tc>
        <w:tc>
          <w:tcPr>
            <w:tcW w:w="1605" w:type="dxa"/>
            <w:shd w:val="clear" w:color="auto" w:fill="B4C6E7" w:themeFill="accent5" w:themeFillTint="66"/>
          </w:tcPr>
          <w:p w14:paraId="0C233DDD"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In Hospital</w:t>
            </w:r>
          </w:p>
        </w:tc>
        <w:tc>
          <w:tcPr>
            <w:tcW w:w="1584" w:type="dxa"/>
            <w:shd w:val="clear" w:color="auto" w:fill="B4C6E7" w:themeFill="accent5" w:themeFillTint="66"/>
          </w:tcPr>
          <w:p w14:paraId="3F090361"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Community</w:t>
            </w:r>
          </w:p>
        </w:tc>
        <w:tc>
          <w:tcPr>
            <w:tcW w:w="1873" w:type="dxa"/>
            <w:shd w:val="clear" w:color="auto" w:fill="B4C6E7" w:themeFill="accent5" w:themeFillTint="66"/>
          </w:tcPr>
          <w:p w14:paraId="57D36DA3"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Community Hospital/Intermediate Care facility</w:t>
            </w:r>
          </w:p>
        </w:tc>
      </w:tr>
      <w:tr w:rsidR="00395C4A" w:rsidRPr="000269DA" w14:paraId="4DCDF7E1" w14:textId="77777777" w:rsidTr="00395C4A">
        <w:tc>
          <w:tcPr>
            <w:tcW w:w="1277" w:type="dxa"/>
          </w:tcPr>
          <w:p w14:paraId="634380BA"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Dashboard Measure/Trigger</w:t>
            </w:r>
          </w:p>
          <w:p w14:paraId="2FAE3C55"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color w:val="FF0000"/>
              </w:rPr>
              <w:t>(LIVE)</w:t>
            </w:r>
          </w:p>
          <w:p w14:paraId="4A4D5DC6" w14:textId="77777777" w:rsidR="00395C4A" w:rsidRPr="000269DA" w:rsidRDefault="00395C4A" w:rsidP="005F5386">
            <w:pPr>
              <w:tabs>
                <w:tab w:val="left" w:pos="2595"/>
              </w:tabs>
              <w:rPr>
                <w:rFonts w:asciiTheme="minorHAnsi" w:hAnsiTheme="minorHAnsi" w:cstheme="minorHAnsi"/>
              </w:rPr>
            </w:pPr>
          </w:p>
          <w:p w14:paraId="1513470E" w14:textId="77777777" w:rsidR="00395C4A" w:rsidRPr="000269DA" w:rsidRDefault="00395C4A" w:rsidP="005F5386">
            <w:pPr>
              <w:tabs>
                <w:tab w:val="left" w:pos="2595"/>
              </w:tabs>
              <w:rPr>
                <w:rFonts w:asciiTheme="minorHAnsi" w:hAnsiTheme="minorHAnsi" w:cstheme="minorHAnsi"/>
              </w:rPr>
            </w:pPr>
          </w:p>
          <w:p w14:paraId="1F999A90" w14:textId="77777777" w:rsidR="00395C4A" w:rsidRPr="000269DA" w:rsidRDefault="00395C4A" w:rsidP="005F5386">
            <w:pPr>
              <w:tabs>
                <w:tab w:val="left" w:pos="2595"/>
              </w:tabs>
              <w:rPr>
                <w:rFonts w:asciiTheme="minorHAnsi" w:hAnsiTheme="minorHAnsi" w:cstheme="minorHAnsi"/>
              </w:rPr>
            </w:pPr>
          </w:p>
          <w:p w14:paraId="62CB3BCF" w14:textId="77777777" w:rsidR="00395C4A" w:rsidRPr="000269DA" w:rsidRDefault="00395C4A" w:rsidP="005F5386">
            <w:pPr>
              <w:tabs>
                <w:tab w:val="left" w:pos="2595"/>
              </w:tabs>
              <w:rPr>
                <w:rFonts w:asciiTheme="minorHAnsi" w:hAnsiTheme="minorHAnsi" w:cstheme="minorHAnsi"/>
              </w:rPr>
            </w:pPr>
          </w:p>
          <w:p w14:paraId="29C26891" w14:textId="77777777" w:rsidR="00395C4A" w:rsidRPr="000269DA" w:rsidRDefault="00395C4A" w:rsidP="005F5386">
            <w:pPr>
              <w:tabs>
                <w:tab w:val="left" w:pos="2595"/>
              </w:tabs>
              <w:rPr>
                <w:rFonts w:asciiTheme="minorHAnsi" w:hAnsiTheme="minorHAnsi" w:cstheme="minorHAnsi"/>
              </w:rPr>
            </w:pPr>
          </w:p>
        </w:tc>
        <w:tc>
          <w:tcPr>
            <w:tcW w:w="1658" w:type="dxa"/>
          </w:tcPr>
          <w:p w14:paraId="22323987"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Primary Care same day activity/capacity</w:t>
            </w:r>
          </w:p>
          <w:p w14:paraId="7BD5A204" w14:textId="77777777" w:rsidR="00395C4A" w:rsidRPr="000269DA" w:rsidRDefault="00395C4A" w:rsidP="005F5386">
            <w:pPr>
              <w:tabs>
                <w:tab w:val="left" w:pos="2595"/>
              </w:tabs>
              <w:rPr>
                <w:rFonts w:asciiTheme="minorHAnsi" w:hAnsiTheme="minorHAnsi" w:cstheme="minorHAnsi"/>
              </w:rPr>
            </w:pPr>
          </w:p>
          <w:p w14:paraId="4DB57993"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xml:space="preserve">GP OOHs call volume </w:t>
            </w:r>
          </w:p>
          <w:p w14:paraId="4605DBA3" w14:textId="77777777" w:rsidR="00395C4A" w:rsidRPr="000269DA" w:rsidRDefault="00395C4A" w:rsidP="005F5386">
            <w:pPr>
              <w:tabs>
                <w:tab w:val="left" w:pos="2595"/>
              </w:tabs>
              <w:rPr>
                <w:rFonts w:asciiTheme="minorHAnsi" w:hAnsiTheme="minorHAnsi" w:cstheme="minorHAnsi"/>
              </w:rPr>
            </w:pPr>
          </w:p>
          <w:p w14:paraId="69C7D0E2"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GP OOHs planned  capacity v available capacity</w:t>
            </w:r>
          </w:p>
          <w:p w14:paraId="31A551AF" w14:textId="77777777" w:rsidR="00395C4A" w:rsidRDefault="00395C4A" w:rsidP="005F5386">
            <w:pPr>
              <w:tabs>
                <w:tab w:val="left" w:pos="2595"/>
              </w:tabs>
              <w:rPr>
                <w:rFonts w:asciiTheme="minorHAnsi" w:hAnsiTheme="minorHAnsi" w:cstheme="minorHAnsi"/>
              </w:rPr>
            </w:pPr>
          </w:p>
          <w:p w14:paraId="2E3B6969" w14:textId="77777777" w:rsidR="00395C4A" w:rsidRDefault="00395C4A" w:rsidP="005F5386">
            <w:pPr>
              <w:tabs>
                <w:tab w:val="left" w:pos="2595"/>
              </w:tabs>
              <w:rPr>
                <w:rFonts w:asciiTheme="minorHAnsi" w:hAnsiTheme="minorHAnsi" w:cstheme="minorHAnsi"/>
              </w:rPr>
            </w:pPr>
            <w:r>
              <w:rPr>
                <w:rFonts w:asciiTheme="minorHAnsi" w:hAnsiTheme="minorHAnsi" w:cstheme="minorHAnsi"/>
              </w:rPr>
              <w:t>Volume 111 calls</w:t>
            </w:r>
          </w:p>
          <w:p w14:paraId="3847BBE2" w14:textId="77777777" w:rsidR="00395C4A" w:rsidRPr="000269DA" w:rsidRDefault="00395C4A" w:rsidP="005F5386">
            <w:pPr>
              <w:tabs>
                <w:tab w:val="left" w:pos="2595"/>
              </w:tabs>
              <w:rPr>
                <w:rFonts w:asciiTheme="minorHAnsi" w:hAnsiTheme="minorHAnsi" w:cstheme="minorHAnsi"/>
              </w:rPr>
            </w:pPr>
          </w:p>
          <w:p w14:paraId="32FFA5AB"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WAST call volume:</w:t>
            </w:r>
          </w:p>
          <w:p w14:paraId="14835F6D"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Red</w:t>
            </w:r>
          </w:p>
          <w:p w14:paraId="0EF084F5"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Amber 1</w:t>
            </w:r>
          </w:p>
          <w:p w14:paraId="3C2972DC"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Amber 2</w:t>
            </w:r>
          </w:p>
          <w:p w14:paraId="1D28432E"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Green</w:t>
            </w:r>
          </w:p>
          <w:p w14:paraId="2CA60CB6" w14:textId="77777777" w:rsidR="00395C4A" w:rsidRPr="000269DA" w:rsidRDefault="00395C4A" w:rsidP="005F5386">
            <w:pPr>
              <w:tabs>
                <w:tab w:val="left" w:pos="2595"/>
              </w:tabs>
              <w:rPr>
                <w:rFonts w:asciiTheme="minorHAnsi" w:hAnsiTheme="minorHAnsi" w:cstheme="minorHAnsi"/>
              </w:rPr>
            </w:pPr>
          </w:p>
          <w:p w14:paraId="79426327"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Performance against targets:</w:t>
            </w:r>
          </w:p>
          <w:p w14:paraId="02E2C27D"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RED</w:t>
            </w:r>
          </w:p>
          <w:p w14:paraId="504BD780"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Amber 1</w:t>
            </w:r>
          </w:p>
          <w:p w14:paraId="08973C25"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Amber 2</w:t>
            </w:r>
          </w:p>
          <w:p w14:paraId="2CEB1E7A"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Green</w:t>
            </w:r>
          </w:p>
          <w:p w14:paraId="52FCE94A" w14:textId="77777777" w:rsidR="00395C4A" w:rsidRPr="000269DA" w:rsidRDefault="00395C4A" w:rsidP="005F5386">
            <w:pPr>
              <w:tabs>
                <w:tab w:val="left" w:pos="2595"/>
              </w:tabs>
              <w:rPr>
                <w:rFonts w:asciiTheme="minorHAnsi" w:hAnsiTheme="minorHAnsi" w:cstheme="minorHAnsi"/>
              </w:rPr>
            </w:pPr>
          </w:p>
          <w:p w14:paraId="4B8E93D9" w14:textId="77777777" w:rsidR="00395C4A" w:rsidRPr="000269DA" w:rsidRDefault="00395C4A" w:rsidP="005F5386">
            <w:pPr>
              <w:tabs>
                <w:tab w:val="left" w:pos="2595"/>
              </w:tabs>
              <w:rPr>
                <w:rFonts w:asciiTheme="minorHAnsi" w:hAnsiTheme="minorHAnsi" w:cstheme="minorHAnsi"/>
              </w:rPr>
            </w:pPr>
          </w:p>
        </w:tc>
        <w:tc>
          <w:tcPr>
            <w:tcW w:w="1155" w:type="dxa"/>
          </w:tcPr>
          <w:p w14:paraId="37CACF1D"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ED activity:</w:t>
            </w:r>
          </w:p>
          <w:p w14:paraId="7A7858DC"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Minors</w:t>
            </w:r>
          </w:p>
          <w:p w14:paraId="75F5DB24"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Majors</w:t>
            </w:r>
          </w:p>
          <w:p w14:paraId="73E4F195" w14:textId="77777777" w:rsidR="00395C4A" w:rsidRPr="000269DA" w:rsidRDefault="00395C4A" w:rsidP="005F5386">
            <w:pPr>
              <w:tabs>
                <w:tab w:val="left" w:pos="2595"/>
              </w:tabs>
              <w:rPr>
                <w:rFonts w:asciiTheme="minorHAnsi" w:hAnsiTheme="minorHAnsi" w:cstheme="minorHAnsi"/>
              </w:rPr>
            </w:pPr>
          </w:p>
          <w:p w14:paraId="3114C48F"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4 hour performance</w:t>
            </w:r>
          </w:p>
          <w:p w14:paraId="04C57D4A" w14:textId="77777777" w:rsidR="00395C4A" w:rsidRPr="000269DA" w:rsidRDefault="00395C4A" w:rsidP="005F5386">
            <w:pPr>
              <w:tabs>
                <w:tab w:val="left" w:pos="2595"/>
              </w:tabs>
              <w:rPr>
                <w:rFonts w:asciiTheme="minorHAnsi" w:hAnsiTheme="minorHAnsi" w:cstheme="minorHAnsi"/>
              </w:rPr>
            </w:pPr>
          </w:p>
          <w:p w14:paraId="27644378"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12 hour performance</w:t>
            </w:r>
          </w:p>
          <w:p w14:paraId="4C7D264A" w14:textId="77777777" w:rsidR="00395C4A" w:rsidRPr="000269DA" w:rsidRDefault="00395C4A" w:rsidP="005F5386">
            <w:pPr>
              <w:tabs>
                <w:tab w:val="left" w:pos="2595"/>
              </w:tabs>
              <w:rPr>
                <w:rFonts w:asciiTheme="minorHAnsi" w:hAnsiTheme="minorHAnsi" w:cstheme="minorHAnsi"/>
              </w:rPr>
            </w:pPr>
          </w:p>
          <w:p w14:paraId="7832BA99"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&gt;12 hour waits ED</w:t>
            </w:r>
          </w:p>
          <w:p w14:paraId="4D2D77FE" w14:textId="77777777" w:rsidR="00395C4A" w:rsidRPr="000269DA" w:rsidRDefault="00395C4A" w:rsidP="005F5386">
            <w:pPr>
              <w:tabs>
                <w:tab w:val="left" w:pos="2595"/>
              </w:tabs>
              <w:rPr>
                <w:rFonts w:asciiTheme="minorHAnsi" w:hAnsiTheme="minorHAnsi" w:cstheme="minorHAnsi"/>
              </w:rPr>
            </w:pPr>
          </w:p>
          <w:p w14:paraId="64612137"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handover delays &gt; 30mins</w:t>
            </w:r>
          </w:p>
          <w:p w14:paraId="7D4421EE" w14:textId="77777777" w:rsidR="00395C4A" w:rsidRPr="000269DA" w:rsidRDefault="00395C4A" w:rsidP="005F5386">
            <w:pPr>
              <w:tabs>
                <w:tab w:val="left" w:pos="2595"/>
              </w:tabs>
              <w:rPr>
                <w:rFonts w:asciiTheme="minorHAnsi" w:hAnsiTheme="minorHAnsi" w:cstheme="minorHAnsi"/>
              </w:rPr>
            </w:pPr>
          </w:p>
          <w:p w14:paraId="39D69754"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handover delays &gt; 60mins</w:t>
            </w:r>
          </w:p>
          <w:p w14:paraId="787852B2" w14:textId="77777777" w:rsidR="00395C4A" w:rsidRPr="000269DA" w:rsidRDefault="00395C4A" w:rsidP="005F5386">
            <w:pPr>
              <w:tabs>
                <w:tab w:val="left" w:pos="2595"/>
              </w:tabs>
              <w:rPr>
                <w:rFonts w:asciiTheme="minorHAnsi" w:hAnsiTheme="minorHAnsi" w:cstheme="minorHAnsi"/>
              </w:rPr>
            </w:pPr>
          </w:p>
          <w:p w14:paraId="3B09670F"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ED Staffing v agreed staffing levels</w:t>
            </w:r>
          </w:p>
        </w:tc>
        <w:tc>
          <w:tcPr>
            <w:tcW w:w="1605" w:type="dxa"/>
          </w:tcPr>
          <w:p w14:paraId="72C36F9B"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12 hour bed delays</w:t>
            </w:r>
          </w:p>
          <w:p w14:paraId="4E9D803F" w14:textId="77777777" w:rsidR="00395C4A" w:rsidRPr="000269DA" w:rsidRDefault="00395C4A" w:rsidP="005F5386">
            <w:pPr>
              <w:tabs>
                <w:tab w:val="left" w:pos="2595"/>
              </w:tabs>
              <w:rPr>
                <w:rFonts w:asciiTheme="minorHAnsi" w:hAnsiTheme="minorHAnsi" w:cstheme="minorHAnsi"/>
              </w:rPr>
            </w:pPr>
          </w:p>
          <w:p w14:paraId="0B4DE34E"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cancelled elective procedures due to lack of beds</w:t>
            </w:r>
          </w:p>
          <w:p w14:paraId="4615E8D3" w14:textId="77777777" w:rsidR="00395C4A" w:rsidRPr="000269DA" w:rsidRDefault="00395C4A" w:rsidP="005F5386">
            <w:pPr>
              <w:tabs>
                <w:tab w:val="left" w:pos="2595"/>
              </w:tabs>
              <w:rPr>
                <w:rFonts w:asciiTheme="minorHAnsi" w:hAnsiTheme="minorHAnsi" w:cstheme="minorHAnsi"/>
              </w:rPr>
            </w:pPr>
          </w:p>
          <w:p w14:paraId="5191B70D"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Predicted discharges</w:t>
            </w:r>
          </w:p>
          <w:p w14:paraId="5E2843BD" w14:textId="77777777" w:rsidR="00395C4A" w:rsidRPr="000269DA" w:rsidRDefault="00395C4A" w:rsidP="005F5386">
            <w:pPr>
              <w:tabs>
                <w:tab w:val="left" w:pos="2595"/>
              </w:tabs>
              <w:rPr>
                <w:rFonts w:asciiTheme="minorHAnsi" w:hAnsiTheme="minorHAnsi" w:cstheme="minorHAnsi"/>
              </w:rPr>
            </w:pPr>
          </w:p>
          <w:p w14:paraId="49BB9794"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beds closed for Infection Control</w:t>
            </w:r>
          </w:p>
          <w:p w14:paraId="3CB2F483" w14:textId="77777777" w:rsidR="00395C4A" w:rsidRPr="000269DA" w:rsidRDefault="00395C4A" w:rsidP="005F5386">
            <w:pPr>
              <w:tabs>
                <w:tab w:val="left" w:pos="2595"/>
              </w:tabs>
              <w:rPr>
                <w:rFonts w:asciiTheme="minorHAnsi" w:hAnsiTheme="minorHAnsi" w:cstheme="minorHAnsi"/>
              </w:rPr>
            </w:pPr>
          </w:p>
          <w:p w14:paraId="385B2713"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Staffing deficits</w:t>
            </w:r>
          </w:p>
          <w:p w14:paraId="1BF6C372" w14:textId="77777777" w:rsidR="00395C4A" w:rsidRPr="000269DA" w:rsidRDefault="00395C4A" w:rsidP="005F5386">
            <w:pPr>
              <w:tabs>
                <w:tab w:val="left" w:pos="2595"/>
              </w:tabs>
              <w:rPr>
                <w:rFonts w:asciiTheme="minorHAnsi" w:hAnsiTheme="minorHAnsi" w:cstheme="minorHAnsi"/>
              </w:rPr>
            </w:pPr>
          </w:p>
          <w:p w14:paraId="64B4A116"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Critical Care available capacity</w:t>
            </w:r>
          </w:p>
          <w:p w14:paraId="0094BD6F" w14:textId="77777777" w:rsidR="00395C4A" w:rsidRPr="000269DA" w:rsidRDefault="00395C4A" w:rsidP="005F5386">
            <w:pPr>
              <w:tabs>
                <w:tab w:val="left" w:pos="2595"/>
              </w:tabs>
              <w:rPr>
                <w:rFonts w:asciiTheme="minorHAnsi" w:hAnsiTheme="minorHAnsi" w:cstheme="minorHAnsi"/>
              </w:rPr>
            </w:pPr>
          </w:p>
          <w:p w14:paraId="65340923"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repatriations awaiting transfer in</w:t>
            </w:r>
          </w:p>
          <w:p w14:paraId="184F7E4D" w14:textId="77777777" w:rsidR="00395C4A" w:rsidRPr="000269DA" w:rsidRDefault="00395C4A" w:rsidP="005F5386">
            <w:pPr>
              <w:tabs>
                <w:tab w:val="left" w:pos="2595"/>
              </w:tabs>
              <w:rPr>
                <w:rFonts w:asciiTheme="minorHAnsi" w:hAnsiTheme="minorHAnsi" w:cstheme="minorHAnsi"/>
              </w:rPr>
            </w:pPr>
          </w:p>
          <w:p w14:paraId="3CAD1535" w14:textId="77777777" w:rsidR="00395C4A" w:rsidRPr="000269DA" w:rsidRDefault="00395C4A" w:rsidP="005F5386">
            <w:pPr>
              <w:tabs>
                <w:tab w:val="left" w:pos="2595"/>
              </w:tabs>
              <w:rPr>
                <w:rFonts w:asciiTheme="minorHAnsi" w:hAnsiTheme="minorHAnsi" w:cstheme="minorHAnsi"/>
              </w:rPr>
            </w:pPr>
          </w:p>
          <w:p w14:paraId="571365CC" w14:textId="77777777" w:rsidR="00395C4A" w:rsidRPr="000269DA" w:rsidRDefault="00395C4A" w:rsidP="005F5386">
            <w:pPr>
              <w:tabs>
                <w:tab w:val="left" w:pos="2595"/>
              </w:tabs>
              <w:rPr>
                <w:rFonts w:asciiTheme="minorHAnsi" w:hAnsiTheme="minorHAnsi" w:cstheme="minorHAnsi"/>
              </w:rPr>
            </w:pPr>
          </w:p>
          <w:p w14:paraId="1E353142" w14:textId="77777777" w:rsidR="00395C4A" w:rsidRPr="000269DA" w:rsidRDefault="00395C4A" w:rsidP="005F5386">
            <w:pPr>
              <w:tabs>
                <w:tab w:val="left" w:pos="2595"/>
              </w:tabs>
              <w:rPr>
                <w:rFonts w:asciiTheme="minorHAnsi" w:hAnsiTheme="minorHAnsi" w:cstheme="minorHAnsi"/>
              </w:rPr>
            </w:pPr>
          </w:p>
          <w:p w14:paraId="79AF64E6" w14:textId="77777777" w:rsidR="00395C4A" w:rsidRPr="000269DA" w:rsidRDefault="00395C4A" w:rsidP="005F5386">
            <w:pPr>
              <w:tabs>
                <w:tab w:val="left" w:pos="2595"/>
              </w:tabs>
              <w:rPr>
                <w:rFonts w:asciiTheme="minorHAnsi" w:hAnsiTheme="minorHAnsi" w:cstheme="minorHAnsi"/>
              </w:rPr>
            </w:pPr>
          </w:p>
        </w:tc>
        <w:tc>
          <w:tcPr>
            <w:tcW w:w="1584" w:type="dxa"/>
          </w:tcPr>
          <w:p w14:paraId="58BEC709"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LA referrals per day (previous day)</w:t>
            </w:r>
          </w:p>
          <w:p w14:paraId="29E68B4C" w14:textId="77777777" w:rsidR="00395C4A" w:rsidRPr="000269DA" w:rsidRDefault="00395C4A" w:rsidP="005F5386">
            <w:pPr>
              <w:tabs>
                <w:tab w:val="left" w:pos="2595"/>
              </w:tabs>
              <w:rPr>
                <w:rFonts w:asciiTheme="minorHAnsi" w:hAnsiTheme="minorHAnsi" w:cstheme="minorHAnsi"/>
              </w:rPr>
            </w:pPr>
          </w:p>
          <w:p w14:paraId="0C7AB316"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of referrals acted upon in 2 hours/48 hours (previous day)</w:t>
            </w:r>
          </w:p>
          <w:p w14:paraId="5A35099D" w14:textId="77777777" w:rsidR="00395C4A" w:rsidRPr="000269DA" w:rsidRDefault="00395C4A" w:rsidP="005F5386">
            <w:pPr>
              <w:tabs>
                <w:tab w:val="left" w:pos="2595"/>
              </w:tabs>
              <w:rPr>
                <w:rFonts w:asciiTheme="minorHAnsi" w:hAnsiTheme="minorHAnsi" w:cstheme="minorHAnsi"/>
              </w:rPr>
            </w:pPr>
          </w:p>
          <w:p w14:paraId="3FBEB5D6"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POC started per day (previous day)</w:t>
            </w:r>
          </w:p>
          <w:p w14:paraId="12529881" w14:textId="77777777" w:rsidR="00395C4A" w:rsidRPr="000269DA" w:rsidRDefault="00395C4A" w:rsidP="005F5386">
            <w:pPr>
              <w:tabs>
                <w:tab w:val="left" w:pos="2595"/>
              </w:tabs>
              <w:rPr>
                <w:rFonts w:asciiTheme="minorHAnsi" w:hAnsiTheme="minorHAnsi" w:cstheme="minorHAnsi"/>
              </w:rPr>
            </w:pPr>
          </w:p>
          <w:p w14:paraId="05B14477"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Available general residential / nursing capacity (Daily)</w:t>
            </w:r>
          </w:p>
          <w:p w14:paraId="7C9C3429" w14:textId="77777777" w:rsidR="00395C4A" w:rsidRPr="000269DA" w:rsidRDefault="00395C4A" w:rsidP="005F5386">
            <w:pPr>
              <w:tabs>
                <w:tab w:val="left" w:pos="2595"/>
              </w:tabs>
              <w:rPr>
                <w:rFonts w:asciiTheme="minorHAnsi" w:hAnsiTheme="minorHAnsi" w:cstheme="minorHAnsi"/>
              </w:rPr>
            </w:pPr>
          </w:p>
          <w:p w14:paraId="0F8A0C2C"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Available M/H residential and nursing capacity (Daily)</w:t>
            </w:r>
          </w:p>
          <w:p w14:paraId="3E01B074" w14:textId="77777777" w:rsidR="00395C4A" w:rsidRPr="000269DA" w:rsidRDefault="00395C4A" w:rsidP="005F5386">
            <w:pPr>
              <w:tabs>
                <w:tab w:val="left" w:pos="2595"/>
              </w:tabs>
              <w:rPr>
                <w:rFonts w:asciiTheme="minorHAnsi" w:hAnsiTheme="minorHAnsi" w:cstheme="minorHAnsi"/>
              </w:rPr>
            </w:pPr>
          </w:p>
          <w:p w14:paraId="61DB1C05" w14:textId="77777777" w:rsidR="00395C4A" w:rsidRPr="000269DA" w:rsidRDefault="00395C4A" w:rsidP="005F5386">
            <w:pPr>
              <w:tabs>
                <w:tab w:val="left" w:pos="2595"/>
              </w:tabs>
              <w:rPr>
                <w:rFonts w:asciiTheme="minorHAnsi" w:hAnsiTheme="minorHAnsi" w:cstheme="minorHAnsi"/>
              </w:rPr>
            </w:pPr>
          </w:p>
          <w:p w14:paraId="2DCEC967" w14:textId="77777777" w:rsidR="00395C4A" w:rsidRPr="000269DA" w:rsidRDefault="00395C4A" w:rsidP="005F5386">
            <w:pPr>
              <w:tabs>
                <w:tab w:val="left" w:pos="2595"/>
              </w:tabs>
              <w:rPr>
                <w:rFonts w:asciiTheme="minorHAnsi" w:hAnsiTheme="minorHAnsi" w:cstheme="minorHAnsi"/>
              </w:rPr>
            </w:pPr>
          </w:p>
          <w:p w14:paraId="7111493C" w14:textId="77777777" w:rsidR="00395C4A" w:rsidRPr="000269DA" w:rsidRDefault="00395C4A" w:rsidP="005F5386">
            <w:pPr>
              <w:tabs>
                <w:tab w:val="left" w:pos="2595"/>
              </w:tabs>
              <w:rPr>
                <w:rFonts w:asciiTheme="minorHAnsi" w:hAnsiTheme="minorHAnsi" w:cstheme="minorHAnsi"/>
              </w:rPr>
            </w:pPr>
          </w:p>
          <w:p w14:paraId="3F337450" w14:textId="77777777" w:rsidR="00395C4A" w:rsidRPr="000269DA" w:rsidRDefault="00395C4A" w:rsidP="005F5386">
            <w:pPr>
              <w:tabs>
                <w:tab w:val="left" w:pos="2595"/>
              </w:tabs>
              <w:rPr>
                <w:rFonts w:asciiTheme="minorHAnsi" w:hAnsiTheme="minorHAnsi" w:cstheme="minorHAnsi"/>
              </w:rPr>
            </w:pPr>
          </w:p>
          <w:p w14:paraId="34020218" w14:textId="77777777" w:rsidR="00395C4A" w:rsidRPr="000269DA" w:rsidRDefault="00395C4A" w:rsidP="005F5386">
            <w:pPr>
              <w:tabs>
                <w:tab w:val="left" w:pos="2595"/>
              </w:tabs>
              <w:rPr>
                <w:rFonts w:asciiTheme="minorHAnsi" w:hAnsiTheme="minorHAnsi" w:cstheme="minorHAnsi"/>
              </w:rPr>
            </w:pPr>
          </w:p>
          <w:p w14:paraId="4C17352D" w14:textId="77777777" w:rsidR="00395C4A" w:rsidRPr="000269DA" w:rsidRDefault="00395C4A" w:rsidP="005F5386">
            <w:pPr>
              <w:tabs>
                <w:tab w:val="left" w:pos="2595"/>
              </w:tabs>
              <w:rPr>
                <w:rFonts w:asciiTheme="minorHAnsi" w:hAnsiTheme="minorHAnsi" w:cstheme="minorHAnsi"/>
              </w:rPr>
            </w:pPr>
          </w:p>
        </w:tc>
        <w:tc>
          <w:tcPr>
            <w:tcW w:w="1873" w:type="dxa"/>
          </w:tcPr>
          <w:p w14:paraId="315FCCC0"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xml:space="preserve">No. of predicted  discharges </w:t>
            </w:r>
          </w:p>
          <w:p w14:paraId="433EAD94" w14:textId="77777777" w:rsidR="00395C4A" w:rsidRPr="000269DA" w:rsidRDefault="00395C4A" w:rsidP="005F5386">
            <w:pPr>
              <w:tabs>
                <w:tab w:val="left" w:pos="2595"/>
              </w:tabs>
              <w:rPr>
                <w:rFonts w:asciiTheme="minorHAnsi" w:hAnsiTheme="minorHAnsi" w:cstheme="minorHAnsi"/>
              </w:rPr>
            </w:pPr>
          </w:p>
          <w:p w14:paraId="5695D9B6"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patient awaiting transfer in</w:t>
            </w:r>
          </w:p>
        </w:tc>
      </w:tr>
      <w:tr w:rsidR="00395C4A" w:rsidRPr="000269DA" w14:paraId="71503880" w14:textId="77777777" w:rsidTr="00395C4A">
        <w:tc>
          <w:tcPr>
            <w:tcW w:w="1277" w:type="dxa"/>
            <w:shd w:val="clear" w:color="auto" w:fill="B4C6E7" w:themeFill="accent5" w:themeFillTint="66"/>
          </w:tcPr>
          <w:p w14:paraId="71AB47A1"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lastRenderedPageBreak/>
              <w:t>Reasons for what is happening</w:t>
            </w:r>
          </w:p>
        </w:tc>
        <w:tc>
          <w:tcPr>
            <w:tcW w:w="1658" w:type="dxa"/>
            <w:shd w:val="clear" w:color="auto" w:fill="B4C6E7" w:themeFill="accent5" w:themeFillTint="66"/>
          </w:tcPr>
          <w:p w14:paraId="52E7E3F9"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Pre Hospital</w:t>
            </w:r>
          </w:p>
        </w:tc>
        <w:tc>
          <w:tcPr>
            <w:tcW w:w="1155" w:type="dxa"/>
            <w:shd w:val="clear" w:color="auto" w:fill="B4C6E7" w:themeFill="accent5" w:themeFillTint="66"/>
          </w:tcPr>
          <w:p w14:paraId="2521A44C"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Front Door</w:t>
            </w:r>
          </w:p>
        </w:tc>
        <w:tc>
          <w:tcPr>
            <w:tcW w:w="1605" w:type="dxa"/>
            <w:shd w:val="clear" w:color="auto" w:fill="B4C6E7" w:themeFill="accent5" w:themeFillTint="66"/>
          </w:tcPr>
          <w:p w14:paraId="16A8AD1C"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In Hospital</w:t>
            </w:r>
          </w:p>
        </w:tc>
        <w:tc>
          <w:tcPr>
            <w:tcW w:w="1584" w:type="dxa"/>
            <w:shd w:val="clear" w:color="auto" w:fill="B4C6E7" w:themeFill="accent5" w:themeFillTint="66"/>
          </w:tcPr>
          <w:p w14:paraId="6005D92C"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Community</w:t>
            </w:r>
          </w:p>
        </w:tc>
        <w:tc>
          <w:tcPr>
            <w:tcW w:w="1873" w:type="dxa"/>
            <w:shd w:val="clear" w:color="auto" w:fill="B4C6E7" w:themeFill="accent5" w:themeFillTint="66"/>
          </w:tcPr>
          <w:p w14:paraId="5B694A32"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Community Hospital</w:t>
            </w:r>
          </w:p>
        </w:tc>
      </w:tr>
      <w:tr w:rsidR="00395C4A" w:rsidRPr="000269DA" w14:paraId="7F903AFB" w14:textId="77777777" w:rsidTr="00395C4A">
        <w:tc>
          <w:tcPr>
            <w:tcW w:w="1277" w:type="dxa"/>
          </w:tcPr>
          <w:p w14:paraId="2D948CA0"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Local high level (ODU) measures/triggers</w:t>
            </w:r>
          </w:p>
          <w:p w14:paraId="36E38EFF" w14:textId="77777777" w:rsidR="00395C4A" w:rsidRPr="000269DA" w:rsidRDefault="00395C4A" w:rsidP="005F5386">
            <w:pPr>
              <w:tabs>
                <w:tab w:val="left" w:pos="2595"/>
              </w:tabs>
              <w:rPr>
                <w:rFonts w:asciiTheme="minorHAnsi" w:hAnsiTheme="minorHAnsi" w:cstheme="minorHAnsi"/>
              </w:rPr>
            </w:pPr>
          </w:p>
          <w:p w14:paraId="52F1A14E" w14:textId="77777777" w:rsidR="00395C4A" w:rsidRPr="000269DA" w:rsidRDefault="00395C4A" w:rsidP="005F5386">
            <w:pPr>
              <w:tabs>
                <w:tab w:val="left" w:pos="2595"/>
              </w:tabs>
              <w:rPr>
                <w:rFonts w:asciiTheme="minorHAnsi" w:hAnsiTheme="minorHAnsi" w:cstheme="minorHAnsi"/>
              </w:rPr>
            </w:pPr>
          </w:p>
          <w:p w14:paraId="1AC610EB" w14:textId="77777777" w:rsidR="00395C4A" w:rsidRPr="000269DA" w:rsidRDefault="00395C4A" w:rsidP="005F5386">
            <w:pPr>
              <w:tabs>
                <w:tab w:val="left" w:pos="2595"/>
              </w:tabs>
              <w:rPr>
                <w:rFonts w:asciiTheme="minorHAnsi" w:hAnsiTheme="minorHAnsi" w:cstheme="minorHAnsi"/>
              </w:rPr>
            </w:pPr>
          </w:p>
          <w:p w14:paraId="3B83CA35" w14:textId="77777777" w:rsidR="00395C4A" w:rsidRPr="000269DA" w:rsidRDefault="00395C4A" w:rsidP="005F5386">
            <w:pPr>
              <w:tabs>
                <w:tab w:val="left" w:pos="2595"/>
              </w:tabs>
              <w:rPr>
                <w:rFonts w:asciiTheme="minorHAnsi" w:hAnsiTheme="minorHAnsi" w:cstheme="minorHAnsi"/>
              </w:rPr>
            </w:pPr>
          </w:p>
          <w:p w14:paraId="49F12DFE" w14:textId="77777777" w:rsidR="00395C4A" w:rsidRPr="000269DA" w:rsidRDefault="00395C4A" w:rsidP="005F5386">
            <w:pPr>
              <w:tabs>
                <w:tab w:val="left" w:pos="2595"/>
              </w:tabs>
              <w:rPr>
                <w:rFonts w:asciiTheme="minorHAnsi" w:hAnsiTheme="minorHAnsi" w:cstheme="minorHAnsi"/>
              </w:rPr>
            </w:pPr>
          </w:p>
        </w:tc>
        <w:tc>
          <w:tcPr>
            <w:tcW w:w="1658" w:type="dxa"/>
          </w:tcPr>
          <w:p w14:paraId="447E41D7"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Conveyance rates</w:t>
            </w:r>
          </w:p>
          <w:p w14:paraId="3AB0A368" w14:textId="77777777" w:rsidR="00395C4A" w:rsidRPr="000269DA" w:rsidRDefault="00395C4A" w:rsidP="005F5386">
            <w:pPr>
              <w:tabs>
                <w:tab w:val="left" w:pos="2595"/>
              </w:tabs>
              <w:rPr>
                <w:rFonts w:asciiTheme="minorHAnsi" w:hAnsiTheme="minorHAnsi" w:cstheme="minorHAnsi"/>
              </w:rPr>
            </w:pPr>
          </w:p>
          <w:p w14:paraId="25799F81"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calls direct to service via WAST pathways</w:t>
            </w:r>
          </w:p>
          <w:p w14:paraId="45E8DFB8" w14:textId="77777777" w:rsidR="00395C4A" w:rsidRPr="000269DA" w:rsidRDefault="00395C4A" w:rsidP="005F5386">
            <w:pPr>
              <w:tabs>
                <w:tab w:val="left" w:pos="2595"/>
              </w:tabs>
              <w:rPr>
                <w:rFonts w:asciiTheme="minorHAnsi" w:hAnsiTheme="minorHAnsi" w:cstheme="minorHAnsi"/>
              </w:rPr>
            </w:pPr>
          </w:p>
          <w:p w14:paraId="11DB771B"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Primary Care referrals</w:t>
            </w:r>
          </w:p>
          <w:p w14:paraId="2B74F172" w14:textId="77777777" w:rsidR="00395C4A" w:rsidRPr="000269DA" w:rsidRDefault="00395C4A" w:rsidP="005F5386">
            <w:pPr>
              <w:tabs>
                <w:tab w:val="left" w:pos="2595"/>
              </w:tabs>
              <w:rPr>
                <w:rFonts w:asciiTheme="minorHAnsi" w:hAnsiTheme="minorHAnsi" w:cstheme="minorHAnsi"/>
              </w:rPr>
            </w:pPr>
          </w:p>
          <w:p w14:paraId="405F6374"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Primary Care ambulance requests</w:t>
            </w:r>
          </w:p>
          <w:p w14:paraId="26772618" w14:textId="77777777" w:rsidR="00395C4A" w:rsidRPr="000269DA" w:rsidRDefault="00395C4A" w:rsidP="005F5386">
            <w:pPr>
              <w:tabs>
                <w:tab w:val="left" w:pos="2595"/>
              </w:tabs>
              <w:rPr>
                <w:rFonts w:asciiTheme="minorHAnsi" w:hAnsiTheme="minorHAnsi" w:cstheme="minorHAnsi"/>
              </w:rPr>
            </w:pPr>
          </w:p>
          <w:p w14:paraId="43FD2F19"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Care home calls to 111/999</w:t>
            </w:r>
          </w:p>
          <w:p w14:paraId="6304BDC1" w14:textId="77777777" w:rsidR="00395C4A" w:rsidRPr="000269DA" w:rsidRDefault="00395C4A" w:rsidP="005F5386">
            <w:pPr>
              <w:tabs>
                <w:tab w:val="left" w:pos="2595"/>
              </w:tabs>
              <w:rPr>
                <w:rFonts w:asciiTheme="minorHAnsi" w:hAnsiTheme="minorHAnsi" w:cstheme="minorHAnsi"/>
              </w:rPr>
            </w:pPr>
          </w:p>
          <w:p w14:paraId="47F06FA0" w14:textId="77777777" w:rsidR="00395C4A" w:rsidRPr="000269DA" w:rsidRDefault="00395C4A" w:rsidP="005F5386">
            <w:pPr>
              <w:tabs>
                <w:tab w:val="left" w:pos="2595"/>
              </w:tabs>
              <w:rPr>
                <w:rFonts w:asciiTheme="minorHAnsi" w:hAnsiTheme="minorHAnsi" w:cstheme="minorHAnsi"/>
              </w:rPr>
            </w:pPr>
          </w:p>
        </w:tc>
        <w:tc>
          <w:tcPr>
            <w:tcW w:w="1155" w:type="dxa"/>
          </w:tcPr>
          <w:p w14:paraId="6DF73725"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WAM - measures</w:t>
            </w:r>
          </w:p>
          <w:p w14:paraId="400B8778"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Time to triage</w:t>
            </w:r>
          </w:p>
          <w:p w14:paraId="1558D858"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Triage to first clinical review</w:t>
            </w:r>
          </w:p>
          <w:p w14:paraId="0C7061F7"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Time to admission</w:t>
            </w:r>
          </w:p>
          <w:p w14:paraId="4E6B0AD6" w14:textId="77777777" w:rsidR="00395C4A" w:rsidRPr="000269DA" w:rsidRDefault="00395C4A" w:rsidP="005F5386">
            <w:pPr>
              <w:tabs>
                <w:tab w:val="left" w:pos="2595"/>
              </w:tabs>
              <w:rPr>
                <w:rFonts w:asciiTheme="minorHAnsi" w:hAnsiTheme="minorHAnsi" w:cstheme="minorHAnsi"/>
              </w:rPr>
            </w:pPr>
          </w:p>
          <w:p w14:paraId="7B8B7FDE"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of attendances admitted</w:t>
            </w:r>
          </w:p>
          <w:p w14:paraId="31B55678" w14:textId="77777777" w:rsidR="00395C4A" w:rsidRPr="000269DA" w:rsidRDefault="00395C4A" w:rsidP="005F5386">
            <w:pPr>
              <w:tabs>
                <w:tab w:val="left" w:pos="2595"/>
              </w:tabs>
              <w:rPr>
                <w:rFonts w:asciiTheme="minorHAnsi" w:hAnsiTheme="minorHAnsi" w:cstheme="minorHAnsi"/>
              </w:rPr>
            </w:pPr>
          </w:p>
          <w:p w14:paraId="14C305F3"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referrals to specialty from ED with 0 LOS (SDEC)</w:t>
            </w:r>
          </w:p>
          <w:p w14:paraId="18C7F247" w14:textId="77777777" w:rsidR="00395C4A" w:rsidRPr="000269DA" w:rsidRDefault="00395C4A" w:rsidP="005F5386">
            <w:pPr>
              <w:tabs>
                <w:tab w:val="left" w:pos="2595"/>
              </w:tabs>
              <w:rPr>
                <w:rFonts w:asciiTheme="minorHAnsi" w:hAnsiTheme="minorHAnsi" w:cstheme="minorHAnsi"/>
              </w:rPr>
            </w:pPr>
          </w:p>
          <w:p w14:paraId="49A64DB5"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of Primary Care referrals to specialty with 0 LOS (SDEC)</w:t>
            </w:r>
          </w:p>
          <w:p w14:paraId="0BFFF046" w14:textId="77777777" w:rsidR="00395C4A" w:rsidRPr="000269DA" w:rsidRDefault="00395C4A" w:rsidP="005F5386">
            <w:pPr>
              <w:tabs>
                <w:tab w:val="left" w:pos="2595"/>
              </w:tabs>
              <w:rPr>
                <w:rFonts w:asciiTheme="minorHAnsi" w:hAnsiTheme="minorHAnsi" w:cstheme="minorHAnsi"/>
              </w:rPr>
            </w:pPr>
          </w:p>
          <w:p w14:paraId="74B166E6"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care home attendances</w:t>
            </w:r>
          </w:p>
          <w:p w14:paraId="54C56B9B" w14:textId="77777777" w:rsidR="00395C4A" w:rsidRPr="000269DA" w:rsidRDefault="00395C4A" w:rsidP="005F5386">
            <w:pPr>
              <w:tabs>
                <w:tab w:val="left" w:pos="2595"/>
              </w:tabs>
              <w:rPr>
                <w:rFonts w:asciiTheme="minorHAnsi" w:hAnsiTheme="minorHAnsi" w:cstheme="minorHAnsi"/>
              </w:rPr>
            </w:pPr>
          </w:p>
          <w:p w14:paraId="34BE026F"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lastRenderedPageBreak/>
              <w:t>Percentage by Manchester triage category</w:t>
            </w:r>
          </w:p>
          <w:p w14:paraId="78703017" w14:textId="77777777" w:rsidR="00395C4A" w:rsidRPr="000269DA" w:rsidRDefault="00395C4A" w:rsidP="005F5386">
            <w:pPr>
              <w:tabs>
                <w:tab w:val="left" w:pos="2595"/>
              </w:tabs>
              <w:rPr>
                <w:rFonts w:asciiTheme="minorHAnsi" w:hAnsiTheme="minorHAnsi" w:cstheme="minorHAnsi"/>
              </w:rPr>
            </w:pPr>
          </w:p>
          <w:p w14:paraId="02F1E569"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xml:space="preserve">Response times by specialty to referral </w:t>
            </w:r>
          </w:p>
        </w:tc>
        <w:tc>
          <w:tcPr>
            <w:tcW w:w="1605" w:type="dxa"/>
          </w:tcPr>
          <w:p w14:paraId="14FA94C9"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lastRenderedPageBreak/>
              <w:t>% 0 LOS</w:t>
            </w:r>
          </w:p>
          <w:p w14:paraId="6C2A99DE" w14:textId="77777777" w:rsidR="00395C4A" w:rsidRPr="000269DA" w:rsidRDefault="00395C4A" w:rsidP="005F5386">
            <w:pPr>
              <w:tabs>
                <w:tab w:val="left" w:pos="2595"/>
              </w:tabs>
              <w:rPr>
                <w:rFonts w:asciiTheme="minorHAnsi" w:hAnsiTheme="minorHAnsi" w:cstheme="minorHAnsi"/>
              </w:rPr>
            </w:pPr>
          </w:p>
          <w:p w14:paraId="395DC8FE"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1-2 days LOS</w:t>
            </w:r>
          </w:p>
          <w:p w14:paraId="5DF48F1D" w14:textId="77777777" w:rsidR="00395C4A" w:rsidRPr="000269DA" w:rsidRDefault="00395C4A" w:rsidP="005F5386">
            <w:pPr>
              <w:tabs>
                <w:tab w:val="left" w:pos="2595"/>
              </w:tabs>
              <w:rPr>
                <w:rFonts w:asciiTheme="minorHAnsi" w:hAnsiTheme="minorHAnsi" w:cstheme="minorHAnsi"/>
              </w:rPr>
            </w:pPr>
          </w:p>
          <w:p w14:paraId="0A233962"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&gt;5 days LOS</w:t>
            </w:r>
          </w:p>
          <w:p w14:paraId="045D2305" w14:textId="77777777" w:rsidR="00395C4A" w:rsidRPr="000269DA" w:rsidRDefault="00395C4A" w:rsidP="005F5386">
            <w:pPr>
              <w:tabs>
                <w:tab w:val="left" w:pos="2595"/>
              </w:tabs>
              <w:rPr>
                <w:rFonts w:asciiTheme="minorHAnsi" w:hAnsiTheme="minorHAnsi" w:cstheme="minorHAnsi"/>
              </w:rPr>
            </w:pPr>
          </w:p>
          <w:p w14:paraId="0415360F"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ALOS of those &gt;5 days LOS</w:t>
            </w:r>
          </w:p>
          <w:p w14:paraId="3CC79C9D" w14:textId="77777777" w:rsidR="00395C4A" w:rsidRPr="000269DA" w:rsidRDefault="00395C4A" w:rsidP="005F5386">
            <w:pPr>
              <w:tabs>
                <w:tab w:val="left" w:pos="2595"/>
              </w:tabs>
              <w:rPr>
                <w:rFonts w:asciiTheme="minorHAnsi" w:hAnsiTheme="minorHAnsi" w:cstheme="minorHAnsi"/>
              </w:rPr>
            </w:pPr>
          </w:p>
          <w:p w14:paraId="50D01198"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daily discharges by hospital/ward</w:t>
            </w:r>
          </w:p>
          <w:p w14:paraId="593FD6E6" w14:textId="77777777" w:rsidR="00395C4A" w:rsidRPr="000269DA" w:rsidRDefault="00395C4A" w:rsidP="005F5386">
            <w:pPr>
              <w:tabs>
                <w:tab w:val="left" w:pos="2595"/>
              </w:tabs>
              <w:rPr>
                <w:rFonts w:asciiTheme="minorHAnsi" w:hAnsiTheme="minorHAnsi" w:cstheme="minorHAnsi"/>
              </w:rPr>
            </w:pPr>
          </w:p>
          <w:p w14:paraId="012417DD"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patients LOS &gt; 40 days super spell</w:t>
            </w:r>
          </w:p>
          <w:p w14:paraId="60B438BF" w14:textId="77777777" w:rsidR="00395C4A" w:rsidRPr="000269DA" w:rsidRDefault="00395C4A" w:rsidP="005F5386">
            <w:pPr>
              <w:tabs>
                <w:tab w:val="left" w:pos="2595"/>
              </w:tabs>
              <w:rPr>
                <w:rFonts w:asciiTheme="minorHAnsi" w:hAnsiTheme="minorHAnsi" w:cstheme="minorHAnsi"/>
              </w:rPr>
            </w:pPr>
          </w:p>
          <w:p w14:paraId="7CF1F1D1"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patients LOS &gt; 100 days super spell</w:t>
            </w:r>
          </w:p>
          <w:p w14:paraId="68D6E2F3" w14:textId="77777777" w:rsidR="00395C4A" w:rsidRPr="000269DA" w:rsidRDefault="00395C4A" w:rsidP="005F5386">
            <w:pPr>
              <w:tabs>
                <w:tab w:val="left" w:pos="2595"/>
              </w:tabs>
              <w:rPr>
                <w:rFonts w:asciiTheme="minorHAnsi" w:hAnsiTheme="minorHAnsi" w:cstheme="minorHAnsi"/>
              </w:rPr>
            </w:pPr>
          </w:p>
          <w:p w14:paraId="16CD6038" w14:textId="77777777" w:rsidR="00395C4A" w:rsidRPr="000269DA" w:rsidRDefault="00395C4A" w:rsidP="005F5386">
            <w:pPr>
              <w:tabs>
                <w:tab w:val="left" w:pos="2595"/>
              </w:tabs>
              <w:spacing w:before="120"/>
              <w:rPr>
                <w:rFonts w:asciiTheme="minorHAnsi" w:hAnsiTheme="minorHAnsi" w:cstheme="minorHAnsi"/>
              </w:rPr>
            </w:pPr>
            <w:r w:rsidRPr="000269DA">
              <w:rPr>
                <w:rFonts w:asciiTheme="minorHAnsi" w:hAnsiTheme="minorHAnsi" w:cstheme="minorHAnsi"/>
              </w:rPr>
              <w:t>% urgent care discharges to ambulatory follow up</w:t>
            </w:r>
          </w:p>
          <w:p w14:paraId="5FF0F2F3" w14:textId="77777777" w:rsidR="00395C4A" w:rsidRPr="000269DA" w:rsidRDefault="00395C4A" w:rsidP="005F5386">
            <w:pPr>
              <w:tabs>
                <w:tab w:val="left" w:pos="2595"/>
              </w:tabs>
              <w:rPr>
                <w:rFonts w:asciiTheme="minorHAnsi" w:hAnsiTheme="minorHAnsi" w:cstheme="minorHAnsi"/>
              </w:rPr>
            </w:pPr>
          </w:p>
          <w:p w14:paraId="39A52D5E"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of ADDs</w:t>
            </w:r>
          </w:p>
          <w:p w14:paraId="10CA47DE" w14:textId="77777777" w:rsidR="00395C4A" w:rsidRPr="000269DA" w:rsidRDefault="00395C4A" w:rsidP="005F5386">
            <w:pPr>
              <w:tabs>
                <w:tab w:val="left" w:pos="2595"/>
              </w:tabs>
              <w:rPr>
                <w:rFonts w:asciiTheme="minorHAnsi" w:hAnsiTheme="minorHAnsi" w:cstheme="minorHAnsi"/>
              </w:rPr>
            </w:pPr>
          </w:p>
          <w:p w14:paraId="3B33C586"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xml:space="preserve">% of patients beyond ADD </w:t>
            </w:r>
          </w:p>
          <w:p w14:paraId="4C2D7028" w14:textId="77777777" w:rsidR="00395C4A" w:rsidRPr="000269DA" w:rsidRDefault="00395C4A" w:rsidP="005F5386">
            <w:pPr>
              <w:tabs>
                <w:tab w:val="left" w:pos="2595"/>
              </w:tabs>
              <w:rPr>
                <w:rFonts w:asciiTheme="minorHAnsi" w:hAnsiTheme="minorHAnsi" w:cstheme="minorHAnsi"/>
                <w:sz w:val="12"/>
              </w:rPr>
            </w:pPr>
          </w:p>
          <w:p w14:paraId="06349D81"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Re-admission rates</w:t>
            </w:r>
          </w:p>
          <w:p w14:paraId="2B8B11B7" w14:textId="77777777" w:rsidR="00395C4A" w:rsidRPr="000269DA" w:rsidRDefault="00395C4A" w:rsidP="005F5386">
            <w:pPr>
              <w:tabs>
                <w:tab w:val="left" w:pos="2595"/>
              </w:tabs>
              <w:rPr>
                <w:rFonts w:asciiTheme="minorHAnsi" w:hAnsiTheme="minorHAnsi" w:cstheme="minorHAnsi"/>
                <w:sz w:val="12"/>
              </w:rPr>
            </w:pPr>
          </w:p>
          <w:p w14:paraId="113367A2" w14:textId="77777777" w:rsidR="00395C4A" w:rsidRPr="000269DA" w:rsidRDefault="00395C4A" w:rsidP="005F5386">
            <w:pPr>
              <w:tabs>
                <w:tab w:val="left" w:pos="2595"/>
              </w:tabs>
              <w:rPr>
                <w:rFonts w:asciiTheme="minorHAnsi" w:hAnsiTheme="minorHAnsi" w:cstheme="minorHAnsi"/>
              </w:rPr>
            </w:pPr>
            <w:r>
              <w:rPr>
                <w:rFonts w:asciiTheme="minorHAnsi" w:hAnsiTheme="minorHAnsi" w:cstheme="minorHAnsi"/>
              </w:rPr>
              <w:t>O</w:t>
            </w:r>
            <w:r w:rsidRPr="000269DA">
              <w:rPr>
                <w:rFonts w:asciiTheme="minorHAnsi" w:hAnsiTheme="minorHAnsi" w:cstheme="minorHAnsi"/>
              </w:rPr>
              <w:t>utlier numbers by specialty</w:t>
            </w:r>
          </w:p>
        </w:tc>
        <w:tc>
          <w:tcPr>
            <w:tcW w:w="1584" w:type="dxa"/>
          </w:tcPr>
          <w:p w14:paraId="7C1B76A2"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urgent care discharges with support in the community</w:t>
            </w:r>
          </w:p>
          <w:p w14:paraId="44A31B50" w14:textId="77777777" w:rsidR="00395C4A" w:rsidRPr="000269DA" w:rsidRDefault="00395C4A" w:rsidP="005F5386">
            <w:pPr>
              <w:tabs>
                <w:tab w:val="left" w:pos="2595"/>
              </w:tabs>
              <w:rPr>
                <w:rFonts w:asciiTheme="minorHAnsi" w:hAnsiTheme="minorHAnsi" w:cstheme="minorHAnsi"/>
              </w:rPr>
            </w:pPr>
          </w:p>
          <w:p w14:paraId="405BACA5"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urgent care discharges to D2RA pathways</w:t>
            </w:r>
          </w:p>
          <w:p w14:paraId="17FB14F4" w14:textId="77777777" w:rsidR="00395C4A" w:rsidRPr="000269DA" w:rsidRDefault="00395C4A" w:rsidP="005F5386">
            <w:pPr>
              <w:tabs>
                <w:tab w:val="left" w:pos="2595"/>
              </w:tabs>
              <w:rPr>
                <w:rFonts w:asciiTheme="minorHAnsi" w:hAnsiTheme="minorHAnsi" w:cstheme="minorHAnsi"/>
              </w:rPr>
            </w:pPr>
          </w:p>
          <w:p w14:paraId="165F9468"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urgent care discharges direct to ongoing domiciliary care</w:t>
            </w:r>
          </w:p>
          <w:p w14:paraId="6BCD235C" w14:textId="77777777" w:rsidR="00395C4A" w:rsidRPr="000269DA" w:rsidRDefault="00395C4A" w:rsidP="005F5386">
            <w:pPr>
              <w:tabs>
                <w:tab w:val="left" w:pos="2595"/>
              </w:tabs>
              <w:rPr>
                <w:rFonts w:asciiTheme="minorHAnsi" w:hAnsiTheme="minorHAnsi" w:cstheme="minorHAnsi"/>
              </w:rPr>
            </w:pPr>
          </w:p>
          <w:p w14:paraId="37D26880"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urgent care discharges direct to permanent residential/nursing care for the first time</w:t>
            </w:r>
          </w:p>
          <w:p w14:paraId="1DFFB584" w14:textId="77777777" w:rsidR="00395C4A" w:rsidRPr="000269DA" w:rsidRDefault="00395C4A" w:rsidP="005F5386">
            <w:pPr>
              <w:tabs>
                <w:tab w:val="left" w:pos="2595"/>
              </w:tabs>
              <w:rPr>
                <w:rFonts w:asciiTheme="minorHAnsi" w:hAnsiTheme="minorHAnsi" w:cstheme="minorHAnsi"/>
              </w:rPr>
            </w:pPr>
          </w:p>
          <w:p w14:paraId="75E35993"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of new POC set up in the community setting</w:t>
            </w:r>
          </w:p>
          <w:p w14:paraId="2DF04754"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xml:space="preserve"> </w:t>
            </w:r>
          </w:p>
          <w:p w14:paraId="75ED1CC8"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No. of admissions to step up facility</w:t>
            </w:r>
          </w:p>
          <w:p w14:paraId="2476187F" w14:textId="77777777" w:rsidR="00395C4A" w:rsidRPr="000269DA" w:rsidRDefault="00395C4A" w:rsidP="005F5386">
            <w:pPr>
              <w:tabs>
                <w:tab w:val="left" w:pos="2595"/>
              </w:tabs>
              <w:rPr>
                <w:rFonts w:asciiTheme="minorHAnsi" w:hAnsiTheme="minorHAnsi" w:cstheme="minorHAnsi"/>
              </w:rPr>
            </w:pPr>
          </w:p>
        </w:tc>
        <w:tc>
          <w:tcPr>
            <w:tcW w:w="1873" w:type="dxa"/>
          </w:tcPr>
          <w:p w14:paraId="61969315"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urgent care discharges with support in the community</w:t>
            </w:r>
          </w:p>
          <w:p w14:paraId="68956963" w14:textId="77777777" w:rsidR="00395C4A" w:rsidRPr="000269DA" w:rsidRDefault="00395C4A" w:rsidP="005F5386">
            <w:pPr>
              <w:tabs>
                <w:tab w:val="left" w:pos="2595"/>
              </w:tabs>
              <w:rPr>
                <w:rFonts w:asciiTheme="minorHAnsi" w:hAnsiTheme="minorHAnsi" w:cstheme="minorHAnsi"/>
              </w:rPr>
            </w:pPr>
          </w:p>
          <w:p w14:paraId="46F8F639"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urgent care discharges to D2RA pathways</w:t>
            </w:r>
          </w:p>
          <w:p w14:paraId="580ABAD4" w14:textId="77777777" w:rsidR="00395C4A" w:rsidRPr="000269DA" w:rsidRDefault="00395C4A" w:rsidP="005F5386">
            <w:pPr>
              <w:tabs>
                <w:tab w:val="left" w:pos="2595"/>
              </w:tabs>
              <w:rPr>
                <w:rFonts w:asciiTheme="minorHAnsi" w:hAnsiTheme="minorHAnsi" w:cstheme="minorHAnsi"/>
              </w:rPr>
            </w:pPr>
          </w:p>
          <w:p w14:paraId="2EAE33DA"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urgent care discharges direct to ongoing domiciliary care</w:t>
            </w:r>
          </w:p>
          <w:p w14:paraId="6C080E0E" w14:textId="77777777" w:rsidR="00395C4A" w:rsidRPr="000269DA" w:rsidRDefault="00395C4A" w:rsidP="005F5386">
            <w:pPr>
              <w:tabs>
                <w:tab w:val="left" w:pos="2595"/>
              </w:tabs>
              <w:rPr>
                <w:rFonts w:asciiTheme="minorHAnsi" w:hAnsiTheme="minorHAnsi" w:cstheme="minorHAnsi"/>
              </w:rPr>
            </w:pPr>
          </w:p>
          <w:p w14:paraId="0C102374"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urgent care discharges direct to permanent residential/nursing care for the first time</w:t>
            </w:r>
          </w:p>
          <w:p w14:paraId="622CD010"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xml:space="preserve"> </w:t>
            </w:r>
          </w:p>
          <w:p w14:paraId="6C36D51E"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of patients discharged within 5 days of transfer to community hospital</w:t>
            </w:r>
          </w:p>
          <w:p w14:paraId="0E9AE1E7" w14:textId="77777777" w:rsidR="00395C4A" w:rsidRPr="000269DA" w:rsidRDefault="00395C4A" w:rsidP="005F5386">
            <w:pPr>
              <w:tabs>
                <w:tab w:val="left" w:pos="2595"/>
              </w:tabs>
              <w:rPr>
                <w:rFonts w:asciiTheme="minorHAnsi" w:hAnsiTheme="minorHAnsi" w:cstheme="minorHAnsi"/>
              </w:rPr>
            </w:pPr>
          </w:p>
          <w:p w14:paraId="66D91416"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 xml:space="preserve"> % of patients with community hospital LOS &gt;40 days</w:t>
            </w:r>
          </w:p>
          <w:p w14:paraId="30E48089" w14:textId="77777777" w:rsidR="00395C4A" w:rsidRPr="000269DA" w:rsidRDefault="00395C4A" w:rsidP="005F5386">
            <w:pPr>
              <w:tabs>
                <w:tab w:val="left" w:pos="2595"/>
              </w:tabs>
              <w:rPr>
                <w:rFonts w:asciiTheme="minorHAnsi" w:hAnsiTheme="minorHAnsi" w:cstheme="minorHAnsi"/>
              </w:rPr>
            </w:pPr>
          </w:p>
          <w:p w14:paraId="4923DADD" w14:textId="77777777" w:rsidR="00395C4A" w:rsidRPr="000269DA" w:rsidRDefault="00395C4A" w:rsidP="005F5386">
            <w:pPr>
              <w:tabs>
                <w:tab w:val="left" w:pos="2595"/>
              </w:tabs>
              <w:rPr>
                <w:rFonts w:asciiTheme="minorHAnsi" w:hAnsiTheme="minorHAnsi" w:cstheme="minorHAnsi"/>
              </w:rPr>
            </w:pPr>
          </w:p>
        </w:tc>
      </w:tr>
      <w:tr w:rsidR="00395C4A" w:rsidRPr="000269DA" w14:paraId="3EF0C0A3" w14:textId="77777777" w:rsidTr="00395C4A">
        <w:tc>
          <w:tcPr>
            <w:tcW w:w="1277" w:type="dxa"/>
            <w:shd w:val="clear" w:color="auto" w:fill="B4C6E7" w:themeFill="accent5" w:themeFillTint="66"/>
          </w:tcPr>
          <w:p w14:paraId="5B33A232"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Reasons for what is happening</w:t>
            </w:r>
          </w:p>
        </w:tc>
        <w:tc>
          <w:tcPr>
            <w:tcW w:w="1658" w:type="dxa"/>
            <w:shd w:val="clear" w:color="auto" w:fill="B4C6E7" w:themeFill="accent5" w:themeFillTint="66"/>
          </w:tcPr>
          <w:p w14:paraId="66E25179"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Pre Hospital</w:t>
            </w:r>
          </w:p>
        </w:tc>
        <w:tc>
          <w:tcPr>
            <w:tcW w:w="1155" w:type="dxa"/>
            <w:shd w:val="clear" w:color="auto" w:fill="B4C6E7" w:themeFill="accent5" w:themeFillTint="66"/>
          </w:tcPr>
          <w:p w14:paraId="135C6BB9"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Front Door</w:t>
            </w:r>
          </w:p>
        </w:tc>
        <w:tc>
          <w:tcPr>
            <w:tcW w:w="1605" w:type="dxa"/>
            <w:shd w:val="clear" w:color="auto" w:fill="B4C6E7" w:themeFill="accent5" w:themeFillTint="66"/>
          </w:tcPr>
          <w:p w14:paraId="5B9D46BC"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In Hospital</w:t>
            </w:r>
          </w:p>
        </w:tc>
        <w:tc>
          <w:tcPr>
            <w:tcW w:w="1584" w:type="dxa"/>
            <w:shd w:val="clear" w:color="auto" w:fill="B4C6E7" w:themeFill="accent5" w:themeFillTint="66"/>
          </w:tcPr>
          <w:p w14:paraId="3BAF92C8"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Community</w:t>
            </w:r>
          </w:p>
        </w:tc>
        <w:tc>
          <w:tcPr>
            <w:tcW w:w="1873" w:type="dxa"/>
            <w:shd w:val="clear" w:color="auto" w:fill="B4C6E7" w:themeFill="accent5" w:themeFillTint="66"/>
          </w:tcPr>
          <w:p w14:paraId="599EDF7E" w14:textId="77777777" w:rsidR="00395C4A" w:rsidRPr="000269DA" w:rsidRDefault="00395C4A" w:rsidP="005F5386">
            <w:pPr>
              <w:tabs>
                <w:tab w:val="left" w:pos="2595"/>
              </w:tabs>
              <w:jc w:val="center"/>
              <w:rPr>
                <w:rFonts w:asciiTheme="minorHAnsi" w:hAnsiTheme="minorHAnsi" w:cstheme="minorHAnsi"/>
                <w:b/>
              </w:rPr>
            </w:pPr>
            <w:r w:rsidRPr="000269DA">
              <w:rPr>
                <w:rFonts w:asciiTheme="minorHAnsi" w:hAnsiTheme="minorHAnsi" w:cstheme="minorHAnsi"/>
                <w:b/>
              </w:rPr>
              <w:t>Community Hospital</w:t>
            </w:r>
          </w:p>
        </w:tc>
      </w:tr>
      <w:tr w:rsidR="00395C4A" w:rsidRPr="000269DA" w14:paraId="799C529C" w14:textId="77777777" w:rsidTr="00395C4A">
        <w:tc>
          <w:tcPr>
            <w:tcW w:w="1277" w:type="dxa"/>
          </w:tcPr>
          <w:p w14:paraId="351AFB37"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Local measures/ triggers</w:t>
            </w:r>
          </w:p>
          <w:p w14:paraId="67244A30" w14:textId="77777777" w:rsidR="00395C4A" w:rsidRPr="000269DA" w:rsidRDefault="00395C4A" w:rsidP="005F5386">
            <w:pPr>
              <w:tabs>
                <w:tab w:val="left" w:pos="2595"/>
              </w:tabs>
              <w:rPr>
                <w:rFonts w:asciiTheme="minorHAnsi" w:hAnsiTheme="minorHAnsi" w:cstheme="minorHAnsi"/>
              </w:rPr>
            </w:pPr>
          </w:p>
          <w:p w14:paraId="763F1223" w14:textId="77777777" w:rsidR="00395C4A" w:rsidRPr="000269DA" w:rsidRDefault="00395C4A" w:rsidP="005F5386">
            <w:pPr>
              <w:tabs>
                <w:tab w:val="left" w:pos="2595"/>
              </w:tabs>
              <w:rPr>
                <w:rFonts w:asciiTheme="minorHAnsi" w:hAnsiTheme="minorHAnsi" w:cstheme="minorHAnsi"/>
              </w:rPr>
            </w:pPr>
            <w:r>
              <w:rPr>
                <w:rFonts w:asciiTheme="minorHAnsi" w:hAnsiTheme="minorHAnsi" w:cstheme="minorHAnsi"/>
              </w:rPr>
              <w:t>(To be determined by local teams, some examples provided)</w:t>
            </w:r>
          </w:p>
          <w:p w14:paraId="6CA7CED6" w14:textId="77777777" w:rsidR="00395C4A" w:rsidRPr="000269DA" w:rsidRDefault="00395C4A" w:rsidP="005F5386">
            <w:pPr>
              <w:tabs>
                <w:tab w:val="left" w:pos="2595"/>
              </w:tabs>
              <w:rPr>
                <w:rFonts w:asciiTheme="minorHAnsi" w:hAnsiTheme="minorHAnsi" w:cstheme="minorHAnsi"/>
              </w:rPr>
            </w:pPr>
          </w:p>
          <w:p w14:paraId="7CB6C6F9" w14:textId="77777777" w:rsidR="00395C4A" w:rsidRPr="000269DA" w:rsidRDefault="00395C4A" w:rsidP="005F5386">
            <w:pPr>
              <w:tabs>
                <w:tab w:val="left" w:pos="2595"/>
              </w:tabs>
              <w:rPr>
                <w:rFonts w:asciiTheme="minorHAnsi" w:hAnsiTheme="minorHAnsi" w:cstheme="minorHAnsi"/>
              </w:rPr>
            </w:pPr>
          </w:p>
          <w:p w14:paraId="0AFC3991" w14:textId="77777777" w:rsidR="00395C4A" w:rsidRPr="000269DA" w:rsidRDefault="00395C4A" w:rsidP="005F5386">
            <w:pPr>
              <w:tabs>
                <w:tab w:val="left" w:pos="2595"/>
              </w:tabs>
              <w:rPr>
                <w:rFonts w:asciiTheme="minorHAnsi" w:hAnsiTheme="minorHAnsi" w:cstheme="minorHAnsi"/>
              </w:rPr>
            </w:pPr>
          </w:p>
          <w:p w14:paraId="093933F0" w14:textId="77777777" w:rsidR="00395C4A" w:rsidRPr="000269DA" w:rsidRDefault="00395C4A" w:rsidP="005F5386">
            <w:pPr>
              <w:tabs>
                <w:tab w:val="left" w:pos="2595"/>
              </w:tabs>
              <w:rPr>
                <w:rFonts w:asciiTheme="minorHAnsi" w:hAnsiTheme="minorHAnsi" w:cstheme="minorHAnsi"/>
              </w:rPr>
            </w:pPr>
          </w:p>
          <w:p w14:paraId="728A43DE" w14:textId="77777777" w:rsidR="00395C4A" w:rsidRPr="000269DA" w:rsidRDefault="00395C4A" w:rsidP="005F5386">
            <w:pPr>
              <w:tabs>
                <w:tab w:val="left" w:pos="2595"/>
              </w:tabs>
              <w:rPr>
                <w:rFonts w:asciiTheme="minorHAnsi" w:hAnsiTheme="minorHAnsi" w:cstheme="minorHAnsi"/>
              </w:rPr>
            </w:pPr>
          </w:p>
        </w:tc>
        <w:tc>
          <w:tcPr>
            <w:tcW w:w="1658" w:type="dxa"/>
          </w:tcPr>
          <w:p w14:paraId="3D5A9901" w14:textId="77777777" w:rsidR="00395C4A" w:rsidRDefault="00395C4A" w:rsidP="005F5386">
            <w:pPr>
              <w:tabs>
                <w:tab w:val="left" w:pos="2595"/>
              </w:tabs>
              <w:rPr>
                <w:rFonts w:asciiTheme="minorHAnsi" w:hAnsiTheme="minorHAnsi" w:cstheme="minorHAnsi"/>
              </w:rPr>
            </w:pPr>
            <w:r>
              <w:rPr>
                <w:rFonts w:asciiTheme="minorHAnsi" w:hAnsiTheme="minorHAnsi" w:cstheme="minorHAnsi"/>
              </w:rPr>
              <w:t>Direct access pathway usage</w:t>
            </w:r>
          </w:p>
          <w:p w14:paraId="57AC90DB" w14:textId="77777777" w:rsidR="00395C4A" w:rsidRDefault="00395C4A" w:rsidP="005F5386">
            <w:pPr>
              <w:tabs>
                <w:tab w:val="left" w:pos="2595"/>
              </w:tabs>
              <w:rPr>
                <w:rFonts w:asciiTheme="minorHAnsi" w:hAnsiTheme="minorHAnsi" w:cstheme="minorHAnsi"/>
              </w:rPr>
            </w:pPr>
          </w:p>
          <w:p w14:paraId="123E0511" w14:textId="77777777" w:rsidR="00395C4A" w:rsidRDefault="00395C4A" w:rsidP="005F5386">
            <w:pPr>
              <w:tabs>
                <w:tab w:val="left" w:pos="2595"/>
              </w:tabs>
              <w:rPr>
                <w:rFonts w:asciiTheme="minorHAnsi" w:hAnsiTheme="minorHAnsi" w:cstheme="minorHAnsi"/>
              </w:rPr>
            </w:pPr>
            <w:r>
              <w:rPr>
                <w:rFonts w:asciiTheme="minorHAnsi" w:hAnsiTheme="minorHAnsi" w:cstheme="minorHAnsi"/>
              </w:rPr>
              <w:t xml:space="preserve"> </w:t>
            </w:r>
          </w:p>
          <w:p w14:paraId="7055190A" w14:textId="77777777" w:rsidR="00395C4A" w:rsidRDefault="00395C4A" w:rsidP="005F5386">
            <w:pPr>
              <w:tabs>
                <w:tab w:val="left" w:pos="2595"/>
              </w:tabs>
              <w:rPr>
                <w:rFonts w:asciiTheme="minorHAnsi" w:hAnsiTheme="minorHAnsi" w:cstheme="minorHAnsi"/>
              </w:rPr>
            </w:pPr>
          </w:p>
          <w:p w14:paraId="0BAE99DC" w14:textId="77777777" w:rsidR="00395C4A" w:rsidRPr="000269DA" w:rsidRDefault="00395C4A" w:rsidP="005F5386">
            <w:pPr>
              <w:tabs>
                <w:tab w:val="left" w:pos="2595"/>
              </w:tabs>
              <w:rPr>
                <w:rFonts w:asciiTheme="minorHAnsi" w:hAnsiTheme="minorHAnsi" w:cstheme="minorHAnsi"/>
              </w:rPr>
            </w:pPr>
          </w:p>
        </w:tc>
        <w:tc>
          <w:tcPr>
            <w:tcW w:w="1155" w:type="dxa"/>
          </w:tcPr>
          <w:p w14:paraId="44513EE6" w14:textId="77777777" w:rsidR="00395C4A" w:rsidRDefault="00395C4A" w:rsidP="005F5386">
            <w:pPr>
              <w:tabs>
                <w:tab w:val="left" w:pos="2595"/>
              </w:tabs>
              <w:rPr>
                <w:rFonts w:asciiTheme="minorHAnsi" w:hAnsiTheme="minorHAnsi" w:cstheme="minorHAnsi"/>
              </w:rPr>
            </w:pPr>
            <w:r>
              <w:rPr>
                <w:rFonts w:asciiTheme="minorHAnsi" w:hAnsiTheme="minorHAnsi" w:cstheme="minorHAnsi"/>
              </w:rPr>
              <w:t>GP referral rates</w:t>
            </w:r>
          </w:p>
          <w:p w14:paraId="7BE6DD4F" w14:textId="77777777" w:rsidR="00395C4A" w:rsidRDefault="00395C4A" w:rsidP="005F5386">
            <w:pPr>
              <w:tabs>
                <w:tab w:val="left" w:pos="2595"/>
              </w:tabs>
              <w:rPr>
                <w:rFonts w:asciiTheme="minorHAnsi" w:hAnsiTheme="minorHAnsi" w:cstheme="minorHAnsi"/>
              </w:rPr>
            </w:pPr>
          </w:p>
          <w:p w14:paraId="62C52525" w14:textId="77777777" w:rsidR="00395C4A" w:rsidRDefault="00395C4A" w:rsidP="005F5386">
            <w:pPr>
              <w:tabs>
                <w:tab w:val="left" w:pos="2595"/>
              </w:tabs>
              <w:rPr>
                <w:rFonts w:asciiTheme="minorHAnsi" w:hAnsiTheme="minorHAnsi" w:cstheme="minorHAnsi"/>
              </w:rPr>
            </w:pPr>
            <w:r>
              <w:rPr>
                <w:rFonts w:asciiTheme="minorHAnsi" w:hAnsiTheme="minorHAnsi" w:cstheme="minorHAnsi"/>
              </w:rPr>
              <w:t>Care home attendance rates</w:t>
            </w:r>
          </w:p>
          <w:p w14:paraId="402EE99D" w14:textId="77777777" w:rsidR="00395C4A" w:rsidRDefault="00395C4A" w:rsidP="005F5386">
            <w:pPr>
              <w:tabs>
                <w:tab w:val="left" w:pos="2595"/>
              </w:tabs>
              <w:rPr>
                <w:rFonts w:asciiTheme="minorHAnsi" w:hAnsiTheme="minorHAnsi" w:cstheme="minorHAnsi"/>
              </w:rPr>
            </w:pPr>
          </w:p>
          <w:p w14:paraId="62C4F876" w14:textId="77777777" w:rsidR="00395C4A" w:rsidRDefault="00395C4A" w:rsidP="005F5386">
            <w:pPr>
              <w:tabs>
                <w:tab w:val="left" w:pos="2595"/>
              </w:tabs>
              <w:rPr>
                <w:rFonts w:asciiTheme="minorHAnsi" w:hAnsiTheme="minorHAnsi" w:cstheme="minorHAnsi"/>
              </w:rPr>
            </w:pPr>
          </w:p>
          <w:p w14:paraId="397CAB32" w14:textId="77777777" w:rsidR="00395C4A" w:rsidRPr="000269DA" w:rsidRDefault="00395C4A" w:rsidP="005F5386">
            <w:pPr>
              <w:tabs>
                <w:tab w:val="left" w:pos="2595"/>
              </w:tabs>
              <w:rPr>
                <w:rFonts w:asciiTheme="minorHAnsi" w:hAnsiTheme="minorHAnsi" w:cstheme="minorHAnsi"/>
              </w:rPr>
            </w:pPr>
          </w:p>
        </w:tc>
        <w:tc>
          <w:tcPr>
            <w:tcW w:w="1605" w:type="dxa"/>
          </w:tcPr>
          <w:p w14:paraId="7EC07F51"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Diagnostic response &amp; reporting times</w:t>
            </w:r>
          </w:p>
          <w:p w14:paraId="39E144AE" w14:textId="77777777" w:rsidR="00395C4A" w:rsidRPr="000269DA" w:rsidRDefault="00395C4A" w:rsidP="005F5386">
            <w:pPr>
              <w:tabs>
                <w:tab w:val="left" w:pos="2595"/>
              </w:tabs>
              <w:rPr>
                <w:rFonts w:asciiTheme="minorHAnsi" w:hAnsiTheme="minorHAnsi" w:cstheme="minorHAnsi"/>
              </w:rPr>
            </w:pPr>
          </w:p>
          <w:p w14:paraId="1214A39A"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Therapy response times</w:t>
            </w:r>
          </w:p>
          <w:p w14:paraId="3CD4FCFF" w14:textId="77777777" w:rsidR="00395C4A" w:rsidRPr="000269DA" w:rsidRDefault="00395C4A" w:rsidP="005F5386">
            <w:pPr>
              <w:tabs>
                <w:tab w:val="left" w:pos="2595"/>
              </w:tabs>
              <w:rPr>
                <w:rFonts w:asciiTheme="minorHAnsi" w:hAnsiTheme="minorHAnsi" w:cstheme="minorHAnsi"/>
              </w:rPr>
            </w:pPr>
          </w:p>
          <w:p w14:paraId="51FAA95D"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Time to CPOD theatre</w:t>
            </w:r>
          </w:p>
          <w:p w14:paraId="18402FC0" w14:textId="77777777" w:rsidR="00395C4A" w:rsidRPr="000269DA" w:rsidRDefault="00395C4A" w:rsidP="005F5386">
            <w:pPr>
              <w:tabs>
                <w:tab w:val="left" w:pos="2595"/>
              </w:tabs>
              <w:rPr>
                <w:rFonts w:asciiTheme="minorHAnsi" w:hAnsiTheme="minorHAnsi" w:cstheme="minorHAnsi"/>
              </w:rPr>
            </w:pPr>
          </w:p>
          <w:p w14:paraId="71749FDB"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Red &amp; Green days data</w:t>
            </w:r>
          </w:p>
          <w:p w14:paraId="22257CDC" w14:textId="77777777" w:rsidR="00395C4A" w:rsidRPr="000269DA" w:rsidRDefault="00395C4A" w:rsidP="005F5386">
            <w:pPr>
              <w:tabs>
                <w:tab w:val="left" w:pos="2595"/>
              </w:tabs>
              <w:rPr>
                <w:rFonts w:asciiTheme="minorHAnsi" w:hAnsiTheme="minorHAnsi" w:cstheme="minorHAnsi"/>
              </w:rPr>
            </w:pPr>
          </w:p>
          <w:p w14:paraId="1333D7C5"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Transport delays</w:t>
            </w:r>
          </w:p>
          <w:p w14:paraId="46E95DDC" w14:textId="77777777" w:rsidR="00395C4A" w:rsidRPr="000269DA" w:rsidRDefault="00395C4A" w:rsidP="005F5386">
            <w:pPr>
              <w:tabs>
                <w:tab w:val="left" w:pos="2595"/>
              </w:tabs>
              <w:rPr>
                <w:rFonts w:asciiTheme="minorHAnsi" w:hAnsiTheme="minorHAnsi" w:cstheme="minorHAnsi"/>
              </w:rPr>
            </w:pPr>
          </w:p>
          <w:p w14:paraId="01C28ABB"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Pharmacy delays – TTH</w:t>
            </w:r>
          </w:p>
          <w:p w14:paraId="1F50D831" w14:textId="77777777" w:rsidR="00395C4A" w:rsidRPr="000269DA" w:rsidRDefault="00395C4A" w:rsidP="005F5386">
            <w:pPr>
              <w:tabs>
                <w:tab w:val="left" w:pos="2595"/>
              </w:tabs>
              <w:rPr>
                <w:rFonts w:asciiTheme="minorHAnsi" w:hAnsiTheme="minorHAnsi" w:cstheme="minorHAnsi"/>
              </w:rPr>
            </w:pPr>
          </w:p>
          <w:p w14:paraId="7B828260"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Use of discharge lounge</w:t>
            </w:r>
          </w:p>
          <w:p w14:paraId="58D0A505" w14:textId="77777777" w:rsidR="00395C4A" w:rsidRPr="000269DA" w:rsidRDefault="00395C4A" w:rsidP="005F5386">
            <w:pPr>
              <w:tabs>
                <w:tab w:val="left" w:pos="2595"/>
              </w:tabs>
              <w:rPr>
                <w:rFonts w:asciiTheme="minorHAnsi" w:hAnsiTheme="minorHAnsi" w:cstheme="minorHAnsi"/>
              </w:rPr>
            </w:pPr>
          </w:p>
          <w:p w14:paraId="57578C4E"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Delays in return to Nursing/residential homes</w:t>
            </w:r>
          </w:p>
        </w:tc>
        <w:tc>
          <w:tcPr>
            <w:tcW w:w="1584" w:type="dxa"/>
          </w:tcPr>
          <w:p w14:paraId="54AE5DDB" w14:textId="77777777" w:rsidR="00395C4A" w:rsidRPr="000269DA" w:rsidRDefault="00395C4A" w:rsidP="005F5386">
            <w:pPr>
              <w:tabs>
                <w:tab w:val="left" w:pos="2595"/>
              </w:tabs>
              <w:rPr>
                <w:rFonts w:asciiTheme="minorHAnsi" w:hAnsiTheme="minorHAnsi" w:cstheme="minorHAnsi"/>
              </w:rPr>
            </w:pPr>
          </w:p>
        </w:tc>
        <w:tc>
          <w:tcPr>
            <w:tcW w:w="1873" w:type="dxa"/>
          </w:tcPr>
          <w:p w14:paraId="40538C60"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Red &amp; Green days data</w:t>
            </w:r>
          </w:p>
          <w:p w14:paraId="603D1557" w14:textId="77777777" w:rsidR="00395C4A" w:rsidRPr="000269DA" w:rsidRDefault="00395C4A" w:rsidP="005F5386">
            <w:pPr>
              <w:tabs>
                <w:tab w:val="left" w:pos="2595"/>
              </w:tabs>
              <w:rPr>
                <w:rFonts w:asciiTheme="minorHAnsi" w:hAnsiTheme="minorHAnsi" w:cstheme="minorHAnsi"/>
              </w:rPr>
            </w:pPr>
          </w:p>
          <w:p w14:paraId="22689BF9"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Transport delays</w:t>
            </w:r>
          </w:p>
          <w:p w14:paraId="2234727B" w14:textId="77777777" w:rsidR="00395C4A" w:rsidRPr="000269DA" w:rsidRDefault="00395C4A" w:rsidP="005F5386">
            <w:pPr>
              <w:tabs>
                <w:tab w:val="left" w:pos="2595"/>
              </w:tabs>
              <w:rPr>
                <w:rFonts w:asciiTheme="minorHAnsi" w:hAnsiTheme="minorHAnsi" w:cstheme="minorHAnsi"/>
              </w:rPr>
            </w:pPr>
          </w:p>
          <w:p w14:paraId="5118960D" w14:textId="77777777" w:rsidR="00395C4A" w:rsidRPr="000269DA" w:rsidRDefault="00395C4A" w:rsidP="005F5386">
            <w:pPr>
              <w:tabs>
                <w:tab w:val="left" w:pos="2595"/>
              </w:tabs>
              <w:rPr>
                <w:rFonts w:asciiTheme="minorHAnsi" w:hAnsiTheme="minorHAnsi" w:cstheme="minorHAnsi"/>
              </w:rPr>
            </w:pPr>
            <w:r w:rsidRPr="000269DA">
              <w:rPr>
                <w:rFonts w:asciiTheme="minorHAnsi" w:hAnsiTheme="minorHAnsi" w:cstheme="minorHAnsi"/>
              </w:rPr>
              <w:t>Pharmacy delays – TTH</w:t>
            </w:r>
          </w:p>
          <w:p w14:paraId="3741417F" w14:textId="77777777" w:rsidR="00395C4A" w:rsidRDefault="00395C4A" w:rsidP="005F5386">
            <w:pPr>
              <w:tabs>
                <w:tab w:val="left" w:pos="2595"/>
              </w:tabs>
              <w:rPr>
                <w:rFonts w:asciiTheme="minorHAnsi" w:hAnsiTheme="minorHAnsi" w:cstheme="minorHAnsi"/>
              </w:rPr>
            </w:pPr>
          </w:p>
          <w:p w14:paraId="5D7A77A2" w14:textId="77777777" w:rsidR="00395C4A" w:rsidRDefault="00395C4A" w:rsidP="005F5386">
            <w:pPr>
              <w:tabs>
                <w:tab w:val="left" w:pos="2595"/>
              </w:tabs>
              <w:rPr>
                <w:rFonts w:asciiTheme="minorHAnsi" w:hAnsiTheme="minorHAnsi" w:cstheme="minorHAnsi"/>
              </w:rPr>
            </w:pPr>
            <w:r>
              <w:rPr>
                <w:rFonts w:asciiTheme="minorHAnsi" w:hAnsiTheme="minorHAnsi" w:cstheme="minorHAnsi"/>
              </w:rPr>
              <w:t>Therapy delays</w:t>
            </w:r>
          </w:p>
          <w:p w14:paraId="3E4C5B2B" w14:textId="77777777" w:rsidR="00395C4A" w:rsidRDefault="00395C4A" w:rsidP="005F5386">
            <w:pPr>
              <w:tabs>
                <w:tab w:val="left" w:pos="2595"/>
              </w:tabs>
              <w:rPr>
                <w:rFonts w:asciiTheme="minorHAnsi" w:hAnsiTheme="minorHAnsi" w:cstheme="minorHAnsi"/>
              </w:rPr>
            </w:pPr>
          </w:p>
          <w:p w14:paraId="125247E2" w14:textId="77777777" w:rsidR="00395C4A" w:rsidRPr="000269DA" w:rsidRDefault="00395C4A" w:rsidP="005F5386">
            <w:pPr>
              <w:tabs>
                <w:tab w:val="left" w:pos="2595"/>
              </w:tabs>
              <w:rPr>
                <w:rFonts w:asciiTheme="minorHAnsi" w:hAnsiTheme="minorHAnsi" w:cstheme="minorHAnsi"/>
              </w:rPr>
            </w:pPr>
          </w:p>
        </w:tc>
      </w:tr>
    </w:tbl>
    <w:p w14:paraId="7D1A1CA2" w14:textId="77777777" w:rsidR="00395C4A" w:rsidRDefault="00395C4A" w:rsidP="004F4873">
      <w:pPr>
        <w:jc w:val="both"/>
        <w:rPr>
          <w:rFonts w:asciiTheme="minorHAnsi" w:hAnsiTheme="minorHAnsi" w:cstheme="minorHAnsi"/>
          <w:b/>
        </w:rPr>
      </w:pPr>
    </w:p>
    <w:p w14:paraId="6DC97DB1" w14:textId="77777777" w:rsidR="00395C4A" w:rsidRDefault="00395C4A" w:rsidP="004F4873">
      <w:pPr>
        <w:jc w:val="both"/>
        <w:rPr>
          <w:rFonts w:asciiTheme="minorHAnsi" w:hAnsiTheme="minorHAnsi" w:cstheme="minorHAnsi"/>
          <w:b/>
        </w:rPr>
      </w:pPr>
    </w:p>
    <w:p w14:paraId="65E7DF77" w14:textId="77777777" w:rsidR="00395C4A" w:rsidRDefault="00395C4A" w:rsidP="004F4873">
      <w:pPr>
        <w:jc w:val="both"/>
        <w:rPr>
          <w:rFonts w:asciiTheme="minorHAnsi" w:hAnsiTheme="minorHAnsi" w:cstheme="minorHAnsi"/>
          <w:b/>
        </w:rPr>
      </w:pPr>
    </w:p>
    <w:p w14:paraId="0B74D54A" w14:textId="77777777" w:rsidR="00395C4A" w:rsidRDefault="00395C4A" w:rsidP="004F4873">
      <w:pPr>
        <w:jc w:val="both"/>
        <w:rPr>
          <w:rFonts w:asciiTheme="minorHAnsi" w:hAnsiTheme="minorHAnsi" w:cstheme="minorHAnsi"/>
          <w:b/>
        </w:rPr>
      </w:pPr>
    </w:p>
    <w:p w14:paraId="1C27316E" w14:textId="77777777" w:rsidR="003417DC" w:rsidRDefault="00395C4A" w:rsidP="004F4873">
      <w:pPr>
        <w:jc w:val="both"/>
        <w:rPr>
          <w:rFonts w:asciiTheme="minorHAnsi" w:hAnsiTheme="minorHAnsi" w:cstheme="minorHAnsi"/>
          <w:b/>
        </w:rPr>
      </w:pPr>
      <w:r>
        <w:rPr>
          <w:rFonts w:asciiTheme="minorHAnsi" w:hAnsiTheme="minorHAnsi" w:cstheme="minorHAnsi"/>
          <w:b/>
        </w:rPr>
        <w:lastRenderedPageBreak/>
        <w:t>Appendix 3</w:t>
      </w:r>
    </w:p>
    <w:p w14:paraId="26A00F9F" w14:textId="77777777" w:rsidR="00DB78A1" w:rsidRPr="00DB78A1" w:rsidRDefault="00DB78A1" w:rsidP="004F4873">
      <w:pPr>
        <w:jc w:val="both"/>
        <w:rPr>
          <w:rFonts w:asciiTheme="minorHAnsi" w:hAnsiTheme="minorHAnsi" w:cstheme="minorHAnsi"/>
        </w:rPr>
      </w:pPr>
    </w:p>
    <w:p w14:paraId="65840540" w14:textId="77777777" w:rsidR="00DB78A1" w:rsidRDefault="00DB78A1" w:rsidP="004F4873">
      <w:pPr>
        <w:jc w:val="both"/>
        <w:rPr>
          <w:rFonts w:asciiTheme="minorHAnsi" w:hAnsiTheme="minorHAnsi" w:cstheme="minorHAnsi"/>
        </w:rPr>
      </w:pPr>
      <w:r w:rsidRPr="00DB78A1">
        <w:rPr>
          <w:rFonts w:asciiTheme="minorHAnsi" w:hAnsiTheme="minorHAnsi" w:cstheme="minorHAnsi"/>
        </w:rPr>
        <w:t>The plans contained in this appendix are illustrative</w:t>
      </w:r>
      <w:r>
        <w:rPr>
          <w:rFonts w:asciiTheme="minorHAnsi" w:hAnsiTheme="minorHAnsi" w:cstheme="minorHAnsi"/>
        </w:rPr>
        <w:t>, they describe actions that HBs may want to consider as part of their response to each level of escalation. The plans give a structure that will be useful to follow to ensure the what, who and when are clearly set out for each action in the HBS plans.</w:t>
      </w:r>
    </w:p>
    <w:p w14:paraId="14CA54D3" w14:textId="77777777" w:rsidR="00DB78A1" w:rsidRDefault="00DB78A1" w:rsidP="004F4873">
      <w:pPr>
        <w:jc w:val="both"/>
        <w:rPr>
          <w:rFonts w:asciiTheme="minorHAnsi" w:hAnsiTheme="minorHAnsi" w:cstheme="minorHAnsi"/>
        </w:rPr>
      </w:pPr>
    </w:p>
    <w:p w14:paraId="3124DDB2" w14:textId="77777777" w:rsidR="00DB78A1" w:rsidRDefault="00DB78A1" w:rsidP="004F4873">
      <w:pPr>
        <w:jc w:val="both"/>
        <w:rPr>
          <w:rFonts w:asciiTheme="minorHAnsi" w:hAnsiTheme="minorHAnsi" w:cstheme="minorHAnsi"/>
        </w:rPr>
      </w:pPr>
      <w:r>
        <w:rPr>
          <w:rFonts w:asciiTheme="minorHAnsi" w:hAnsiTheme="minorHAnsi" w:cstheme="minorHAnsi"/>
        </w:rPr>
        <w:t xml:space="preserve">It is recognised that HBs and individual departments are the best judge of the capabilities of their staff and will be best placed to identify the </w:t>
      </w:r>
      <w:r w:rsidR="00775000">
        <w:rPr>
          <w:rFonts w:asciiTheme="minorHAnsi" w:hAnsiTheme="minorHAnsi" w:cstheme="minorHAnsi"/>
        </w:rPr>
        <w:t>individuals who possess the skills to support acute areas under higher levels of escalation and who should remain undertaking routine activities. The decision making must at all times be based on reducing the risk across the system.</w:t>
      </w:r>
    </w:p>
    <w:p w14:paraId="6E59D499" w14:textId="77777777" w:rsidR="00775000" w:rsidRDefault="00775000" w:rsidP="004F4873">
      <w:pPr>
        <w:jc w:val="both"/>
        <w:rPr>
          <w:rFonts w:asciiTheme="minorHAnsi" w:hAnsiTheme="minorHAnsi" w:cstheme="minorHAnsi"/>
        </w:rPr>
      </w:pPr>
    </w:p>
    <w:p w14:paraId="073DD0BF" w14:textId="77777777" w:rsidR="00775000" w:rsidRPr="00DB78A1" w:rsidRDefault="00775000" w:rsidP="004F4873">
      <w:pPr>
        <w:jc w:val="both"/>
        <w:rPr>
          <w:rFonts w:asciiTheme="minorHAnsi" w:hAnsiTheme="minorHAnsi" w:cstheme="minorHAnsi"/>
        </w:rPr>
      </w:pPr>
    </w:p>
    <w:p w14:paraId="697DD6DF" w14:textId="77777777" w:rsidR="00565F09" w:rsidRPr="00096FCA" w:rsidRDefault="00AF287C" w:rsidP="00096FCA">
      <w:pPr>
        <w:ind w:left="720" w:firstLine="720"/>
        <w:rPr>
          <w:rFonts w:asciiTheme="minorHAnsi" w:hAnsiTheme="minorHAnsi" w:cstheme="minorHAnsi"/>
          <w:b/>
        </w:rPr>
      </w:pPr>
      <w:r w:rsidRPr="00096FCA">
        <w:rPr>
          <w:rFonts w:asciiTheme="minorHAnsi" w:hAnsiTheme="minorHAnsi" w:cstheme="minorHAnsi"/>
          <w:b/>
        </w:rPr>
        <w:t>Local Authority additional discharge plan</w:t>
      </w:r>
    </w:p>
    <w:p w14:paraId="1BA91EA7" w14:textId="77777777" w:rsidR="00AF287C" w:rsidRPr="00AF287C" w:rsidRDefault="00AF287C" w:rsidP="00AF287C">
      <w:pPr>
        <w:jc w:val="center"/>
        <w:rPr>
          <w:rFonts w:asciiTheme="minorHAnsi" w:hAnsiTheme="minorHAnsi" w:cstheme="minorHAnsi"/>
        </w:rPr>
      </w:pPr>
    </w:p>
    <w:p w14:paraId="4209A6E3" w14:textId="77777777" w:rsidR="0094279D" w:rsidRPr="0094279D" w:rsidRDefault="0094279D" w:rsidP="00AF287C">
      <w:pPr>
        <w:jc w:val="both"/>
        <w:rPr>
          <w:rFonts w:asciiTheme="minorHAnsi" w:hAnsiTheme="minorHAnsi" w:cstheme="minorHAnsi"/>
          <w:b/>
        </w:rPr>
      </w:pPr>
      <w:r w:rsidRPr="0094279D">
        <w:rPr>
          <w:rFonts w:asciiTheme="minorHAnsi" w:hAnsiTheme="minorHAnsi" w:cstheme="minorHAnsi"/>
          <w:b/>
        </w:rPr>
        <w:t>Level 2 Plan</w:t>
      </w:r>
    </w:p>
    <w:p w14:paraId="0754317A" w14:textId="77777777" w:rsidR="00AF287C" w:rsidRPr="00AF287C" w:rsidRDefault="00AF287C" w:rsidP="00AF287C">
      <w:pPr>
        <w:jc w:val="both"/>
        <w:rPr>
          <w:rFonts w:asciiTheme="minorHAnsi" w:hAnsiTheme="minorHAnsi" w:cstheme="minorHAnsi"/>
        </w:rPr>
      </w:pPr>
      <w:r w:rsidRPr="00AF287C">
        <w:rPr>
          <w:rFonts w:asciiTheme="minorHAnsi" w:hAnsiTheme="minorHAnsi" w:cstheme="minorHAnsi"/>
        </w:rPr>
        <w:t>At level 2 escalation the requirement is that local Authorities in partnership with ho</w:t>
      </w:r>
      <w:r w:rsidR="00775000">
        <w:rPr>
          <w:rFonts w:asciiTheme="minorHAnsi" w:hAnsiTheme="minorHAnsi" w:cstheme="minorHAnsi"/>
        </w:rPr>
        <w:t>spital sites review all people in hospital who are</w:t>
      </w:r>
      <w:r w:rsidRPr="00AF287C">
        <w:rPr>
          <w:rFonts w:asciiTheme="minorHAnsi" w:hAnsiTheme="minorHAnsi" w:cstheme="minorHAnsi"/>
        </w:rPr>
        <w:t xml:space="preserve"> awaiting placement/package of care to </w:t>
      </w:r>
      <w:r w:rsidR="00775000">
        <w:rPr>
          <w:rFonts w:asciiTheme="minorHAnsi" w:hAnsiTheme="minorHAnsi" w:cstheme="minorHAnsi"/>
        </w:rPr>
        <w:t>identify ?2 additional individuals</w:t>
      </w:r>
      <w:r w:rsidRPr="00AF287C">
        <w:rPr>
          <w:rFonts w:asciiTheme="minorHAnsi" w:hAnsiTheme="minorHAnsi" w:cstheme="minorHAnsi"/>
        </w:rPr>
        <w:t xml:space="preserve"> per local authority to be discharged that day.</w:t>
      </w:r>
    </w:p>
    <w:p w14:paraId="43FAD516" w14:textId="77777777" w:rsidR="00AF287C" w:rsidRPr="00AF287C" w:rsidRDefault="00AF287C" w:rsidP="00AF287C">
      <w:pPr>
        <w:jc w:val="both"/>
        <w:rPr>
          <w:rFonts w:asciiTheme="minorHAnsi" w:hAnsiTheme="minorHAnsi" w:cstheme="minorHAnsi"/>
        </w:rPr>
      </w:pPr>
    </w:p>
    <w:p w14:paraId="08CD7693" w14:textId="77777777" w:rsidR="00AF287C" w:rsidRPr="00AF287C" w:rsidRDefault="00AF287C" w:rsidP="00AF287C">
      <w:pPr>
        <w:jc w:val="both"/>
        <w:rPr>
          <w:rFonts w:asciiTheme="minorHAnsi" w:hAnsiTheme="minorHAnsi" w:cstheme="minorHAnsi"/>
        </w:rPr>
      </w:pPr>
    </w:p>
    <w:tbl>
      <w:tblPr>
        <w:tblStyle w:val="TableGrid"/>
        <w:tblW w:w="0" w:type="auto"/>
        <w:tblLook w:val="04A0" w:firstRow="1" w:lastRow="0" w:firstColumn="1" w:lastColumn="0" w:noHBand="0" w:noVBand="1"/>
      </w:tblPr>
      <w:tblGrid>
        <w:gridCol w:w="2074"/>
        <w:gridCol w:w="2074"/>
        <w:gridCol w:w="2074"/>
        <w:gridCol w:w="2074"/>
      </w:tblGrid>
      <w:tr w:rsidR="00AF287C" w:rsidRPr="00AF287C" w14:paraId="4DBD7D7F" w14:textId="77777777" w:rsidTr="00AF287C">
        <w:tc>
          <w:tcPr>
            <w:tcW w:w="2074" w:type="dxa"/>
          </w:tcPr>
          <w:p w14:paraId="4D4AA71D" w14:textId="77777777" w:rsidR="00AF287C" w:rsidRPr="00AF287C" w:rsidRDefault="00AF287C" w:rsidP="00AF287C">
            <w:pPr>
              <w:jc w:val="center"/>
              <w:rPr>
                <w:rFonts w:asciiTheme="minorHAnsi" w:hAnsiTheme="minorHAnsi" w:cstheme="minorHAnsi"/>
              </w:rPr>
            </w:pPr>
            <w:r>
              <w:rPr>
                <w:rFonts w:asciiTheme="minorHAnsi" w:hAnsiTheme="minorHAnsi" w:cstheme="minorHAnsi"/>
              </w:rPr>
              <w:t>Action</w:t>
            </w:r>
          </w:p>
        </w:tc>
        <w:tc>
          <w:tcPr>
            <w:tcW w:w="2074" w:type="dxa"/>
          </w:tcPr>
          <w:p w14:paraId="43F9E8D7" w14:textId="77777777" w:rsidR="00AF287C" w:rsidRPr="00AF287C" w:rsidRDefault="00AF287C" w:rsidP="00AF287C">
            <w:pPr>
              <w:jc w:val="center"/>
              <w:rPr>
                <w:rFonts w:asciiTheme="minorHAnsi" w:hAnsiTheme="minorHAnsi" w:cstheme="minorHAnsi"/>
              </w:rPr>
            </w:pPr>
            <w:r>
              <w:rPr>
                <w:rFonts w:asciiTheme="minorHAnsi" w:hAnsiTheme="minorHAnsi" w:cstheme="minorHAnsi"/>
              </w:rPr>
              <w:t>Person responsible for action</w:t>
            </w:r>
          </w:p>
        </w:tc>
        <w:tc>
          <w:tcPr>
            <w:tcW w:w="2074" w:type="dxa"/>
          </w:tcPr>
          <w:p w14:paraId="656649C2" w14:textId="77777777" w:rsidR="00AF287C" w:rsidRPr="00AF287C" w:rsidRDefault="00AF287C" w:rsidP="00AF287C">
            <w:pPr>
              <w:jc w:val="center"/>
              <w:rPr>
                <w:rFonts w:asciiTheme="minorHAnsi" w:hAnsiTheme="minorHAnsi" w:cstheme="minorHAnsi"/>
              </w:rPr>
            </w:pPr>
            <w:r>
              <w:rPr>
                <w:rFonts w:asciiTheme="minorHAnsi" w:hAnsiTheme="minorHAnsi" w:cstheme="minorHAnsi"/>
              </w:rPr>
              <w:t>Reporting to on completion</w:t>
            </w:r>
          </w:p>
        </w:tc>
        <w:tc>
          <w:tcPr>
            <w:tcW w:w="2074" w:type="dxa"/>
          </w:tcPr>
          <w:p w14:paraId="20288686" w14:textId="77777777" w:rsidR="00AF287C" w:rsidRPr="00AF287C" w:rsidRDefault="00AF287C" w:rsidP="00AF287C">
            <w:pPr>
              <w:jc w:val="center"/>
              <w:rPr>
                <w:rFonts w:asciiTheme="minorHAnsi" w:hAnsiTheme="minorHAnsi" w:cstheme="minorHAnsi"/>
              </w:rPr>
            </w:pPr>
            <w:r>
              <w:rPr>
                <w:rFonts w:asciiTheme="minorHAnsi" w:hAnsiTheme="minorHAnsi" w:cstheme="minorHAnsi"/>
              </w:rPr>
              <w:t>Escalation to if not achieved</w:t>
            </w:r>
          </w:p>
        </w:tc>
      </w:tr>
      <w:tr w:rsidR="00AF287C" w:rsidRPr="00AF287C" w14:paraId="70952063" w14:textId="77777777" w:rsidTr="00AF287C">
        <w:tc>
          <w:tcPr>
            <w:tcW w:w="2074" w:type="dxa"/>
          </w:tcPr>
          <w:p w14:paraId="79846187" w14:textId="77777777" w:rsidR="00AF287C" w:rsidRPr="00AF287C" w:rsidRDefault="00775000" w:rsidP="00AF287C">
            <w:pPr>
              <w:jc w:val="center"/>
              <w:rPr>
                <w:rFonts w:asciiTheme="minorHAnsi" w:hAnsiTheme="minorHAnsi" w:cstheme="minorHAnsi"/>
              </w:rPr>
            </w:pPr>
            <w:r>
              <w:rPr>
                <w:rFonts w:asciiTheme="minorHAnsi" w:hAnsiTheme="minorHAnsi" w:cstheme="minorHAnsi"/>
              </w:rPr>
              <w:t>Review all people</w:t>
            </w:r>
            <w:r w:rsidR="00AF287C">
              <w:rPr>
                <w:rFonts w:asciiTheme="minorHAnsi" w:hAnsiTheme="minorHAnsi" w:cstheme="minorHAnsi"/>
              </w:rPr>
              <w:t xml:space="preserve"> currently awaiting commencement of next stage of care in community</w:t>
            </w:r>
          </w:p>
        </w:tc>
        <w:tc>
          <w:tcPr>
            <w:tcW w:w="2074" w:type="dxa"/>
          </w:tcPr>
          <w:p w14:paraId="669E6390" w14:textId="77777777" w:rsidR="00AF287C" w:rsidRDefault="00AF287C" w:rsidP="00AF287C">
            <w:pPr>
              <w:jc w:val="center"/>
              <w:rPr>
                <w:rFonts w:asciiTheme="minorHAnsi" w:hAnsiTheme="minorHAnsi" w:cstheme="minorHAnsi"/>
              </w:rPr>
            </w:pPr>
            <w:r>
              <w:rPr>
                <w:rFonts w:asciiTheme="minorHAnsi" w:hAnsiTheme="minorHAnsi" w:cstheme="minorHAnsi"/>
              </w:rPr>
              <w:t>Hospital –</w:t>
            </w:r>
          </w:p>
          <w:p w14:paraId="655E7E53" w14:textId="77777777" w:rsidR="00AF287C" w:rsidRPr="00AF287C" w:rsidRDefault="00AF287C" w:rsidP="00AF287C">
            <w:pPr>
              <w:jc w:val="center"/>
              <w:rPr>
                <w:rFonts w:asciiTheme="minorHAnsi" w:hAnsiTheme="minorHAnsi" w:cstheme="minorHAnsi"/>
              </w:rPr>
            </w:pPr>
            <w:r>
              <w:rPr>
                <w:rFonts w:asciiTheme="minorHAnsi" w:hAnsiTheme="minorHAnsi" w:cstheme="minorHAnsi"/>
              </w:rPr>
              <w:t>Local Authority -</w:t>
            </w:r>
          </w:p>
        </w:tc>
        <w:tc>
          <w:tcPr>
            <w:tcW w:w="2074" w:type="dxa"/>
          </w:tcPr>
          <w:p w14:paraId="75212F62" w14:textId="77777777" w:rsidR="00AF287C" w:rsidRPr="00AF287C" w:rsidRDefault="009F7DD0" w:rsidP="009F7DD0">
            <w:pPr>
              <w:jc w:val="center"/>
              <w:rPr>
                <w:rFonts w:asciiTheme="minorHAnsi" w:hAnsiTheme="minorHAnsi" w:cstheme="minorHAnsi"/>
              </w:rPr>
            </w:pPr>
            <w:r>
              <w:rPr>
                <w:rFonts w:asciiTheme="minorHAnsi" w:hAnsiTheme="minorHAnsi" w:cstheme="minorHAnsi"/>
              </w:rPr>
              <w:t>Local U&amp;ECLDU</w:t>
            </w:r>
          </w:p>
        </w:tc>
        <w:tc>
          <w:tcPr>
            <w:tcW w:w="2074" w:type="dxa"/>
          </w:tcPr>
          <w:p w14:paraId="1523BEC3" w14:textId="77777777" w:rsidR="00AF287C" w:rsidRDefault="0094279D" w:rsidP="00AF287C">
            <w:pPr>
              <w:jc w:val="center"/>
              <w:rPr>
                <w:rFonts w:asciiTheme="minorHAnsi" w:hAnsiTheme="minorHAnsi" w:cstheme="minorHAnsi"/>
              </w:rPr>
            </w:pPr>
            <w:r>
              <w:rPr>
                <w:rFonts w:asciiTheme="minorHAnsi" w:hAnsiTheme="minorHAnsi" w:cstheme="minorHAnsi"/>
              </w:rPr>
              <w:t>Manager on call/ Local Authority Lead</w:t>
            </w:r>
          </w:p>
          <w:p w14:paraId="1759F192" w14:textId="77777777" w:rsidR="0094279D" w:rsidRPr="00AF287C" w:rsidRDefault="009F7DD0" w:rsidP="00AF287C">
            <w:pPr>
              <w:jc w:val="center"/>
              <w:rPr>
                <w:rFonts w:asciiTheme="minorHAnsi" w:hAnsiTheme="minorHAnsi" w:cstheme="minorHAnsi"/>
              </w:rPr>
            </w:pPr>
            <w:r>
              <w:rPr>
                <w:rFonts w:asciiTheme="minorHAnsi" w:hAnsiTheme="minorHAnsi" w:cstheme="minorHAnsi"/>
              </w:rPr>
              <w:t>(U&amp;ECLDU</w:t>
            </w:r>
            <w:r w:rsidR="0094279D">
              <w:rPr>
                <w:rFonts w:asciiTheme="minorHAnsi" w:hAnsiTheme="minorHAnsi" w:cstheme="minorHAnsi"/>
              </w:rPr>
              <w:t>)</w:t>
            </w:r>
          </w:p>
        </w:tc>
      </w:tr>
      <w:tr w:rsidR="00AF287C" w:rsidRPr="00AF287C" w14:paraId="6C7D49BB" w14:textId="77777777" w:rsidTr="00AF287C">
        <w:tc>
          <w:tcPr>
            <w:tcW w:w="2074" w:type="dxa"/>
          </w:tcPr>
          <w:p w14:paraId="24087891" w14:textId="77777777" w:rsidR="00AF287C" w:rsidRDefault="0094279D" w:rsidP="00AF287C">
            <w:pPr>
              <w:jc w:val="center"/>
              <w:rPr>
                <w:rFonts w:asciiTheme="minorHAnsi" w:hAnsiTheme="minorHAnsi" w:cstheme="minorHAnsi"/>
              </w:rPr>
            </w:pPr>
            <w:r>
              <w:rPr>
                <w:rFonts w:asciiTheme="minorHAnsi" w:hAnsiTheme="minorHAnsi" w:cstheme="minorHAnsi"/>
              </w:rPr>
              <w:t>Identify actions to facilitate discharge</w:t>
            </w:r>
          </w:p>
          <w:p w14:paraId="74061D3A" w14:textId="77777777" w:rsidR="0094279D" w:rsidRDefault="0094279D" w:rsidP="00AF287C">
            <w:pPr>
              <w:jc w:val="center"/>
              <w:rPr>
                <w:rFonts w:asciiTheme="minorHAnsi" w:hAnsiTheme="minorHAnsi" w:cstheme="minorHAnsi"/>
              </w:rPr>
            </w:pPr>
            <w:proofErr w:type="spellStart"/>
            <w:r>
              <w:rPr>
                <w:rFonts w:asciiTheme="minorHAnsi" w:hAnsiTheme="minorHAnsi" w:cstheme="minorHAnsi"/>
              </w:rPr>
              <w:t>Eg</w:t>
            </w:r>
            <w:proofErr w:type="spellEnd"/>
            <w:r>
              <w:rPr>
                <w:rFonts w:asciiTheme="minorHAnsi" w:hAnsiTheme="minorHAnsi" w:cstheme="minorHAnsi"/>
              </w:rPr>
              <w:t xml:space="preserve"> transport, TTHs, </w:t>
            </w:r>
            <w:proofErr w:type="spellStart"/>
            <w:r>
              <w:rPr>
                <w:rFonts w:asciiTheme="minorHAnsi" w:hAnsiTheme="minorHAnsi" w:cstheme="minorHAnsi"/>
              </w:rPr>
              <w:t>etc</w:t>
            </w:r>
            <w:proofErr w:type="spellEnd"/>
          </w:p>
          <w:p w14:paraId="299C3002" w14:textId="77777777" w:rsidR="0094279D" w:rsidRPr="00AF287C" w:rsidRDefault="0094279D" w:rsidP="00AF287C">
            <w:pPr>
              <w:jc w:val="center"/>
              <w:rPr>
                <w:rFonts w:asciiTheme="minorHAnsi" w:hAnsiTheme="minorHAnsi" w:cstheme="minorHAnsi"/>
              </w:rPr>
            </w:pPr>
            <w:r>
              <w:rPr>
                <w:rFonts w:asciiTheme="minorHAnsi" w:hAnsiTheme="minorHAnsi" w:cstheme="minorHAnsi"/>
              </w:rPr>
              <w:t>Predicted timeframe</w:t>
            </w:r>
          </w:p>
        </w:tc>
        <w:tc>
          <w:tcPr>
            <w:tcW w:w="2074" w:type="dxa"/>
          </w:tcPr>
          <w:p w14:paraId="67EA92F8" w14:textId="77777777" w:rsidR="0094279D" w:rsidRDefault="0094279D" w:rsidP="0094279D">
            <w:pPr>
              <w:jc w:val="center"/>
              <w:rPr>
                <w:rFonts w:asciiTheme="minorHAnsi" w:hAnsiTheme="minorHAnsi" w:cstheme="minorHAnsi"/>
              </w:rPr>
            </w:pPr>
            <w:r>
              <w:rPr>
                <w:rFonts w:asciiTheme="minorHAnsi" w:hAnsiTheme="minorHAnsi" w:cstheme="minorHAnsi"/>
              </w:rPr>
              <w:t>Hospital –</w:t>
            </w:r>
          </w:p>
          <w:p w14:paraId="2D15108F" w14:textId="77777777" w:rsidR="00AF287C" w:rsidRPr="00AF287C" w:rsidRDefault="0094279D" w:rsidP="0094279D">
            <w:pPr>
              <w:jc w:val="center"/>
              <w:rPr>
                <w:rFonts w:asciiTheme="minorHAnsi" w:hAnsiTheme="minorHAnsi" w:cstheme="minorHAnsi"/>
              </w:rPr>
            </w:pPr>
            <w:r>
              <w:rPr>
                <w:rFonts w:asciiTheme="minorHAnsi" w:hAnsiTheme="minorHAnsi" w:cstheme="minorHAnsi"/>
              </w:rPr>
              <w:t>Local Authority -</w:t>
            </w:r>
          </w:p>
        </w:tc>
        <w:tc>
          <w:tcPr>
            <w:tcW w:w="2074" w:type="dxa"/>
          </w:tcPr>
          <w:p w14:paraId="1C28F6F9" w14:textId="77777777" w:rsidR="00AF287C" w:rsidRPr="00AF287C" w:rsidRDefault="009F7DD0" w:rsidP="00AF287C">
            <w:pPr>
              <w:jc w:val="center"/>
              <w:rPr>
                <w:rFonts w:asciiTheme="minorHAnsi" w:hAnsiTheme="minorHAnsi" w:cstheme="minorHAnsi"/>
              </w:rPr>
            </w:pPr>
            <w:r>
              <w:rPr>
                <w:rFonts w:asciiTheme="minorHAnsi" w:hAnsiTheme="minorHAnsi" w:cstheme="minorHAnsi"/>
              </w:rPr>
              <w:t>Local U&amp;ECL</w:t>
            </w:r>
            <w:r w:rsidR="0094279D">
              <w:rPr>
                <w:rFonts w:asciiTheme="minorHAnsi" w:hAnsiTheme="minorHAnsi" w:cstheme="minorHAnsi"/>
              </w:rPr>
              <w:t>DU</w:t>
            </w:r>
          </w:p>
        </w:tc>
        <w:tc>
          <w:tcPr>
            <w:tcW w:w="2074" w:type="dxa"/>
          </w:tcPr>
          <w:p w14:paraId="6A976AB2" w14:textId="77777777" w:rsidR="0094279D" w:rsidRDefault="0094279D" w:rsidP="0094279D">
            <w:pPr>
              <w:jc w:val="center"/>
              <w:rPr>
                <w:rFonts w:asciiTheme="minorHAnsi" w:hAnsiTheme="minorHAnsi" w:cstheme="minorHAnsi"/>
              </w:rPr>
            </w:pPr>
            <w:r>
              <w:rPr>
                <w:rFonts w:asciiTheme="minorHAnsi" w:hAnsiTheme="minorHAnsi" w:cstheme="minorHAnsi"/>
              </w:rPr>
              <w:t>Manager on call/ Local Authority Lead</w:t>
            </w:r>
          </w:p>
          <w:p w14:paraId="4DE5305D" w14:textId="77777777" w:rsidR="00AF287C" w:rsidRPr="00AF287C" w:rsidRDefault="009F7DD0" w:rsidP="0094279D">
            <w:pPr>
              <w:jc w:val="center"/>
              <w:rPr>
                <w:rFonts w:asciiTheme="minorHAnsi" w:hAnsiTheme="minorHAnsi" w:cstheme="minorHAnsi"/>
              </w:rPr>
            </w:pPr>
            <w:r>
              <w:rPr>
                <w:rFonts w:asciiTheme="minorHAnsi" w:hAnsiTheme="minorHAnsi" w:cstheme="minorHAnsi"/>
              </w:rPr>
              <w:t>(U&amp;ECLDU</w:t>
            </w:r>
            <w:r w:rsidR="0094279D">
              <w:rPr>
                <w:rFonts w:asciiTheme="minorHAnsi" w:hAnsiTheme="minorHAnsi" w:cstheme="minorHAnsi"/>
              </w:rPr>
              <w:t>)</w:t>
            </w:r>
          </w:p>
        </w:tc>
      </w:tr>
      <w:tr w:rsidR="00AF287C" w:rsidRPr="00AF287C" w14:paraId="5F8A4F37" w14:textId="77777777" w:rsidTr="00AF287C">
        <w:tc>
          <w:tcPr>
            <w:tcW w:w="2074" w:type="dxa"/>
          </w:tcPr>
          <w:p w14:paraId="1D8284FF" w14:textId="77777777" w:rsidR="00AF287C" w:rsidRPr="00AF287C" w:rsidRDefault="0094279D" w:rsidP="0094279D">
            <w:pPr>
              <w:jc w:val="center"/>
              <w:rPr>
                <w:rFonts w:asciiTheme="minorHAnsi" w:hAnsiTheme="minorHAnsi" w:cstheme="minorHAnsi"/>
              </w:rPr>
            </w:pPr>
            <w:r>
              <w:rPr>
                <w:rFonts w:asciiTheme="minorHAnsi" w:hAnsiTheme="minorHAnsi" w:cstheme="minorHAnsi"/>
              </w:rPr>
              <w:t>Identify any safety net/ follow up that may be required</w:t>
            </w:r>
            <w:r w:rsidR="00775000">
              <w:rPr>
                <w:rFonts w:asciiTheme="minorHAnsi" w:hAnsiTheme="minorHAnsi" w:cstheme="minorHAnsi"/>
              </w:rPr>
              <w:t xml:space="preserve"> including video and phone options</w:t>
            </w:r>
          </w:p>
        </w:tc>
        <w:tc>
          <w:tcPr>
            <w:tcW w:w="2074" w:type="dxa"/>
          </w:tcPr>
          <w:p w14:paraId="3334DA11" w14:textId="77777777" w:rsidR="00AF287C" w:rsidRPr="00AF287C" w:rsidRDefault="0094279D" w:rsidP="00AF287C">
            <w:pPr>
              <w:jc w:val="center"/>
              <w:rPr>
                <w:rFonts w:asciiTheme="minorHAnsi" w:hAnsiTheme="minorHAnsi" w:cstheme="minorHAnsi"/>
              </w:rPr>
            </w:pPr>
            <w:r>
              <w:rPr>
                <w:rFonts w:asciiTheme="minorHAnsi" w:hAnsiTheme="minorHAnsi" w:cstheme="minorHAnsi"/>
              </w:rPr>
              <w:t>Clinical team</w:t>
            </w:r>
          </w:p>
        </w:tc>
        <w:tc>
          <w:tcPr>
            <w:tcW w:w="2074" w:type="dxa"/>
          </w:tcPr>
          <w:p w14:paraId="0D9E9732" w14:textId="77777777" w:rsidR="00AF287C" w:rsidRPr="00AF287C" w:rsidRDefault="0094279D" w:rsidP="00AF287C">
            <w:pPr>
              <w:jc w:val="center"/>
              <w:rPr>
                <w:rFonts w:asciiTheme="minorHAnsi" w:hAnsiTheme="minorHAnsi" w:cstheme="minorHAnsi"/>
              </w:rPr>
            </w:pPr>
            <w:r>
              <w:rPr>
                <w:rFonts w:asciiTheme="minorHAnsi" w:hAnsiTheme="minorHAnsi" w:cstheme="minorHAnsi"/>
              </w:rPr>
              <w:t>Documented in medical records and care plan</w:t>
            </w:r>
          </w:p>
        </w:tc>
        <w:tc>
          <w:tcPr>
            <w:tcW w:w="2074" w:type="dxa"/>
          </w:tcPr>
          <w:p w14:paraId="181B048D" w14:textId="77777777" w:rsidR="00AF287C" w:rsidRPr="00AF287C" w:rsidRDefault="0094279D" w:rsidP="0094279D">
            <w:pPr>
              <w:jc w:val="center"/>
              <w:rPr>
                <w:rFonts w:asciiTheme="minorHAnsi" w:hAnsiTheme="minorHAnsi" w:cstheme="minorHAnsi"/>
              </w:rPr>
            </w:pPr>
            <w:r>
              <w:rPr>
                <w:rFonts w:asciiTheme="minorHAnsi" w:hAnsiTheme="minorHAnsi" w:cstheme="minorHAnsi"/>
              </w:rPr>
              <w:t>Clinical Director</w:t>
            </w:r>
          </w:p>
        </w:tc>
      </w:tr>
    </w:tbl>
    <w:p w14:paraId="580DE172" w14:textId="77777777" w:rsidR="00AF287C" w:rsidRPr="00AF287C" w:rsidRDefault="00AF287C" w:rsidP="00AF287C">
      <w:pPr>
        <w:jc w:val="center"/>
        <w:rPr>
          <w:rFonts w:asciiTheme="minorHAnsi" w:hAnsiTheme="minorHAnsi" w:cstheme="minorHAnsi"/>
        </w:rPr>
      </w:pPr>
    </w:p>
    <w:p w14:paraId="278EC4E8" w14:textId="77777777" w:rsidR="00AF287C" w:rsidRPr="00AF287C" w:rsidRDefault="00AF287C" w:rsidP="008842FE">
      <w:pPr>
        <w:rPr>
          <w:rFonts w:asciiTheme="minorHAnsi" w:hAnsiTheme="minorHAnsi" w:cstheme="minorHAnsi"/>
        </w:rPr>
      </w:pPr>
    </w:p>
    <w:p w14:paraId="2B24C0BD" w14:textId="77777777" w:rsidR="00AF287C" w:rsidRPr="0094279D" w:rsidRDefault="00AF287C" w:rsidP="008842FE">
      <w:pPr>
        <w:rPr>
          <w:rFonts w:asciiTheme="minorHAnsi" w:hAnsiTheme="minorHAnsi" w:cstheme="minorHAnsi"/>
          <w:b/>
        </w:rPr>
      </w:pPr>
      <w:r w:rsidRPr="0094279D">
        <w:rPr>
          <w:rFonts w:asciiTheme="minorHAnsi" w:hAnsiTheme="minorHAnsi" w:cstheme="minorHAnsi"/>
          <w:b/>
        </w:rPr>
        <w:t>Level 3 plan</w:t>
      </w:r>
    </w:p>
    <w:p w14:paraId="3C02DEF0" w14:textId="77777777" w:rsidR="00AF287C" w:rsidRDefault="00AF287C" w:rsidP="00AF287C">
      <w:pPr>
        <w:jc w:val="both"/>
        <w:rPr>
          <w:rFonts w:asciiTheme="minorHAnsi" w:hAnsiTheme="minorHAnsi" w:cstheme="minorHAnsi"/>
        </w:rPr>
      </w:pPr>
      <w:r w:rsidRPr="00AF287C">
        <w:rPr>
          <w:rFonts w:asciiTheme="minorHAnsi" w:hAnsiTheme="minorHAnsi" w:cstheme="minorHAnsi"/>
        </w:rPr>
        <w:t>At level 3 escalation the requirement is that local Authorities in partnership with ho</w:t>
      </w:r>
      <w:r w:rsidR="00775000">
        <w:rPr>
          <w:rFonts w:asciiTheme="minorHAnsi" w:hAnsiTheme="minorHAnsi" w:cstheme="minorHAnsi"/>
        </w:rPr>
        <w:t>spital sites review all people who are in hospital</w:t>
      </w:r>
      <w:r w:rsidRPr="00AF287C">
        <w:rPr>
          <w:rFonts w:asciiTheme="minorHAnsi" w:hAnsiTheme="minorHAnsi" w:cstheme="minorHAnsi"/>
        </w:rPr>
        <w:t xml:space="preserve"> awaiting placement/</w:t>
      </w:r>
      <w:r w:rsidR="00775000">
        <w:rPr>
          <w:rFonts w:asciiTheme="minorHAnsi" w:hAnsiTheme="minorHAnsi" w:cstheme="minorHAnsi"/>
        </w:rPr>
        <w:t>package of care to identify ?5 additional individuals</w:t>
      </w:r>
      <w:r w:rsidRPr="00AF287C">
        <w:rPr>
          <w:rFonts w:asciiTheme="minorHAnsi" w:hAnsiTheme="minorHAnsi" w:cstheme="minorHAnsi"/>
        </w:rPr>
        <w:t xml:space="preserve"> per local authority to be discharged that day.</w:t>
      </w:r>
    </w:p>
    <w:p w14:paraId="552F7394" w14:textId="77777777" w:rsidR="0094279D" w:rsidRPr="00AF287C" w:rsidRDefault="0094279D" w:rsidP="00AF287C">
      <w:pPr>
        <w:jc w:val="both"/>
        <w:rPr>
          <w:rFonts w:asciiTheme="minorHAnsi" w:hAnsiTheme="minorHAnsi" w:cstheme="minorHAnsi"/>
        </w:rPr>
      </w:pPr>
    </w:p>
    <w:tbl>
      <w:tblPr>
        <w:tblStyle w:val="TableGrid"/>
        <w:tblW w:w="0" w:type="auto"/>
        <w:tblLook w:val="04A0" w:firstRow="1" w:lastRow="0" w:firstColumn="1" w:lastColumn="0" w:noHBand="0" w:noVBand="1"/>
      </w:tblPr>
      <w:tblGrid>
        <w:gridCol w:w="2074"/>
        <w:gridCol w:w="2074"/>
        <w:gridCol w:w="2074"/>
        <w:gridCol w:w="2074"/>
      </w:tblGrid>
      <w:tr w:rsidR="0094279D" w:rsidRPr="00AF287C" w14:paraId="411844DD" w14:textId="77777777" w:rsidTr="00F21209">
        <w:tc>
          <w:tcPr>
            <w:tcW w:w="2074" w:type="dxa"/>
          </w:tcPr>
          <w:p w14:paraId="1871DF2B" w14:textId="77777777" w:rsidR="0094279D" w:rsidRPr="00AF287C" w:rsidRDefault="0094279D" w:rsidP="00F21209">
            <w:pPr>
              <w:jc w:val="center"/>
              <w:rPr>
                <w:rFonts w:asciiTheme="minorHAnsi" w:hAnsiTheme="minorHAnsi" w:cstheme="minorHAnsi"/>
              </w:rPr>
            </w:pPr>
            <w:r>
              <w:rPr>
                <w:rFonts w:asciiTheme="minorHAnsi" w:hAnsiTheme="minorHAnsi" w:cstheme="minorHAnsi"/>
              </w:rPr>
              <w:lastRenderedPageBreak/>
              <w:t>Action</w:t>
            </w:r>
          </w:p>
        </w:tc>
        <w:tc>
          <w:tcPr>
            <w:tcW w:w="2074" w:type="dxa"/>
          </w:tcPr>
          <w:p w14:paraId="638B2566"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Person responsible for action</w:t>
            </w:r>
          </w:p>
        </w:tc>
        <w:tc>
          <w:tcPr>
            <w:tcW w:w="2074" w:type="dxa"/>
          </w:tcPr>
          <w:p w14:paraId="6C269D68"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Reporting to on completion</w:t>
            </w:r>
          </w:p>
        </w:tc>
        <w:tc>
          <w:tcPr>
            <w:tcW w:w="2074" w:type="dxa"/>
          </w:tcPr>
          <w:p w14:paraId="20719971"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Escalation to if not achieved</w:t>
            </w:r>
          </w:p>
        </w:tc>
      </w:tr>
      <w:tr w:rsidR="0094279D" w:rsidRPr="00AF287C" w14:paraId="3D75A0CB" w14:textId="77777777" w:rsidTr="00F21209">
        <w:tc>
          <w:tcPr>
            <w:tcW w:w="2074" w:type="dxa"/>
          </w:tcPr>
          <w:p w14:paraId="5B16B0B2" w14:textId="77777777" w:rsidR="0094279D" w:rsidRPr="00AF287C" w:rsidRDefault="00775000" w:rsidP="00F21209">
            <w:pPr>
              <w:jc w:val="center"/>
              <w:rPr>
                <w:rFonts w:asciiTheme="minorHAnsi" w:hAnsiTheme="minorHAnsi" w:cstheme="minorHAnsi"/>
              </w:rPr>
            </w:pPr>
            <w:r>
              <w:rPr>
                <w:rFonts w:asciiTheme="minorHAnsi" w:hAnsiTheme="minorHAnsi" w:cstheme="minorHAnsi"/>
              </w:rPr>
              <w:t xml:space="preserve">Review all people </w:t>
            </w:r>
            <w:r w:rsidR="0094279D">
              <w:rPr>
                <w:rFonts w:asciiTheme="minorHAnsi" w:hAnsiTheme="minorHAnsi" w:cstheme="minorHAnsi"/>
              </w:rPr>
              <w:t>currently awaiting commencement of next stage of care in community and those who may be temporarily moved to interim placements (residential or nursing)</w:t>
            </w:r>
          </w:p>
        </w:tc>
        <w:tc>
          <w:tcPr>
            <w:tcW w:w="2074" w:type="dxa"/>
          </w:tcPr>
          <w:p w14:paraId="10857169" w14:textId="77777777" w:rsidR="0094279D" w:rsidRDefault="0094279D" w:rsidP="00F21209">
            <w:pPr>
              <w:jc w:val="center"/>
              <w:rPr>
                <w:rFonts w:asciiTheme="minorHAnsi" w:hAnsiTheme="minorHAnsi" w:cstheme="minorHAnsi"/>
              </w:rPr>
            </w:pPr>
            <w:r>
              <w:rPr>
                <w:rFonts w:asciiTheme="minorHAnsi" w:hAnsiTheme="minorHAnsi" w:cstheme="minorHAnsi"/>
              </w:rPr>
              <w:t>Hospital –</w:t>
            </w:r>
          </w:p>
          <w:p w14:paraId="6A5C8D54"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Local Authority -</w:t>
            </w:r>
          </w:p>
        </w:tc>
        <w:tc>
          <w:tcPr>
            <w:tcW w:w="2074" w:type="dxa"/>
          </w:tcPr>
          <w:p w14:paraId="7BA6B497" w14:textId="77777777" w:rsidR="0094279D" w:rsidRPr="00AF287C" w:rsidRDefault="009F7DD0" w:rsidP="00F21209">
            <w:pPr>
              <w:jc w:val="center"/>
              <w:rPr>
                <w:rFonts w:asciiTheme="minorHAnsi" w:hAnsiTheme="minorHAnsi" w:cstheme="minorHAnsi"/>
              </w:rPr>
            </w:pPr>
            <w:r>
              <w:rPr>
                <w:rFonts w:asciiTheme="minorHAnsi" w:hAnsiTheme="minorHAnsi" w:cstheme="minorHAnsi"/>
              </w:rPr>
              <w:t xml:space="preserve"> U&amp;ECLDU</w:t>
            </w:r>
          </w:p>
        </w:tc>
        <w:tc>
          <w:tcPr>
            <w:tcW w:w="2074" w:type="dxa"/>
          </w:tcPr>
          <w:p w14:paraId="456B0655" w14:textId="77777777" w:rsidR="0094279D" w:rsidRDefault="00E758DC" w:rsidP="00F21209">
            <w:pPr>
              <w:jc w:val="center"/>
              <w:rPr>
                <w:rFonts w:asciiTheme="minorHAnsi" w:hAnsiTheme="minorHAnsi" w:cstheme="minorHAnsi"/>
              </w:rPr>
            </w:pPr>
            <w:r>
              <w:rPr>
                <w:rFonts w:asciiTheme="minorHAnsi" w:hAnsiTheme="minorHAnsi" w:cstheme="minorHAnsi"/>
              </w:rPr>
              <w:t xml:space="preserve">Executive </w:t>
            </w:r>
            <w:r w:rsidR="0094279D">
              <w:rPr>
                <w:rFonts w:asciiTheme="minorHAnsi" w:hAnsiTheme="minorHAnsi" w:cstheme="minorHAnsi"/>
              </w:rPr>
              <w:t>on call/ Local Authority Lead</w:t>
            </w:r>
          </w:p>
          <w:p w14:paraId="35DEBFEC" w14:textId="77777777" w:rsidR="0094279D" w:rsidRPr="00AF287C" w:rsidRDefault="009F7DD0" w:rsidP="00F21209">
            <w:pPr>
              <w:jc w:val="center"/>
              <w:rPr>
                <w:rFonts w:asciiTheme="minorHAnsi" w:hAnsiTheme="minorHAnsi" w:cstheme="minorHAnsi"/>
              </w:rPr>
            </w:pPr>
            <w:r>
              <w:rPr>
                <w:rFonts w:asciiTheme="minorHAnsi" w:hAnsiTheme="minorHAnsi" w:cstheme="minorHAnsi"/>
              </w:rPr>
              <w:t>(U&amp;ECLDU</w:t>
            </w:r>
            <w:r w:rsidR="0094279D">
              <w:rPr>
                <w:rFonts w:asciiTheme="minorHAnsi" w:hAnsiTheme="minorHAnsi" w:cstheme="minorHAnsi"/>
              </w:rPr>
              <w:t>)</w:t>
            </w:r>
          </w:p>
        </w:tc>
      </w:tr>
      <w:tr w:rsidR="0094279D" w:rsidRPr="00AF287C" w14:paraId="722661E9" w14:textId="77777777" w:rsidTr="00F21209">
        <w:tc>
          <w:tcPr>
            <w:tcW w:w="2074" w:type="dxa"/>
          </w:tcPr>
          <w:p w14:paraId="64A66057" w14:textId="77777777" w:rsidR="0094279D" w:rsidRDefault="0094279D" w:rsidP="00F21209">
            <w:pPr>
              <w:jc w:val="center"/>
              <w:rPr>
                <w:rFonts w:asciiTheme="minorHAnsi" w:hAnsiTheme="minorHAnsi" w:cstheme="minorHAnsi"/>
              </w:rPr>
            </w:pPr>
            <w:r>
              <w:rPr>
                <w:rFonts w:asciiTheme="minorHAnsi" w:hAnsiTheme="minorHAnsi" w:cstheme="minorHAnsi"/>
              </w:rPr>
              <w:t>Identify actions to facilitate discharge</w:t>
            </w:r>
          </w:p>
          <w:p w14:paraId="5DCAC637" w14:textId="77777777" w:rsidR="0094279D" w:rsidRDefault="0094279D" w:rsidP="00F21209">
            <w:pPr>
              <w:jc w:val="center"/>
              <w:rPr>
                <w:rFonts w:asciiTheme="minorHAnsi" w:hAnsiTheme="minorHAnsi" w:cstheme="minorHAnsi"/>
              </w:rPr>
            </w:pPr>
            <w:proofErr w:type="spellStart"/>
            <w:r>
              <w:rPr>
                <w:rFonts w:asciiTheme="minorHAnsi" w:hAnsiTheme="minorHAnsi" w:cstheme="minorHAnsi"/>
              </w:rPr>
              <w:t>Eg</w:t>
            </w:r>
            <w:proofErr w:type="spellEnd"/>
            <w:r>
              <w:rPr>
                <w:rFonts w:asciiTheme="minorHAnsi" w:hAnsiTheme="minorHAnsi" w:cstheme="minorHAnsi"/>
              </w:rPr>
              <w:t xml:space="preserve"> transport, TTHs, </w:t>
            </w:r>
            <w:proofErr w:type="spellStart"/>
            <w:r>
              <w:rPr>
                <w:rFonts w:asciiTheme="minorHAnsi" w:hAnsiTheme="minorHAnsi" w:cstheme="minorHAnsi"/>
              </w:rPr>
              <w:t>etc</w:t>
            </w:r>
            <w:proofErr w:type="spellEnd"/>
          </w:p>
          <w:p w14:paraId="4723194D"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Predicted timeframe</w:t>
            </w:r>
          </w:p>
        </w:tc>
        <w:tc>
          <w:tcPr>
            <w:tcW w:w="2074" w:type="dxa"/>
          </w:tcPr>
          <w:p w14:paraId="288E7957" w14:textId="77777777" w:rsidR="0094279D" w:rsidRDefault="0094279D" w:rsidP="00F21209">
            <w:pPr>
              <w:jc w:val="center"/>
              <w:rPr>
                <w:rFonts w:asciiTheme="minorHAnsi" w:hAnsiTheme="minorHAnsi" w:cstheme="minorHAnsi"/>
              </w:rPr>
            </w:pPr>
            <w:r>
              <w:rPr>
                <w:rFonts w:asciiTheme="minorHAnsi" w:hAnsiTheme="minorHAnsi" w:cstheme="minorHAnsi"/>
              </w:rPr>
              <w:t>Hospital –</w:t>
            </w:r>
          </w:p>
          <w:p w14:paraId="7CD1B453"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Local Authority -</w:t>
            </w:r>
          </w:p>
        </w:tc>
        <w:tc>
          <w:tcPr>
            <w:tcW w:w="2074" w:type="dxa"/>
          </w:tcPr>
          <w:p w14:paraId="13FFDD6D" w14:textId="77777777" w:rsidR="0094279D" w:rsidRPr="00AF287C" w:rsidRDefault="00E82713" w:rsidP="00F21209">
            <w:pPr>
              <w:jc w:val="center"/>
              <w:rPr>
                <w:rFonts w:asciiTheme="minorHAnsi" w:hAnsiTheme="minorHAnsi" w:cstheme="minorHAnsi"/>
              </w:rPr>
            </w:pPr>
            <w:r>
              <w:rPr>
                <w:rFonts w:asciiTheme="minorHAnsi" w:hAnsiTheme="minorHAnsi" w:cstheme="minorHAnsi"/>
              </w:rPr>
              <w:t>U&amp;ECLDU</w:t>
            </w:r>
          </w:p>
        </w:tc>
        <w:tc>
          <w:tcPr>
            <w:tcW w:w="2074" w:type="dxa"/>
          </w:tcPr>
          <w:p w14:paraId="59DE4915" w14:textId="77777777" w:rsidR="0094279D" w:rsidRDefault="00E758DC" w:rsidP="00F21209">
            <w:pPr>
              <w:jc w:val="center"/>
              <w:rPr>
                <w:rFonts w:asciiTheme="minorHAnsi" w:hAnsiTheme="minorHAnsi" w:cstheme="minorHAnsi"/>
              </w:rPr>
            </w:pPr>
            <w:r>
              <w:rPr>
                <w:rFonts w:asciiTheme="minorHAnsi" w:hAnsiTheme="minorHAnsi" w:cstheme="minorHAnsi"/>
              </w:rPr>
              <w:t>Executive</w:t>
            </w:r>
            <w:r w:rsidR="0094279D">
              <w:rPr>
                <w:rFonts w:asciiTheme="minorHAnsi" w:hAnsiTheme="minorHAnsi" w:cstheme="minorHAnsi"/>
              </w:rPr>
              <w:t xml:space="preserve"> on call/ Local Authority Lead</w:t>
            </w:r>
          </w:p>
          <w:p w14:paraId="3FA68418" w14:textId="77777777" w:rsidR="0094279D" w:rsidRPr="00AF287C" w:rsidRDefault="00E82713" w:rsidP="00F21209">
            <w:pPr>
              <w:jc w:val="center"/>
              <w:rPr>
                <w:rFonts w:asciiTheme="minorHAnsi" w:hAnsiTheme="minorHAnsi" w:cstheme="minorHAnsi"/>
              </w:rPr>
            </w:pPr>
            <w:r>
              <w:rPr>
                <w:rFonts w:asciiTheme="minorHAnsi" w:hAnsiTheme="minorHAnsi" w:cstheme="minorHAnsi"/>
              </w:rPr>
              <w:t>(U&amp;ECLDU)</w:t>
            </w:r>
          </w:p>
        </w:tc>
      </w:tr>
      <w:tr w:rsidR="0094279D" w:rsidRPr="00AF287C" w14:paraId="39A7B732" w14:textId="77777777" w:rsidTr="00F21209">
        <w:tc>
          <w:tcPr>
            <w:tcW w:w="2074" w:type="dxa"/>
          </w:tcPr>
          <w:p w14:paraId="458715A4"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Identify any safety net/ follow up that may be required</w:t>
            </w:r>
          </w:p>
        </w:tc>
        <w:tc>
          <w:tcPr>
            <w:tcW w:w="2074" w:type="dxa"/>
          </w:tcPr>
          <w:p w14:paraId="6A5600EE"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Clinical team</w:t>
            </w:r>
          </w:p>
        </w:tc>
        <w:tc>
          <w:tcPr>
            <w:tcW w:w="2074" w:type="dxa"/>
          </w:tcPr>
          <w:p w14:paraId="006E87D3"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Documented in medical records and care plan</w:t>
            </w:r>
          </w:p>
        </w:tc>
        <w:tc>
          <w:tcPr>
            <w:tcW w:w="2074" w:type="dxa"/>
          </w:tcPr>
          <w:p w14:paraId="2B5D6991" w14:textId="77777777" w:rsidR="0094279D" w:rsidRPr="00AF287C" w:rsidRDefault="0094279D" w:rsidP="00F21209">
            <w:pPr>
              <w:jc w:val="center"/>
              <w:rPr>
                <w:rFonts w:asciiTheme="minorHAnsi" w:hAnsiTheme="minorHAnsi" w:cstheme="minorHAnsi"/>
              </w:rPr>
            </w:pPr>
            <w:r>
              <w:rPr>
                <w:rFonts w:asciiTheme="minorHAnsi" w:hAnsiTheme="minorHAnsi" w:cstheme="minorHAnsi"/>
              </w:rPr>
              <w:t>Clinical Director</w:t>
            </w:r>
          </w:p>
        </w:tc>
      </w:tr>
    </w:tbl>
    <w:p w14:paraId="722BBE22" w14:textId="77777777" w:rsidR="00AF287C" w:rsidRPr="00AF287C" w:rsidRDefault="00AF287C" w:rsidP="008842FE">
      <w:pPr>
        <w:rPr>
          <w:rFonts w:asciiTheme="minorHAnsi" w:hAnsiTheme="minorHAnsi" w:cstheme="minorHAnsi"/>
        </w:rPr>
      </w:pPr>
    </w:p>
    <w:p w14:paraId="132A1318" w14:textId="77777777" w:rsidR="00AF287C" w:rsidRPr="00AF287C" w:rsidRDefault="00AF287C" w:rsidP="008842FE">
      <w:pPr>
        <w:rPr>
          <w:rFonts w:asciiTheme="minorHAnsi" w:hAnsiTheme="minorHAnsi" w:cstheme="minorHAnsi"/>
        </w:rPr>
      </w:pPr>
    </w:p>
    <w:p w14:paraId="502B3332" w14:textId="77777777" w:rsidR="00AF287C" w:rsidRPr="0094279D" w:rsidRDefault="00AF287C" w:rsidP="008842FE">
      <w:pPr>
        <w:rPr>
          <w:rFonts w:asciiTheme="minorHAnsi" w:hAnsiTheme="minorHAnsi" w:cstheme="minorHAnsi"/>
          <w:b/>
        </w:rPr>
      </w:pPr>
      <w:r w:rsidRPr="0094279D">
        <w:rPr>
          <w:rFonts w:asciiTheme="minorHAnsi" w:hAnsiTheme="minorHAnsi" w:cstheme="minorHAnsi"/>
          <w:b/>
        </w:rPr>
        <w:t>Level 4 plan</w:t>
      </w:r>
    </w:p>
    <w:p w14:paraId="2457D6D7" w14:textId="77777777" w:rsidR="0094279D" w:rsidRDefault="0094279D" w:rsidP="0094279D">
      <w:pPr>
        <w:jc w:val="both"/>
        <w:rPr>
          <w:rFonts w:asciiTheme="minorHAnsi" w:hAnsiTheme="minorHAnsi" w:cstheme="minorHAnsi"/>
        </w:rPr>
      </w:pPr>
      <w:r w:rsidRPr="00AF287C">
        <w:rPr>
          <w:rFonts w:asciiTheme="minorHAnsi" w:hAnsiTheme="minorHAnsi" w:cstheme="minorHAnsi"/>
        </w:rPr>
        <w:t xml:space="preserve">At </w:t>
      </w:r>
      <w:r>
        <w:rPr>
          <w:rFonts w:asciiTheme="minorHAnsi" w:hAnsiTheme="minorHAnsi" w:cstheme="minorHAnsi"/>
        </w:rPr>
        <w:t xml:space="preserve">level 4 </w:t>
      </w:r>
      <w:r w:rsidRPr="00AF287C">
        <w:rPr>
          <w:rFonts w:asciiTheme="minorHAnsi" w:hAnsiTheme="minorHAnsi" w:cstheme="minorHAnsi"/>
        </w:rPr>
        <w:t>esca</w:t>
      </w:r>
      <w:r>
        <w:rPr>
          <w:rFonts w:asciiTheme="minorHAnsi" w:hAnsiTheme="minorHAnsi" w:cstheme="minorHAnsi"/>
        </w:rPr>
        <w:t>lation</w:t>
      </w:r>
      <w:r w:rsidR="00DB7D51">
        <w:rPr>
          <w:rFonts w:asciiTheme="minorHAnsi" w:hAnsiTheme="minorHAnsi" w:cstheme="minorHAnsi"/>
        </w:rPr>
        <w:t>, in addition to the level 3 activities above,</w:t>
      </w:r>
      <w:r>
        <w:rPr>
          <w:rFonts w:asciiTheme="minorHAnsi" w:hAnsiTheme="minorHAnsi" w:cstheme="minorHAnsi"/>
        </w:rPr>
        <w:t xml:space="preserve"> the requirement is that L</w:t>
      </w:r>
      <w:r w:rsidRPr="00AF287C">
        <w:rPr>
          <w:rFonts w:asciiTheme="minorHAnsi" w:hAnsiTheme="minorHAnsi" w:cstheme="minorHAnsi"/>
        </w:rPr>
        <w:t xml:space="preserve">ocal Authorities in partnership with </w:t>
      </w:r>
      <w:r>
        <w:rPr>
          <w:rFonts w:asciiTheme="minorHAnsi" w:hAnsiTheme="minorHAnsi" w:cstheme="minorHAnsi"/>
        </w:rPr>
        <w:t>health services consider what work can be curtailed to manage the ongoing increase in earlier than anticipated</w:t>
      </w:r>
      <w:r w:rsidR="00DB7D51">
        <w:rPr>
          <w:rFonts w:asciiTheme="minorHAnsi" w:hAnsiTheme="minorHAnsi" w:cstheme="minorHAnsi"/>
        </w:rPr>
        <w:t xml:space="preserve"> hospital discharges</w:t>
      </w:r>
      <w:r>
        <w:rPr>
          <w:rFonts w:asciiTheme="minorHAnsi" w:hAnsiTheme="minorHAnsi" w:cstheme="minorHAnsi"/>
        </w:rPr>
        <w:t>.</w:t>
      </w:r>
    </w:p>
    <w:p w14:paraId="58D9A921" w14:textId="77777777" w:rsidR="0094279D" w:rsidRDefault="0094279D" w:rsidP="0094279D">
      <w:pPr>
        <w:jc w:val="both"/>
        <w:rPr>
          <w:rFonts w:asciiTheme="minorHAnsi" w:hAnsiTheme="minorHAnsi" w:cstheme="minorHAnsi"/>
        </w:rPr>
      </w:pPr>
    </w:p>
    <w:p w14:paraId="313A4B94" w14:textId="77777777" w:rsidR="00AF287C" w:rsidRPr="00AF287C" w:rsidRDefault="00AF287C" w:rsidP="008842FE">
      <w:pPr>
        <w:rPr>
          <w:rFonts w:asciiTheme="minorHAnsi" w:hAnsiTheme="minorHAnsi" w:cstheme="minorHAnsi"/>
        </w:rPr>
      </w:pPr>
    </w:p>
    <w:p w14:paraId="24723885" w14:textId="77777777" w:rsidR="00AF287C" w:rsidRPr="00AF287C" w:rsidRDefault="00AF287C" w:rsidP="008842FE">
      <w:pPr>
        <w:rPr>
          <w:rFonts w:asciiTheme="minorHAnsi" w:hAnsiTheme="minorHAnsi" w:cstheme="minorHAnsi"/>
        </w:rPr>
      </w:pPr>
    </w:p>
    <w:p w14:paraId="4CEF124B" w14:textId="77777777" w:rsidR="00DB7D51" w:rsidRDefault="00DB7D51">
      <w:pPr>
        <w:rPr>
          <w:rFonts w:asciiTheme="minorHAnsi" w:hAnsiTheme="minorHAnsi" w:cstheme="minorHAnsi"/>
        </w:rPr>
      </w:pPr>
      <w:r>
        <w:rPr>
          <w:rFonts w:asciiTheme="minorHAnsi" w:hAnsiTheme="minorHAnsi" w:cstheme="minorHAnsi"/>
        </w:rPr>
        <w:br w:type="page"/>
      </w:r>
    </w:p>
    <w:p w14:paraId="0A9DA822" w14:textId="77777777" w:rsidR="00AF287C" w:rsidRDefault="00DB7D51" w:rsidP="00DB7D51">
      <w:pPr>
        <w:jc w:val="center"/>
        <w:rPr>
          <w:rFonts w:asciiTheme="minorHAnsi" w:hAnsiTheme="minorHAnsi" w:cstheme="minorHAnsi"/>
          <w:b/>
        </w:rPr>
      </w:pPr>
      <w:r w:rsidRPr="00DB7D51">
        <w:rPr>
          <w:rFonts w:asciiTheme="minorHAnsi" w:hAnsiTheme="minorHAnsi" w:cstheme="minorHAnsi"/>
          <w:b/>
        </w:rPr>
        <w:lastRenderedPageBreak/>
        <w:t>Local cancellation plan for Scheduled Care</w:t>
      </w:r>
    </w:p>
    <w:p w14:paraId="5D47CE82" w14:textId="77777777" w:rsidR="00DB7D51" w:rsidRDefault="00DB7D51" w:rsidP="00DB7D51">
      <w:pPr>
        <w:jc w:val="center"/>
        <w:rPr>
          <w:rFonts w:asciiTheme="minorHAnsi" w:hAnsiTheme="minorHAnsi" w:cstheme="minorHAnsi"/>
        </w:rPr>
      </w:pPr>
    </w:p>
    <w:p w14:paraId="26CA26DF" w14:textId="77777777" w:rsidR="005C0D5D" w:rsidRDefault="005C0D5D" w:rsidP="005C0D5D">
      <w:pPr>
        <w:jc w:val="both"/>
        <w:rPr>
          <w:rFonts w:asciiTheme="minorHAnsi" w:hAnsiTheme="minorHAnsi" w:cstheme="minorHAnsi"/>
        </w:rPr>
      </w:pPr>
      <w:r>
        <w:rPr>
          <w:rFonts w:asciiTheme="minorHAnsi" w:hAnsiTheme="minorHAnsi" w:cstheme="minorHAnsi"/>
        </w:rPr>
        <w:t>In order to main safe and effective services there is a need to balance risk across urgent and emergency care and scheduled care services. This requires forward planning and defined actions which are clear understood and recognised by the clinical team.</w:t>
      </w:r>
    </w:p>
    <w:p w14:paraId="34420417" w14:textId="77777777" w:rsidR="005C0D5D" w:rsidRDefault="005C0D5D" w:rsidP="005C0D5D">
      <w:pPr>
        <w:jc w:val="both"/>
        <w:rPr>
          <w:rFonts w:asciiTheme="minorHAnsi" w:hAnsiTheme="minorHAnsi" w:cstheme="minorHAnsi"/>
        </w:rPr>
      </w:pPr>
    </w:p>
    <w:p w14:paraId="63A3C058" w14:textId="77777777" w:rsidR="005C0D5D" w:rsidRDefault="005C0D5D" w:rsidP="005C0D5D">
      <w:pPr>
        <w:jc w:val="both"/>
        <w:rPr>
          <w:rFonts w:asciiTheme="minorHAnsi" w:hAnsiTheme="minorHAnsi" w:cstheme="minorHAnsi"/>
        </w:rPr>
      </w:pPr>
      <w:r>
        <w:rPr>
          <w:rFonts w:asciiTheme="minorHAnsi" w:hAnsiTheme="minorHAnsi" w:cstheme="minorHAnsi"/>
        </w:rPr>
        <w:t>The following template provides a possible structure and prompts to assist clinical teams in developing locally responsive plans.</w:t>
      </w:r>
    </w:p>
    <w:p w14:paraId="1C16CF94" w14:textId="77777777" w:rsidR="005C0D5D" w:rsidRDefault="005C0D5D" w:rsidP="005C0D5D">
      <w:pPr>
        <w:jc w:val="both"/>
        <w:rPr>
          <w:rFonts w:asciiTheme="minorHAnsi" w:hAnsiTheme="minorHAnsi" w:cstheme="minorHAnsi"/>
        </w:rPr>
      </w:pPr>
    </w:p>
    <w:p w14:paraId="322631EA" w14:textId="77777777" w:rsidR="005C0D5D" w:rsidRPr="005C0D5D" w:rsidRDefault="005C0D5D" w:rsidP="005C0D5D">
      <w:pPr>
        <w:jc w:val="both"/>
        <w:rPr>
          <w:rFonts w:asciiTheme="minorHAnsi" w:hAnsiTheme="minorHAnsi" w:cstheme="minorHAnsi"/>
          <w:b/>
        </w:rPr>
      </w:pPr>
      <w:r w:rsidRPr="005C0D5D">
        <w:rPr>
          <w:rFonts w:asciiTheme="minorHAnsi" w:hAnsiTheme="minorHAnsi" w:cstheme="minorHAnsi"/>
          <w:b/>
        </w:rPr>
        <w:t>Level 2 plan</w:t>
      </w:r>
    </w:p>
    <w:p w14:paraId="7E55ACFB" w14:textId="77777777" w:rsidR="005C0D5D" w:rsidRDefault="005C0D5D" w:rsidP="005C0D5D">
      <w:pPr>
        <w:jc w:val="both"/>
        <w:rPr>
          <w:rFonts w:asciiTheme="minorHAnsi" w:hAnsiTheme="minorHAnsi" w:cstheme="minorHAnsi"/>
        </w:rPr>
      </w:pPr>
      <w:r w:rsidRPr="005C0D5D">
        <w:rPr>
          <w:rFonts w:asciiTheme="minorHAnsi" w:hAnsiTheme="minorHAnsi" w:cstheme="minorHAnsi"/>
        </w:rPr>
        <w:t>At level 2 clinical teams responsib</w:t>
      </w:r>
      <w:r w:rsidR="006B258F">
        <w:rPr>
          <w:rFonts w:asciiTheme="minorHAnsi" w:hAnsiTheme="minorHAnsi" w:cstheme="minorHAnsi"/>
        </w:rPr>
        <w:t>le for routine elective non day-</w:t>
      </w:r>
      <w:r w:rsidRPr="005C0D5D">
        <w:rPr>
          <w:rFonts w:asciiTheme="minorHAnsi" w:hAnsiTheme="minorHAnsi" w:cstheme="minorHAnsi"/>
        </w:rPr>
        <w:t xml:space="preserve">case activity will be required to </w:t>
      </w:r>
      <w:r>
        <w:rPr>
          <w:rFonts w:asciiTheme="minorHAnsi" w:hAnsiTheme="minorHAnsi" w:cstheme="minorHAnsi"/>
        </w:rPr>
        <w:t>review and r</w:t>
      </w:r>
      <w:r w:rsidRPr="005C0D5D">
        <w:rPr>
          <w:rFonts w:asciiTheme="minorHAnsi" w:hAnsiTheme="minorHAnsi" w:cstheme="minorHAnsi"/>
        </w:rPr>
        <w:t xml:space="preserve">estrict </w:t>
      </w:r>
      <w:r>
        <w:rPr>
          <w:rFonts w:asciiTheme="minorHAnsi" w:hAnsiTheme="minorHAnsi" w:cstheme="minorHAnsi"/>
        </w:rPr>
        <w:t xml:space="preserve">activity </w:t>
      </w:r>
      <w:r w:rsidRPr="005C0D5D">
        <w:rPr>
          <w:rFonts w:asciiTheme="minorHAnsi" w:hAnsiTheme="minorHAnsi" w:cstheme="minorHAnsi"/>
        </w:rPr>
        <w:t>to create required bed capacity</w:t>
      </w:r>
      <w:r>
        <w:rPr>
          <w:rFonts w:asciiTheme="minorHAnsi" w:hAnsiTheme="minorHAnsi" w:cstheme="minorHAnsi"/>
        </w:rPr>
        <w:t xml:space="preserve"> in order to accommodate the predicted urgent and emergency care demand.</w:t>
      </w:r>
      <w:r w:rsidR="00E82713">
        <w:rPr>
          <w:rFonts w:asciiTheme="minorHAnsi" w:hAnsiTheme="minorHAnsi" w:cstheme="minorHAnsi"/>
        </w:rPr>
        <w:t xml:space="preserve"> Staff will be appropriately redeployed</w:t>
      </w:r>
      <w:r w:rsidR="006B258F">
        <w:rPr>
          <w:rFonts w:asciiTheme="minorHAnsi" w:hAnsiTheme="minorHAnsi" w:cstheme="minorHAnsi"/>
        </w:rPr>
        <w:t>, unless alternative day case activi</w:t>
      </w:r>
      <w:r w:rsidR="00775000">
        <w:rPr>
          <w:rFonts w:asciiTheme="minorHAnsi" w:hAnsiTheme="minorHAnsi" w:cstheme="minorHAnsi"/>
        </w:rPr>
        <w:t>ty can be found to</w:t>
      </w:r>
      <w:r w:rsidR="006B258F">
        <w:rPr>
          <w:rFonts w:asciiTheme="minorHAnsi" w:hAnsiTheme="minorHAnsi" w:cstheme="minorHAnsi"/>
        </w:rPr>
        <w:t xml:space="preserve"> use theatre time whilst not requiring use of the bed base</w:t>
      </w:r>
      <w:r w:rsidR="00E82713">
        <w:rPr>
          <w:rFonts w:asciiTheme="minorHAnsi" w:hAnsiTheme="minorHAnsi" w:cstheme="minorHAnsi"/>
        </w:rPr>
        <w:t>.</w:t>
      </w:r>
    </w:p>
    <w:p w14:paraId="37DA0442" w14:textId="77777777" w:rsidR="00995E8D" w:rsidRPr="005C0D5D" w:rsidRDefault="00995E8D" w:rsidP="005C0D5D">
      <w:pPr>
        <w:jc w:val="both"/>
        <w:rPr>
          <w:rFonts w:asciiTheme="minorHAnsi" w:hAnsiTheme="minorHAnsi" w:cstheme="minorHAnsi"/>
        </w:rPr>
      </w:pPr>
    </w:p>
    <w:tbl>
      <w:tblPr>
        <w:tblStyle w:val="TableGrid"/>
        <w:tblW w:w="0" w:type="auto"/>
        <w:tblLook w:val="04A0" w:firstRow="1" w:lastRow="0" w:firstColumn="1" w:lastColumn="0" w:noHBand="0" w:noVBand="1"/>
      </w:tblPr>
      <w:tblGrid>
        <w:gridCol w:w="2074"/>
        <w:gridCol w:w="2074"/>
        <w:gridCol w:w="2074"/>
        <w:gridCol w:w="2074"/>
      </w:tblGrid>
      <w:tr w:rsidR="00995E8D" w:rsidRPr="00AF287C" w14:paraId="672F4D68" w14:textId="77777777" w:rsidTr="00F21209">
        <w:tc>
          <w:tcPr>
            <w:tcW w:w="2074" w:type="dxa"/>
          </w:tcPr>
          <w:p w14:paraId="41E2212F" w14:textId="77777777" w:rsidR="00995E8D" w:rsidRPr="00AF287C" w:rsidRDefault="00995E8D" w:rsidP="00F21209">
            <w:pPr>
              <w:jc w:val="center"/>
              <w:rPr>
                <w:rFonts w:asciiTheme="minorHAnsi" w:hAnsiTheme="minorHAnsi" w:cstheme="minorHAnsi"/>
              </w:rPr>
            </w:pPr>
            <w:r>
              <w:rPr>
                <w:rFonts w:asciiTheme="minorHAnsi" w:hAnsiTheme="minorHAnsi" w:cstheme="minorHAnsi"/>
              </w:rPr>
              <w:t>Action</w:t>
            </w:r>
          </w:p>
        </w:tc>
        <w:tc>
          <w:tcPr>
            <w:tcW w:w="2074" w:type="dxa"/>
          </w:tcPr>
          <w:p w14:paraId="1B1FCD4F" w14:textId="77777777" w:rsidR="00995E8D" w:rsidRPr="00AF287C" w:rsidRDefault="00995E8D" w:rsidP="00F21209">
            <w:pPr>
              <w:jc w:val="center"/>
              <w:rPr>
                <w:rFonts w:asciiTheme="minorHAnsi" w:hAnsiTheme="minorHAnsi" w:cstheme="minorHAnsi"/>
              </w:rPr>
            </w:pPr>
            <w:r>
              <w:rPr>
                <w:rFonts w:asciiTheme="minorHAnsi" w:hAnsiTheme="minorHAnsi" w:cstheme="minorHAnsi"/>
              </w:rPr>
              <w:t>Person responsible for action</w:t>
            </w:r>
          </w:p>
        </w:tc>
        <w:tc>
          <w:tcPr>
            <w:tcW w:w="2074" w:type="dxa"/>
          </w:tcPr>
          <w:p w14:paraId="2E14233F" w14:textId="77777777" w:rsidR="00995E8D" w:rsidRPr="00AF287C" w:rsidRDefault="00995E8D" w:rsidP="00F21209">
            <w:pPr>
              <w:jc w:val="center"/>
              <w:rPr>
                <w:rFonts w:asciiTheme="minorHAnsi" w:hAnsiTheme="minorHAnsi" w:cstheme="minorHAnsi"/>
              </w:rPr>
            </w:pPr>
            <w:r>
              <w:rPr>
                <w:rFonts w:asciiTheme="minorHAnsi" w:hAnsiTheme="minorHAnsi" w:cstheme="minorHAnsi"/>
              </w:rPr>
              <w:t>Reporting to on completion</w:t>
            </w:r>
          </w:p>
        </w:tc>
        <w:tc>
          <w:tcPr>
            <w:tcW w:w="2074" w:type="dxa"/>
          </w:tcPr>
          <w:p w14:paraId="5598EFAB" w14:textId="77777777" w:rsidR="00995E8D" w:rsidRPr="00AF287C" w:rsidRDefault="00995E8D" w:rsidP="00F21209">
            <w:pPr>
              <w:jc w:val="center"/>
              <w:rPr>
                <w:rFonts w:asciiTheme="minorHAnsi" w:hAnsiTheme="minorHAnsi" w:cstheme="minorHAnsi"/>
              </w:rPr>
            </w:pPr>
            <w:r>
              <w:rPr>
                <w:rFonts w:asciiTheme="minorHAnsi" w:hAnsiTheme="minorHAnsi" w:cstheme="minorHAnsi"/>
              </w:rPr>
              <w:t>Escalation to if not achieved</w:t>
            </w:r>
          </w:p>
        </w:tc>
      </w:tr>
      <w:tr w:rsidR="00995E8D" w:rsidRPr="00AF287C" w14:paraId="18446E30" w14:textId="77777777" w:rsidTr="00F21209">
        <w:tc>
          <w:tcPr>
            <w:tcW w:w="2074" w:type="dxa"/>
          </w:tcPr>
          <w:p w14:paraId="1CB98A44" w14:textId="77777777" w:rsidR="00995E8D" w:rsidRDefault="00995E8D" w:rsidP="00995E8D">
            <w:pPr>
              <w:jc w:val="center"/>
              <w:rPr>
                <w:rFonts w:asciiTheme="minorHAnsi" w:hAnsiTheme="minorHAnsi" w:cstheme="minorHAnsi"/>
              </w:rPr>
            </w:pPr>
            <w:r>
              <w:rPr>
                <w:rFonts w:asciiTheme="minorHAnsi" w:hAnsiTheme="minorHAnsi" w:cstheme="minorHAnsi"/>
              </w:rPr>
              <w:t xml:space="preserve">Identify the </w:t>
            </w:r>
            <w:r w:rsidR="00E82713">
              <w:rPr>
                <w:rFonts w:asciiTheme="minorHAnsi" w:hAnsiTheme="minorHAnsi" w:cstheme="minorHAnsi"/>
              </w:rPr>
              <w:t xml:space="preserve">minimum </w:t>
            </w:r>
            <w:r>
              <w:rPr>
                <w:rFonts w:asciiTheme="minorHAnsi" w:hAnsiTheme="minorHAnsi" w:cstheme="minorHAnsi"/>
              </w:rPr>
              <w:t xml:space="preserve">number of </w:t>
            </w:r>
            <w:r w:rsidR="00931385">
              <w:rPr>
                <w:rFonts w:asciiTheme="minorHAnsi" w:hAnsiTheme="minorHAnsi" w:cstheme="minorHAnsi"/>
              </w:rPr>
              <w:t xml:space="preserve">cancellations </w:t>
            </w:r>
            <w:r>
              <w:rPr>
                <w:rFonts w:asciiTheme="minorHAnsi" w:hAnsiTheme="minorHAnsi" w:cstheme="minorHAnsi"/>
              </w:rPr>
              <w:t>to create required capacity</w:t>
            </w:r>
          </w:p>
        </w:tc>
        <w:tc>
          <w:tcPr>
            <w:tcW w:w="2074" w:type="dxa"/>
          </w:tcPr>
          <w:p w14:paraId="14FA135F" w14:textId="77777777" w:rsidR="00995E8D" w:rsidRDefault="00E82713" w:rsidP="00F21209">
            <w:pPr>
              <w:jc w:val="center"/>
              <w:rPr>
                <w:rFonts w:asciiTheme="minorHAnsi" w:hAnsiTheme="minorHAnsi" w:cstheme="minorHAnsi"/>
              </w:rPr>
            </w:pPr>
            <w:r>
              <w:rPr>
                <w:rFonts w:asciiTheme="minorHAnsi" w:hAnsiTheme="minorHAnsi" w:cstheme="minorHAnsi"/>
              </w:rPr>
              <w:t>U&amp;ECLDU</w:t>
            </w:r>
          </w:p>
        </w:tc>
        <w:tc>
          <w:tcPr>
            <w:tcW w:w="2074" w:type="dxa"/>
          </w:tcPr>
          <w:p w14:paraId="58C5CD9F" w14:textId="77777777" w:rsidR="00995E8D" w:rsidRDefault="00995E8D" w:rsidP="00F21209">
            <w:pPr>
              <w:jc w:val="center"/>
              <w:rPr>
                <w:rFonts w:asciiTheme="minorHAnsi" w:hAnsiTheme="minorHAnsi" w:cstheme="minorHAnsi"/>
              </w:rPr>
            </w:pPr>
            <w:r>
              <w:rPr>
                <w:rFonts w:asciiTheme="minorHAnsi" w:hAnsiTheme="minorHAnsi" w:cstheme="minorHAnsi"/>
              </w:rPr>
              <w:t>Clinical teams reviewing lists</w:t>
            </w:r>
          </w:p>
        </w:tc>
        <w:tc>
          <w:tcPr>
            <w:tcW w:w="2074" w:type="dxa"/>
          </w:tcPr>
          <w:p w14:paraId="376E29C0" w14:textId="77777777" w:rsidR="00995E8D" w:rsidRDefault="00995E8D" w:rsidP="00F21209">
            <w:pPr>
              <w:jc w:val="center"/>
              <w:rPr>
                <w:rFonts w:asciiTheme="minorHAnsi" w:hAnsiTheme="minorHAnsi" w:cstheme="minorHAnsi"/>
              </w:rPr>
            </w:pPr>
            <w:r>
              <w:rPr>
                <w:rFonts w:asciiTheme="minorHAnsi" w:hAnsiTheme="minorHAnsi" w:cstheme="minorHAnsi"/>
              </w:rPr>
              <w:t>Manager on call</w:t>
            </w:r>
          </w:p>
        </w:tc>
      </w:tr>
      <w:tr w:rsidR="00995E8D" w:rsidRPr="00AF287C" w14:paraId="2B753CD0" w14:textId="77777777" w:rsidTr="00F21209">
        <w:tc>
          <w:tcPr>
            <w:tcW w:w="2074" w:type="dxa"/>
          </w:tcPr>
          <w:p w14:paraId="1443ED33" w14:textId="77777777" w:rsidR="00995E8D" w:rsidRPr="00AF287C" w:rsidRDefault="00775000" w:rsidP="00995E8D">
            <w:pPr>
              <w:jc w:val="center"/>
              <w:rPr>
                <w:rFonts w:asciiTheme="minorHAnsi" w:hAnsiTheme="minorHAnsi" w:cstheme="minorHAnsi"/>
              </w:rPr>
            </w:pPr>
            <w:r>
              <w:rPr>
                <w:rFonts w:asciiTheme="minorHAnsi" w:hAnsiTheme="minorHAnsi" w:cstheme="minorHAnsi"/>
              </w:rPr>
              <w:t>Review all people</w:t>
            </w:r>
            <w:r w:rsidR="00995E8D">
              <w:rPr>
                <w:rFonts w:asciiTheme="minorHAnsi" w:hAnsiTheme="minorHAnsi" w:cstheme="minorHAnsi"/>
              </w:rPr>
              <w:t xml:space="preserve"> due to be admitted on routine inpatient lists and provide priority list for admission</w:t>
            </w:r>
          </w:p>
        </w:tc>
        <w:tc>
          <w:tcPr>
            <w:tcW w:w="2074" w:type="dxa"/>
          </w:tcPr>
          <w:p w14:paraId="0CEF7521" w14:textId="77777777" w:rsidR="00995E8D" w:rsidRPr="00AF287C" w:rsidRDefault="00995E8D" w:rsidP="00995E8D">
            <w:pPr>
              <w:jc w:val="center"/>
              <w:rPr>
                <w:rFonts w:asciiTheme="minorHAnsi" w:hAnsiTheme="minorHAnsi" w:cstheme="minorHAnsi"/>
              </w:rPr>
            </w:pPr>
            <w:r>
              <w:rPr>
                <w:rFonts w:asciiTheme="minorHAnsi" w:hAnsiTheme="minorHAnsi" w:cstheme="minorHAnsi"/>
              </w:rPr>
              <w:t xml:space="preserve">Clinicians with planned routine admissions </w:t>
            </w:r>
          </w:p>
        </w:tc>
        <w:tc>
          <w:tcPr>
            <w:tcW w:w="2074" w:type="dxa"/>
          </w:tcPr>
          <w:p w14:paraId="596D1DEC" w14:textId="77777777" w:rsidR="00995E8D" w:rsidRPr="00AF287C" w:rsidRDefault="00995E8D" w:rsidP="00F21209">
            <w:pPr>
              <w:jc w:val="center"/>
              <w:rPr>
                <w:rFonts w:asciiTheme="minorHAnsi" w:hAnsiTheme="minorHAnsi" w:cstheme="minorHAnsi"/>
              </w:rPr>
            </w:pPr>
            <w:r>
              <w:rPr>
                <w:rFonts w:asciiTheme="minorHAnsi" w:hAnsiTheme="minorHAnsi" w:cstheme="minorHAnsi"/>
              </w:rPr>
              <w:t>Surgical Directorate team</w:t>
            </w:r>
          </w:p>
        </w:tc>
        <w:tc>
          <w:tcPr>
            <w:tcW w:w="2074" w:type="dxa"/>
          </w:tcPr>
          <w:p w14:paraId="4A21C3A5" w14:textId="77777777" w:rsidR="00995E8D" w:rsidRPr="00AF287C" w:rsidRDefault="00E82713" w:rsidP="00995E8D">
            <w:pPr>
              <w:jc w:val="center"/>
              <w:rPr>
                <w:rFonts w:asciiTheme="minorHAnsi" w:hAnsiTheme="minorHAnsi" w:cstheme="minorHAnsi"/>
              </w:rPr>
            </w:pPr>
            <w:r>
              <w:rPr>
                <w:rFonts w:asciiTheme="minorHAnsi" w:hAnsiTheme="minorHAnsi" w:cstheme="minorHAnsi"/>
              </w:rPr>
              <w:t>Manager on call/ U&amp;ECLDU</w:t>
            </w:r>
          </w:p>
          <w:p w14:paraId="0C5B73C6" w14:textId="77777777" w:rsidR="00995E8D" w:rsidRPr="00AF287C" w:rsidRDefault="00995E8D" w:rsidP="00F21209">
            <w:pPr>
              <w:jc w:val="center"/>
              <w:rPr>
                <w:rFonts w:asciiTheme="minorHAnsi" w:hAnsiTheme="minorHAnsi" w:cstheme="minorHAnsi"/>
              </w:rPr>
            </w:pPr>
          </w:p>
        </w:tc>
      </w:tr>
      <w:tr w:rsidR="00995E8D" w:rsidRPr="00AF287C" w14:paraId="1C01B426" w14:textId="77777777" w:rsidTr="00F21209">
        <w:tc>
          <w:tcPr>
            <w:tcW w:w="2074" w:type="dxa"/>
          </w:tcPr>
          <w:p w14:paraId="4BAAAEC9" w14:textId="77777777" w:rsidR="00995E8D" w:rsidRPr="00AF287C" w:rsidRDefault="00995E8D" w:rsidP="00F21209">
            <w:pPr>
              <w:jc w:val="center"/>
              <w:rPr>
                <w:rFonts w:asciiTheme="minorHAnsi" w:hAnsiTheme="minorHAnsi" w:cstheme="minorHAnsi"/>
              </w:rPr>
            </w:pPr>
            <w:r>
              <w:rPr>
                <w:rFonts w:asciiTheme="minorHAnsi" w:hAnsiTheme="minorHAnsi" w:cstheme="minorHAnsi"/>
              </w:rPr>
              <w:t>Confirm list to be cancelled and lists continuing as planned</w:t>
            </w:r>
          </w:p>
        </w:tc>
        <w:tc>
          <w:tcPr>
            <w:tcW w:w="2074" w:type="dxa"/>
          </w:tcPr>
          <w:p w14:paraId="6E0029D6" w14:textId="77777777" w:rsidR="00995E8D" w:rsidRPr="00AF287C" w:rsidRDefault="00995E8D" w:rsidP="00995E8D">
            <w:pPr>
              <w:jc w:val="center"/>
              <w:rPr>
                <w:rFonts w:asciiTheme="minorHAnsi" w:hAnsiTheme="minorHAnsi" w:cstheme="minorHAnsi"/>
              </w:rPr>
            </w:pPr>
            <w:r>
              <w:rPr>
                <w:rFonts w:asciiTheme="minorHAnsi" w:hAnsiTheme="minorHAnsi" w:cstheme="minorHAnsi"/>
              </w:rPr>
              <w:t>Surgical Directorate team</w:t>
            </w:r>
          </w:p>
        </w:tc>
        <w:tc>
          <w:tcPr>
            <w:tcW w:w="2074" w:type="dxa"/>
          </w:tcPr>
          <w:p w14:paraId="1751E843" w14:textId="77777777" w:rsidR="00995E8D" w:rsidRDefault="00995E8D" w:rsidP="00F21209">
            <w:pPr>
              <w:jc w:val="center"/>
              <w:rPr>
                <w:rFonts w:asciiTheme="minorHAnsi" w:hAnsiTheme="minorHAnsi" w:cstheme="minorHAnsi"/>
              </w:rPr>
            </w:pPr>
            <w:r>
              <w:rPr>
                <w:rFonts w:asciiTheme="minorHAnsi" w:hAnsiTheme="minorHAnsi" w:cstheme="minorHAnsi"/>
              </w:rPr>
              <w:t>Theatres</w:t>
            </w:r>
          </w:p>
          <w:p w14:paraId="3C480D02" w14:textId="77777777" w:rsidR="00995E8D" w:rsidRDefault="00995E8D" w:rsidP="00F21209">
            <w:pPr>
              <w:jc w:val="center"/>
              <w:rPr>
                <w:rFonts w:asciiTheme="minorHAnsi" w:hAnsiTheme="minorHAnsi" w:cstheme="minorHAnsi"/>
              </w:rPr>
            </w:pPr>
            <w:r>
              <w:rPr>
                <w:rFonts w:asciiTheme="minorHAnsi" w:hAnsiTheme="minorHAnsi" w:cstheme="minorHAnsi"/>
              </w:rPr>
              <w:t>Manager on call</w:t>
            </w:r>
          </w:p>
          <w:p w14:paraId="3327E82F" w14:textId="77777777" w:rsidR="00995E8D" w:rsidRPr="00AF287C" w:rsidRDefault="00E82713" w:rsidP="00F21209">
            <w:pPr>
              <w:jc w:val="center"/>
              <w:rPr>
                <w:rFonts w:asciiTheme="minorHAnsi" w:hAnsiTheme="minorHAnsi" w:cstheme="minorHAnsi"/>
              </w:rPr>
            </w:pPr>
            <w:r>
              <w:rPr>
                <w:rFonts w:asciiTheme="minorHAnsi" w:hAnsiTheme="minorHAnsi" w:cstheme="minorHAnsi"/>
              </w:rPr>
              <w:t>U&amp;ECLDU</w:t>
            </w:r>
          </w:p>
        </w:tc>
        <w:tc>
          <w:tcPr>
            <w:tcW w:w="2074" w:type="dxa"/>
          </w:tcPr>
          <w:p w14:paraId="1D03207A" w14:textId="77777777" w:rsidR="00995E8D" w:rsidRPr="00AF287C" w:rsidRDefault="00995E8D" w:rsidP="00995E8D">
            <w:pPr>
              <w:jc w:val="center"/>
              <w:rPr>
                <w:rFonts w:asciiTheme="minorHAnsi" w:hAnsiTheme="minorHAnsi" w:cstheme="minorHAnsi"/>
              </w:rPr>
            </w:pPr>
            <w:r>
              <w:rPr>
                <w:rFonts w:asciiTheme="minorHAnsi" w:hAnsiTheme="minorHAnsi" w:cstheme="minorHAnsi"/>
              </w:rPr>
              <w:t>Manager on call</w:t>
            </w:r>
          </w:p>
        </w:tc>
      </w:tr>
      <w:tr w:rsidR="00995E8D" w:rsidRPr="00AF287C" w14:paraId="13BDF176" w14:textId="77777777" w:rsidTr="00F21209">
        <w:tc>
          <w:tcPr>
            <w:tcW w:w="2074" w:type="dxa"/>
          </w:tcPr>
          <w:p w14:paraId="0868E8C1" w14:textId="77777777" w:rsidR="00995E8D" w:rsidRPr="00AF287C" w:rsidRDefault="0021783C" w:rsidP="00995E8D">
            <w:pPr>
              <w:jc w:val="center"/>
              <w:rPr>
                <w:rFonts w:asciiTheme="minorHAnsi" w:hAnsiTheme="minorHAnsi" w:cstheme="minorHAnsi"/>
              </w:rPr>
            </w:pPr>
            <w:r>
              <w:rPr>
                <w:rFonts w:asciiTheme="minorHAnsi" w:hAnsiTheme="minorHAnsi" w:cstheme="minorHAnsi"/>
              </w:rPr>
              <w:t xml:space="preserve">Ensure all </w:t>
            </w:r>
            <w:r w:rsidR="00775000">
              <w:rPr>
                <w:rFonts w:asciiTheme="minorHAnsi" w:hAnsiTheme="minorHAnsi" w:cstheme="minorHAnsi"/>
              </w:rPr>
              <w:t xml:space="preserve"> individuals</w:t>
            </w:r>
            <w:r>
              <w:rPr>
                <w:rFonts w:asciiTheme="minorHAnsi" w:hAnsiTheme="minorHAnsi" w:cstheme="minorHAnsi"/>
              </w:rPr>
              <w:t xml:space="preserve"> who have had their surgery cancelled </w:t>
            </w:r>
            <w:r w:rsidR="00995E8D">
              <w:rPr>
                <w:rFonts w:asciiTheme="minorHAnsi" w:hAnsiTheme="minorHAnsi" w:cstheme="minorHAnsi"/>
              </w:rPr>
              <w:t xml:space="preserve"> are informed ASAP, and alternative date/timeframe for surgery offered</w:t>
            </w:r>
          </w:p>
        </w:tc>
        <w:tc>
          <w:tcPr>
            <w:tcW w:w="2074" w:type="dxa"/>
          </w:tcPr>
          <w:p w14:paraId="3BB5EA83" w14:textId="77777777" w:rsidR="00995E8D" w:rsidRPr="00AF287C" w:rsidRDefault="00995E8D" w:rsidP="00F21209">
            <w:pPr>
              <w:jc w:val="center"/>
              <w:rPr>
                <w:rFonts w:asciiTheme="minorHAnsi" w:hAnsiTheme="minorHAnsi" w:cstheme="minorHAnsi"/>
              </w:rPr>
            </w:pPr>
            <w:r>
              <w:rPr>
                <w:rFonts w:asciiTheme="minorHAnsi" w:hAnsiTheme="minorHAnsi" w:cstheme="minorHAnsi"/>
              </w:rPr>
              <w:t>Surgical Directorate team</w:t>
            </w:r>
          </w:p>
        </w:tc>
        <w:tc>
          <w:tcPr>
            <w:tcW w:w="2074" w:type="dxa"/>
          </w:tcPr>
          <w:p w14:paraId="4CF2787C" w14:textId="77777777" w:rsidR="00995E8D" w:rsidRPr="00AF287C" w:rsidRDefault="00995E8D" w:rsidP="00F21209">
            <w:pPr>
              <w:jc w:val="center"/>
              <w:rPr>
                <w:rFonts w:asciiTheme="minorHAnsi" w:hAnsiTheme="minorHAnsi" w:cstheme="minorHAnsi"/>
              </w:rPr>
            </w:pPr>
            <w:r>
              <w:rPr>
                <w:rFonts w:asciiTheme="minorHAnsi" w:hAnsiTheme="minorHAnsi" w:cstheme="minorHAnsi"/>
              </w:rPr>
              <w:t>Documented in medical records and care plan</w:t>
            </w:r>
            <w:r w:rsidR="00426356">
              <w:rPr>
                <w:rFonts w:asciiTheme="minorHAnsi" w:hAnsiTheme="minorHAnsi" w:cstheme="minorHAnsi"/>
              </w:rPr>
              <w:t xml:space="preserve"> and waiting list record</w:t>
            </w:r>
          </w:p>
        </w:tc>
        <w:tc>
          <w:tcPr>
            <w:tcW w:w="2074" w:type="dxa"/>
          </w:tcPr>
          <w:p w14:paraId="0D04FF2C" w14:textId="77777777" w:rsidR="00995E8D" w:rsidRPr="00AF287C" w:rsidRDefault="00995E8D" w:rsidP="00F21209">
            <w:pPr>
              <w:jc w:val="center"/>
              <w:rPr>
                <w:rFonts w:asciiTheme="minorHAnsi" w:hAnsiTheme="minorHAnsi" w:cstheme="minorHAnsi"/>
              </w:rPr>
            </w:pPr>
            <w:r>
              <w:rPr>
                <w:rFonts w:asciiTheme="minorHAnsi" w:hAnsiTheme="minorHAnsi" w:cstheme="minorHAnsi"/>
              </w:rPr>
              <w:t>Clinical Director</w:t>
            </w:r>
          </w:p>
        </w:tc>
      </w:tr>
      <w:tr w:rsidR="00426356" w:rsidRPr="00AF287C" w14:paraId="67C55565" w14:textId="77777777" w:rsidTr="00F21209">
        <w:tc>
          <w:tcPr>
            <w:tcW w:w="2074" w:type="dxa"/>
          </w:tcPr>
          <w:p w14:paraId="78E4F15D" w14:textId="77777777" w:rsidR="00426356" w:rsidRDefault="00426356" w:rsidP="00426356">
            <w:pPr>
              <w:jc w:val="center"/>
              <w:rPr>
                <w:rFonts w:asciiTheme="minorHAnsi" w:hAnsiTheme="minorHAnsi" w:cstheme="minorHAnsi"/>
              </w:rPr>
            </w:pPr>
            <w:r>
              <w:rPr>
                <w:rFonts w:asciiTheme="minorHAnsi" w:hAnsiTheme="minorHAnsi" w:cstheme="minorHAnsi"/>
              </w:rPr>
              <w:t xml:space="preserve">Orthopaedic teams to ensure all trauma cases </w:t>
            </w:r>
            <w:r>
              <w:rPr>
                <w:rFonts w:asciiTheme="minorHAnsi" w:hAnsiTheme="minorHAnsi" w:cstheme="minorHAnsi"/>
              </w:rPr>
              <w:lastRenderedPageBreak/>
              <w:t>are screened and transferred to elective orthopaedic ward</w:t>
            </w:r>
          </w:p>
        </w:tc>
        <w:tc>
          <w:tcPr>
            <w:tcW w:w="2074" w:type="dxa"/>
          </w:tcPr>
          <w:p w14:paraId="020C7127" w14:textId="77777777" w:rsidR="00426356" w:rsidRDefault="00426356" w:rsidP="00F21209">
            <w:pPr>
              <w:jc w:val="center"/>
              <w:rPr>
                <w:rFonts w:asciiTheme="minorHAnsi" w:hAnsiTheme="minorHAnsi" w:cstheme="minorHAnsi"/>
              </w:rPr>
            </w:pPr>
            <w:r>
              <w:rPr>
                <w:rFonts w:asciiTheme="minorHAnsi" w:hAnsiTheme="minorHAnsi" w:cstheme="minorHAnsi"/>
              </w:rPr>
              <w:lastRenderedPageBreak/>
              <w:t>Orthopaedic team and trauma ward managers</w:t>
            </w:r>
          </w:p>
        </w:tc>
        <w:tc>
          <w:tcPr>
            <w:tcW w:w="2074" w:type="dxa"/>
          </w:tcPr>
          <w:p w14:paraId="325D9C17" w14:textId="77777777" w:rsidR="00426356" w:rsidRDefault="00426356" w:rsidP="00F21209">
            <w:pPr>
              <w:jc w:val="center"/>
              <w:rPr>
                <w:rFonts w:asciiTheme="minorHAnsi" w:hAnsiTheme="minorHAnsi" w:cstheme="minorHAnsi"/>
              </w:rPr>
            </w:pPr>
            <w:r>
              <w:rPr>
                <w:rFonts w:asciiTheme="minorHAnsi" w:hAnsiTheme="minorHAnsi" w:cstheme="minorHAnsi"/>
              </w:rPr>
              <w:t>Appropriate Directorate Manager</w:t>
            </w:r>
          </w:p>
        </w:tc>
        <w:tc>
          <w:tcPr>
            <w:tcW w:w="2074" w:type="dxa"/>
          </w:tcPr>
          <w:p w14:paraId="4C39FDAB" w14:textId="77777777" w:rsidR="00426356" w:rsidRDefault="00E82713" w:rsidP="00F21209">
            <w:pPr>
              <w:jc w:val="center"/>
              <w:rPr>
                <w:rFonts w:asciiTheme="minorHAnsi" w:hAnsiTheme="minorHAnsi" w:cstheme="minorHAnsi"/>
              </w:rPr>
            </w:pPr>
            <w:r>
              <w:rPr>
                <w:rFonts w:asciiTheme="minorHAnsi" w:hAnsiTheme="minorHAnsi" w:cstheme="minorHAnsi"/>
              </w:rPr>
              <w:t>U&amp;ECLDU</w:t>
            </w:r>
          </w:p>
        </w:tc>
      </w:tr>
      <w:tr w:rsidR="00931385" w:rsidRPr="00AF287C" w14:paraId="6CABECAE" w14:textId="77777777" w:rsidTr="00F21209">
        <w:tc>
          <w:tcPr>
            <w:tcW w:w="2074" w:type="dxa"/>
          </w:tcPr>
          <w:p w14:paraId="186A0073" w14:textId="77777777" w:rsidR="00931385" w:rsidRDefault="00931385" w:rsidP="00426356">
            <w:pPr>
              <w:jc w:val="center"/>
              <w:rPr>
                <w:rFonts w:asciiTheme="minorHAnsi" w:hAnsiTheme="minorHAnsi" w:cstheme="minorHAnsi"/>
              </w:rPr>
            </w:pPr>
            <w:r>
              <w:rPr>
                <w:rFonts w:asciiTheme="minorHAnsi" w:hAnsiTheme="minorHAnsi" w:cstheme="minorHAnsi"/>
              </w:rPr>
              <w:t>Pharmacy to prioritise processing of all TTHs</w:t>
            </w:r>
            <w:r w:rsidR="001C1A4E">
              <w:rPr>
                <w:rFonts w:asciiTheme="minorHAnsi" w:hAnsiTheme="minorHAnsi" w:cstheme="minorHAnsi"/>
              </w:rPr>
              <w:t xml:space="preserve">, and prescribing pharmacists to be allocated to assist in writing TTHs for </w:t>
            </w:r>
            <w:proofErr w:type="spellStart"/>
            <w:r w:rsidR="001C1A4E">
              <w:rPr>
                <w:rFonts w:asciiTheme="minorHAnsi" w:hAnsiTheme="minorHAnsi" w:cstheme="minorHAnsi"/>
              </w:rPr>
              <w:t>todays</w:t>
            </w:r>
            <w:proofErr w:type="spellEnd"/>
            <w:r w:rsidR="001C1A4E">
              <w:rPr>
                <w:rFonts w:asciiTheme="minorHAnsi" w:hAnsiTheme="minorHAnsi" w:cstheme="minorHAnsi"/>
              </w:rPr>
              <w:t xml:space="preserve"> discharges</w:t>
            </w:r>
          </w:p>
        </w:tc>
        <w:tc>
          <w:tcPr>
            <w:tcW w:w="2074" w:type="dxa"/>
          </w:tcPr>
          <w:p w14:paraId="359FFFD0" w14:textId="77777777" w:rsidR="00931385" w:rsidRDefault="001C1A4E" w:rsidP="00F21209">
            <w:pPr>
              <w:jc w:val="center"/>
              <w:rPr>
                <w:rFonts w:asciiTheme="minorHAnsi" w:hAnsiTheme="minorHAnsi" w:cstheme="minorHAnsi"/>
              </w:rPr>
            </w:pPr>
            <w:r>
              <w:rPr>
                <w:rFonts w:asciiTheme="minorHAnsi" w:hAnsiTheme="minorHAnsi" w:cstheme="minorHAnsi"/>
              </w:rPr>
              <w:t>Head of acute pharmacy</w:t>
            </w:r>
          </w:p>
        </w:tc>
        <w:tc>
          <w:tcPr>
            <w:tcW w:w="2074" w:type="dxa"/>
          </w:tcPr>
          <w:p w14:paraId="5625A5B4" w14:textId="77777777" w:rsidR="00931385" w:rsidRDefault="00E82713" w:rsidP="00F21209">
            <w:pPr>
              <w:jc w:val="center"/>
              <w:rPr>
                <w:rFonts w:asciiTheme="minorHAnsi" w:hAnsiTheme="minorHAnsi" w:cstheme="minorHAnsi"/>
              </w:rPr>
            </w:pPr>
            <w:r>
              <w:rPr>
                <w:rFonts w:asciiTheme="minorHAnsi" w:hAnsiTheme="minorHAnsi" w:cstheme="minorHAnsi"/>
              </w:rPr>
              <w:t>U&amp;ECLDU</w:t>
            </w:r>
          </w:p>
        </w:tc>
        <w:tc>
          <w:tcPr>
            <w:tcW w:w="2074" w:type="dxa"/>
          </w:tcPr>
          <w:p w14:paraId="7D52CDBE" w14:textId="77777777" w:rsidR="00931385" w:rsidRDefault="001C1A4E" w:rsidP="00F21209">
            <w:pPr>
              <w:jc w:val="center"/>
              <w:rPr>
                <w:rFonts w:asciiTheme="minorHAnsi" w:hAnsiTheme="minorHAnsi" w:cstheme="minorHAnsi"/>
              </w:rPr>
            </w:pPr>
            <w:r>
              <w:rPr>
                <w:rFonts w:asciiTheme="minorHAnsi" w:hAnsiTheme="minorHAnsi" w:cstheme="minorHAnsi"/>
              </w:rPr>
              <w:t>Manager on call</w:t>
            </w:r>
          </w:p>
        </w:tc>
      </w:tr>
    </w:tbl>
    <w:p w14:paraId="1AA3B664" w14:textId="77777777" w:rsidR="001C1A4E" w:rsidRDefault="001C1A4E" w:rsidP="00426356">
      <w:pPr>
        <w:jc w:val="both"/>
        <w:rPr>
          <w:rFonts w:asciiTheme="minorHAnsi" w:hAnsiTheme="minorHAnsi" w:cstheme="minorHAnsi"/>
          <w:b/>
        </w:rPr>
      </w:pPr>
    </w:p>
    <w:p w14:paraId="1598D274" w14:textId="77777777" w:rsidR="00426356" w:rsidRPr="005C0D5D" w:rsidRDefault="00426356" w:rsidP="00426356">
      <w:pPr>
        <w:jc w:val="both"/>
        <w:rPr>
          <w:rFonts w:asciiTheme="minorHAnsi" w:hAnsiTheme="minorHAnsi" w:cstheme="minorHAnsi"/>
          <w:b/>
        </w:rPr>
      </w:pPr>
      <w:r>
        <w:rPr>
          <w:rFonts w:asciiTheme="minorHAnsi" w:hAnsiTheme="minorHAnsi" w:cstheme="minorHAnsi"/>
          <w:b/>
        </w:rPr>
        <w:t xml:space="preserve">Level 3 </w:t>
      </w:r>
      <w:r w:rsidRPr="005C0D5D">
        <w:rPr>
          <w:rFonts w:asciiTheme="minorHAnsi" w:hAnsiTheme="minorHAnsi" w:cstheme="minorHAnsi"/>
          <w:b/>
        </w:rPr>
        <w:t>plan</w:t>
      </w:r>
    </w:p>
    <w:p w14:paraId="22CE617E" w14:textId="77777777" w:rsidR="00426356" w:rsidRDefault="00426356" w:rsidP="00426356">
      <w:pPr>
        <w:jc w:val="both"/>
        <w:rPr>
          <w:rFonts w:asciiTheme="minorHAnsi" w:hAnsiTheme="minorHAnsi" w:cstheme="minorHAnsi"/>
        </w:rPr>
      </w:pPr>
      <w:r>
        <w:rPr>
          <w:rFonts w:asciiTheme="minorHAnsi" w:hAnsiTheme="minorHAnsi" w:cstheme="minorHAnsi"/>
        </w:rPr>
        <w:t>At level 3</w:t>
      </w:r>
      <w:r w:rsidRPr="005C0D5D">
        <w:rPr>
          <w:rFonts w:asciiTheme="minorHAnsi" w:hAnsiTheme="minorHAnsi" w:cstheme="minorHAnsi"/>
        </w:rPr>
        <w:t xml:space="preserve"> clinical teams responsible for routine elective non day case activity</w:t>
      </w:r>
      <w:r w:rsidR="00E66A99">
        <w:rPr>
          <w:rFonts w:asciiTheme="minorHAnsi" w:hAnsiTheme="minorHAnsi" w:cstheme="minorHAnsi"/>
        </w:rPr>
        <w:t xml:space="preserve"> </w:t>
      </w:r>
      <w:r w:rsidRPr="005C0D5D">
        <w:rPr>
          <w:rFonts w:asciiTheme="minorHAnsi" w:hAnsiTheme="minorHAnsi" w:cstheme="minorHAnsi"/>
        </w:rPr>
        <w:t xml:space="preserve">will be required to </w:t>
      </w:r>
      <w:r w:rsidR="00DD74C9">
        <w:rPr>
          <w:rFonts w:asciiTheme="minorHAnsi" w:hAnsiTheme="minorHAnsi" w:cstheme="minorHAnsi"/>
        </w:rPr>
        <w:t xml:space="preserve">review and cancel all </w:t>
      </w:r>
      <w:r w:rsidR="00DD74C9" w:rsidRPr="006B258F">
        <w:rPr>
          <w:rFonts w:asciiTheme="minorHAnsi" w:hAnsiTheme="minorHAnsi" w:cstheme="minorHAnsi"/>
          <w:b/>
        </w:rPr>
        <w:t>non-</w:t>
      </w:r>
      <w:r w:rsidRPr="006B258F">
        <w:rPr>
          <w:rFonts w:asciiTheme="minorHAnsi" w:hAnsiTheme="minorHAnsi" w:cstheme="minorHAnsi"/>
          <w:b/>
        </w:rPr>
        <w:t>urgent</w:t>
      </w:r>
      <w:r>
        <w:rPr>
          <w:rFonts w:asciiTheme="minorHAnsi" w:hAnsiTheme="minorHAnsi" w:cstheme="minorHAnsi"/>
        </w:rPr>
        <w:t xml:space="preserve"> </w:t>
      </w:r>
      <w:r w:rsidR="00E66A99">
        <w:rPr>
          <w:rFonts w:asciiTheme="minorHAnsi" w:hAnsiTheme="minorHAnsi" w:cstheme="minorHAnsi"/>
        </w:rPr>
        <w:t xml:space="preserve">adult </w:t>
      </w:r>
      <w:r>
        <w:rPr>
          <w:rFonts w:asciiTheme="minorHAnsi" w:hAnsiTheme="minorHAnsi" w:cstheme="minorHAnsi"/>
        </w:rPr>
        <w:t>cases (unless exceptional circumstances apply e</w:t>
      </w:r>
      <w:r w:rsidR="00DD74C9">
        <w:rPr>
          <w:rFonts w:asciiTheme="minorHAnsi" w:hAnsiTheme="minorHAnsi" w:cstheme="minorHAnsi"/>
        </w:rPr>
        <w:t>.</w:t>
      </w:r>
      <w:r>
        <w:rPr>
          <w:rFonts w:asciiTheme="minorHAnsi" w:hAnsiTheme="minorHAnsi" w:cstheme="minorHAnsi"/>
        </w:rPr>
        <w:t>g</w:t>
      </w:r>
      <w:r w:rsidR="00DD74C9">
        <w:rPr>
          <w:rFonts w:asciiTheme="minorHAnsi" w:hAnsiTheme="minorHAnsi" w:cstheme="minorHAnsi"/>
        </w:rPr>
        <w:t>.</w:t>
      </w:r>
      <w:r>
        <w:rPr>
          <w:rFonts w:asciiTheme="minorHAnsi" w:hAnsiTheme="minorHAnsi" w:cstheme="minorHAnsi"/>
        </w:rPr>
        <w:t xml:space="preserve"> cancelled on 3 or more occasions), in order </w:t>
      </w:r>
      <w:r w:rsidRPr="005C0D5D">
        <w:rPr>
          <w:rFonts w:asciiTheme="minorHAnsi" w:hAnsiTheme="minorHAnsi" w:cstheme="minorHAnsi"/>
        </w:rPr>
        <w:t>to create required bed capacity</w:t>
      </w:r>
      <w:r>
        <w:rPr>
          <w:rFonts w:asciiTheme="minorHAnsi" w:hAnsiTheme="minorHAnsi" w:cstheme="minorHAnsi"/>
        </w:rPr>
        <w:t xml:space="preserve"> to accommodate the predicted urgent and emergency care demand. </w:t>
      </w:r>
      <w:r w:rsidR="00E66A99">
        <w:rPr>
          <w:rFonts w:asciiTheme="minorHAnsi" w:hAnsiTheme="minorHAnsi" w:cstheme="minorHAnsi"/>
        </w:rPr>
        <w:t xml:space="preserve">Elective day case activity may also need to be considered for cancellation if it provides the opportunity to increase </w:t>
      </w:r>
      <w:r w:rsidR="006B258F">
        <w:rPr>
          <w:rFonts w:asciiTheme="minorHAnsi" w:hAnsiTheme="minorHAnsi" w:cstheme="minorHAnsi"/>
        </w:rPr>
        <w:t xml:space="preserve">additional </w:t>
      </w:r>
      <w:r w:rsidR="00E66A99">
        <w:rPr>
          <w:rFonts w:asciiTheme="minorHAnsi" w:hAnsiTheme="minorHAnsi" w:cstheme="minorHAnsi"/>
        </w:rPr>
        <w:t xml:space="preserve">surge capacity. </w:t>
      </w:r>
      <w:r w:rsidR="00775000">
        <w:rPr>
          <w:rFonts w:asciiTheme="minorHAnsi" w:hAnsiTheme="minorHAnsi" w:cstheme="minorHAnsi"/>
        </w:rPr>
        <w:t>Orthopaedic teams may</w:t>
      </w:r>
      <w:r>
        <w:rPr>
          <w:rFonts w:asciiTheme="minorHAnsi" w:hAnsiTheme="minorHAnsi" w:cstheme="minorHAnsi"/>
        </w:rPr>
        <w:t xml:space="preserve"> also need to cancel routine elective admissions and ac</w:t>
      </w:r>
      <w:r w:rsidR="00775000">
        <w:rPr>
          <w:rFonts w:asciiTheme="minorHAnsi" w:hAnsiTheme="minorHAnsi" w:cstheme="minorHAnsi"/>
        </w:rPr>
        <w:t>tively transfer MRSA screened people</w:t>
      </w:r>
      <w:r>
        <w:rPr>
          <w:rFonts w:asciiTheme="minorHAnsi" w:hAnsiTheme="minorHAnsi" w:cstheme="minorHAnsi"/>
        </w:rPr>
        <w:t xml:space="preserve"> from trauma </w:t>
      </w:r>
      <w:r w:rsidR="006B258F">
        <w:rPr>
          <w:rFonts w:asciiTheme="minorHAnsi" w:hAnsiTheme="minorHAnsi" w:cstheme="minorHAnsi"/>
        </w:rPr>
        <w:t xml:space="preserve">and other </w:t>
      </w:r>
      <w:r>
        <w:rPr>
          <w:rFonts w:asciiTheme="minorHAnsi" w:hAnsiTheme="minorHAnsi" w:cstheme="minorHAnsi"/>
        </w:rPr>
        <w:t>wards</w:t>
      </w:r>
      <w:r w:rsidR="00775000">
        <w:rPr>
          <w:rFonts w:asciiTheme="minorHAnsi" w:hAnsiTheme="minorHAnsi" w:cstheme="minorHAnsi"/>
        </w:rPr>
        <w:t xml:space="preserve">, including people who are medically optimised and are awaiting transfer to the next stage of their journey, </w:t>
      </w:r>
      <w:proofErr w:type="spellStart"/>
      <w:r w:rsidR="00775000">
        <w:rPr>
          <w:rFonts w:asciiTheme="minorHAnsi" w:hAnsiTheme="minorHAnsi" w:cstheme="minorHAnsi"/>
        </w:rPr>
        <w:t>eg</w:t>
      </w:r>
      <w:proofErr w:type="spellEnd"/>
      <w:r w:rsidR="00775000">
        <w:rPr>
          <w:rFonts w:asciiTheme="minorHAnsi" w:hAnsiTheme="minorHAnsi" w:cstheme="minorHAnsi"/>
        </w:rPr>
        <w:t xml:space="preserve"> rehabilitation, home, nursing home etc.</w:t>
      </w:r>
      <w:r>
        <w:rPr>
          <w:rFonts w:asciiTheme="minorHAnsi" w:hAnsiTheme="minorHAnsi" w:cstheme="minorHAnsi"/>
        </w:rPr>
        <w:t>.</w:t>
      </w:r>
    </w:p>
    <w:p w14:paraId="627EDED6" w14:textId="77777777" w:rsidR="005C0D5D" w:rsidRDefault="005C0D5D" w:rsidP="005C0D5D">
      <w:pPr>
        <w:jc w:val="both"/>
        <w:rPr>
          <w:rFonts w:asciiTheme="minorHAnsi" w:hAnsiTheme="minorHAnsi" w:cstheme="minorHAnsi"/>
        </w:rPr>
      </w:pPr>
    </w:p>
    <w:tbl>
      <w:tblPr>
        <w:tblStyle w:val="TableGrid"/>
        <w:tblW w:w="0" w:type="auto"/>
        <w:tblLook w:val="04A0" w:firstRow="1" w:lastRow="0" w:firstColumn="1" w:lastColumn="0" w:noHBand="0" w:noVBand="1"/>
      </w:tblPr>
      <w:tblGrid>
        <w:gridCol w:w="2074"/>
        <w:gridCol w:w="2074"/>
        <w:gridCol w:w="2074"/>
        <w:gridCol w:w="2074"/>
      </w:tblGrid>
      <w:tr w:rsidR="00F51AC7" w:rsidRPr="00AF287C" w14:paraId="59C78289" w14:textId="77777777" w:rsidTr="00E758DC">
        <w:trPr>
          <w:trHeight w:val="626"/>
        </w:trPr>
        <w:tc>
          <w:tcPr>
            <w:tcW w:w="2074" w:type="dxa"/>
          </w:tcPr>
          <w:p w14:paraId="38379D32" w14:textId="77777777" w:rsidR="00426356" w:rsidRPr="00AF287C" w:rsidRDefault="00426356" w:rsidP="00F21209">
            <w:pPr>
              <w:jc w:val="center"/>
              <w:rPr>
                <w:rFonts w:asciiTheme="minorHAnsi" w:hAnsiTheme="minorHAnsi" w:cstheme="minorHAnsi"/>
              </w:rPr>
            </w:pPr>
            <w:r>
              <w:rPr>
                <w:rFonts w:asciiTheme="minorHAnsi" w:hAnsiTheme="minorHAnsi" w:cstheme="minorHAnsi"/>
              </w:rPr>
              <w:t>Action</w:t>
            </w:r>
          </w:p>
        </w:tc>
        <w:tc>
          <w:tcPr>
            <w:tcW w:w="2074" w:type="dxa"/>
          </w:tcPr>
          <w:p w14:paraId="48965EC1" w14:textId="77777777" w:rsidR="00426356" w:rsidRPr="00AF287C" w:rsidRDefault="00426356" w:rsidP="00F21209">
            <w:pPr>
              <w:jc w:val="center"/>
              <w:rPr>
                <w:rFonts w:asciiTheme="minorHAnsi" w:hAnsiTheme="minorHAnsi" w:cstheme="minorHAnsi"/>
              </w:rPr>
            </w:pPr>
            <w:r>
              <w:rPr>
                <w:rFonts w:asciiTheme="minorHAnsi" w:hAnsiTheme="minorHAnsi" w:cstheme="minorHAnsi"/>
              </w:rPr>
              <w:t>Person responsible for action</w:t>
            </w:r>
          </w:p>
        </w:tc>
        <w:tc>
          <w:tcPr>
            <w:tcW w:w="2074" w:type="dxa"/>
          </w:tcPr>
          <w:p w14:paraId="4BBDF8EA" w14:textId="77777777" w:rsidR="00426356" w:rsidRPr="00AF287C" w:rsidRDefault="00426356" w:rsidP="00F21209">
            <w:pPr>
              <w:jc w:val="center"/>
              <w:rPr>
                <w:rFonts w:asciiTheme="minorHAnsi" w:hAnsiTheme="minorHAnsi" w:cstheme="minorHAnsi"/>
              </w:rPr>
            </w:pPr>
            <w:r>
              <w:rPr>
                <w:rFonts w:asciiTheme="minorHAnsi" w:hAnsiTheme="minorHAnsi" w:cstheme="minorHAnsi"/>
              </w:rPr>
              <w:t>Reporting to on completion</w:t>
            </w:r>
          </w:p>
        </w:tc>
        <w:tc>
          <w:tcPr>
            <w:tcW w:w="2074" w:type="dxa"/>
          </w:tcPr>
          <w:p w14:paraId="52030AF0" w14:textId="77777777" w:rsidR="00426356" w:rsidRPr="00AF287C" w:rsidRDefault="00426356" w:rsidP="00F21209">
            <w:pPr>
              <w:jc w:val="center"/>
              <w:rPr>
                <w:rFonts w:asciiTheme="minorHAnsi" w:hAnsiTheme="minorHAnsi" w:cstheme="minorHAnsi"/>
              </w:rPr>
            </w:pPr>
            <w:r>
              <w:rPr>
                <w:rFonts w:asciiTheme="minorHAnsi" w:hAnsiTheme="minorHAnsi" w:cstheme="minorHAnsi"/>
              </w:rPr>
              <w:t>Escalation to if not achieved</w:t>
            </w:r>
          </w:p>
        </w:tc>
      </w:tr>
      <w:tr w:rsidR="00E758DC" w:rsidRPr="00AF287C" w14:paraId="73ECB01E" w14:textId="77777777" w:rsidTr="00F21209">
        <w:tc>
          <w:tcPr>
            <w:tcW w:w="2074" w:type="dxa"/>
          </w:tcPr>
          <w:p w14:paraId="55E7AA71" w14:textId="77777777" w:rsidR="00E758DC" w:rsidRDefault="00E758DC" w:rsidP="00426356">
            <w:pPr>
              <w:jc w:val="center"/>
              <w:rPr>
                <w:rFonts w:asciiTheme="minorHAnsi" w:hAnsiTheme="minorHAnsi" w:cstheme="minorHAnsi"/>
              </w:rPr>
            </w:pPr>
            <w:r>
              <w:rPr>
                <w:rFonts w:asciiTheme="minorHAnsi" w:hAnsiTheme="minorHAnsi" w:cstheme="minorHAnsi"/>
              </w:rPr>
              <w:t xml:space="preserve">Confirm all level 2 actions have been undertaken </w:t>
            </w:r>
          </w:p>
        </w:tc>
        <w:tc>
          <w:tcPr>
            <w:tcW w:w="2074" w:type="dxa"/>
          </w:tcPr>
          <w:p w14:paraId="3382A7BD" w14:textId="77777777" w:rsidR="00E758DC" w:rsidRDefault="00E82713" w:rsidP="00F21209">
            <w:pPr>
              <w:jc w:val="center"/>
              <w:rPr>
                <w:rFonts w:asciiTheme="minorHAnsi" w:hAnsiTheme="minorHAnsi" w:cstheme="minorHAnsi"/>
              </w:rPr>
            </w:pPr>
            <w:r>
              <w:rPr>
                <w:rFonts w:asciiTheme="minorHAnsi" w:hAnsiTheme="minorHAnsi" w:cstheme="minorHAnsi"/>
              </w:rPr>
              <w:t>U&amp;ECLDU</w:t>
            </w:r>
          </w:p>
        </w:tc>
        <w:tc>
          <w:tcPr>
            <w:tcW w:w="2074" w:type="dxa"/>
          </w:tcPr>
          <w:p w14:paraId="3669CCB6" w14:textId="77777777" w:rsidR="00E758DC" w:rsidRDefault="00E82713" w:rsidP="00F21209">
            <w:pPr>
              <w:jc w:val="center"/>
              <w:rPr>
                <w:rFonts w:asciiTheme="minorHAnsi" w:hAnsiTheme="minorHAnsi" w:cstheme="minorHAnsi"/>
              </w:rPr>
            </w:pPr>
            <w:r>
              <w:rPr>
                <w:rFonts w:asciiTheme="minorHAnsi" w:hAnsiTheme="minorHAnsi" w:cstheme="minorHAnsi"/>
              </w:rPr>
              <w:t>U&amp;ECLDU</w:t>
            </w:r>
          </w:p>
        </w:tc>
        <w:tc>
          <w:tcPr>
            <w:tcW w:w="2074" w:type="dxa"/>
          </w:tcPr>
          <w:p w14:paraId="13DF2DCC" w14:textId="77777777" w:rsidR="00E758DC" w:rsidRDefault="00E758DC" w:rsidP="00F21209">
            <w:pPr>
              <w:jc w:val="center"/>
              <w:rPr>
                <w:rFonts w:asciiTheme="minorHAnsi" w:hAnsiTheme="minorHAnsi" w:cstheme="minorHAnsi"/>
              </w:rPr>
            </w:pPr>
            <w:r>
              <w:rPr>
                <w:rFonts w:asciiTheme="minorHAnsi" w:hAnsiTheme="minorHAnsi" w:cstheme="minorHAnsi"/>
              </w:rPr>
              <w:t>Executive on call</w:t>
            </w:r>
          </w:p>
        </w:tc>
      </w:tr>
      <w:tr w:rsidR="00F51AC7" w:rsidRPr="00AF287C" w14:paraId="2BAE090A" w14:textId="77777777" w:rsidTr="00F21209">
        <w:tc>
          <w:tcPr>
            <w:tcW w:w="2074" w:type="dxa"/>
          </w:tcPr>
          <w:p w14:paraId="5A2D53E7" w14:textId="77777777" w:rsidR="00426356" w:rsidRPr="00AF287C" w:rsidRDefault="00DD74C9" w:rsidP="00426356">
            <w:pPr>
              <w:jc w:val="center"/>
              <w:rPr>
                <w:rFonts w:asciiTheme="minorHAnsi" w:hAnsiTheme="minorHAnsi" w:cstheme="minorHAnsi"/>
              </w:rPr>
            </w:pPr>
            <w:r>
              <w:rPr>
                <w:rFonts w:asciiTheme="minorHAnsi" w:hAnsiTheme="minorHAnsi" w:cstheme="minorHAnsi"/>
              </w:rPr>
              <w:t xml:space="preserve">Review and cancel </w:t>
            </w:r>
            <w:r w:rsidR="0021783C">
              <w:rPr>
                <w:rFonts w:asciiTheme="minorHAnsi" w:hAnsiTheme="minorHAnsi" w:cstheme="minorHAnsi"/>
              </w:rPr>
              <w:t xml:space="preserve"> people</w:t>
            </w:r>
            <w:r w:rsidR="00426356">
              <w:rPr>
                <w:rFonts w:asciiTheme="minorHAnsi" w:hAnsiTheme="minorHAnsi" w:cstheme="minorHAnsi"/>
              </w:rPr>
              <w:t xml:space="preserve"> due to be admitted on routine inpatient list</w:t>
            </w:r>
            <w:r w:rsidR="00104837">
              <w:rPr>
                <w:rFonts w:asciiTheme="minorHAnsi" w:hAnsiTheme="minorHAnsi" w:cstheme="minorHAnsi"/>
              </w:rPr>
              <w:t xml:space="preserve">s </w:t>
            </w:r>
            <w:r w:rsidR="00426356">
              <w:rPr>
                <w:rFonts w:asciiTheme="minorHAnsi" w:hAnsiTheme="minorHAnsi" w:cstheme="minorHAnsi"/>
              </w:rPr>
              <w:t>unless exceptional circumstances</w:t>
            </w:r>
          </w:p>
        </w:tc>
        <w:tc>
          <w:tcPr>
            <w:tcW w:w="2074" w:type="dxa"/>
          </w:tcPr>
          <w:p w14:paraId="17F89911" w14:textId="77777777" w:rsidR="00426356" w:rsidRPr="00AF287C" w:rsidRDefault="00426356" w:rsidP="00F21209">
            <w:pPr>
              <w:jc w:val="center"/>
              <w:rPr>
                <w:rFonts w:asciiTheme="minorHAnsi" w:hAnsiTheme="minorHAnsi" w:cstheme="minorHAnsi"/>
              </w:rPr>
            </w:pPr>
            <w:r>
              <w:rPr>
                <w:rFonts w:asciiTheme="minorHAnsi" w:hAnsiTheme="minorHAnsi" w:cstheme="minorHAnsi"/>
              </w:rPr>
              <w:t xml:space="preserve">Clinicians with planned routine admissions </w:t>
            </w:r>
          </w:p>
        </w:tc>
        <w:tc>
          <w:tcPr>
            <w:tcW w:w="2074" w:type="dxa"/>
          </w:tcPr>
          <w:p w14:paraId="3714D3FA" w14:textId="77777777" w:rsidR="00426356" w:rsidRPr="00AF287C" w:rsidRDefault="00426356" w:rsidP="00F21209">
            <w:pPr>
              <w:jc w:val="center"/>
              <w:rPr>
                <w:rFonts w:asciiTheme="minorHAnsi" w:hAnsiTheme="minorHAnsi" w:cstheme="minorHAnsi"/>
              </w:rPr>
            </w:pPr>
            <w:r>
              <w:rPr>
                <w:rFonts w:asciiTheme="minorHAnsi" w:hAnsiTheme="minorHAnsi" w:cstheme="minorHAnsi"/>
              </w:rPr>
              <w:t>Surgical Directorate team</w:t>
            </w:r>
          </w:p>
        </w:tc>
        <w:tc>
          <w:tcPr>
            <w:tcW w:w="2074" w:type="dxa"/>
          </w:tcPr>
          <w:p w14:paraId="3514FD81" w14:textId="77777777" w:rsidR="00426356" w:rsidRPr="00AF287C" w:rsidRDefault="00E758DC" w:rsidP="00F21209">
            <w:pPr>
              <w:jc w:val="center"/>
              <w:rPr>
                <w:rFonts w:asciiTheme="minorHAnsi" w:hAnsiTheme="minorHAnsi" w:cstheme="minorHAnsi"/>
              </w:rPr>
            </w:pPr>
            <w:r>
              <w:rPr>
                <w:rFonts w:asciiTheme="minorHAnsi" w:hAnsiTheme="minorHAnsi" w:cstheme="minorHAnsi"/>
              </w:rPr>
              <w:t>Executive</w:t>
            </w:r>
            <w:r w:rsidR="00E82713">
              <w:rPr>
                <w:rFonts w:asciiTheme="minorHAnsi" w:hAnsiTheme="minorHAnsi" w:cstheme="minorHAnsi"/>
              </w:rPr>
              <w:t xml:space="preserve"> on call/ U&amp;ECLDU</w:t>
            </w:r>
          </w:p>
          <w:p w14:paraId="014E15FC" w14:textId="77777777" w:rsidR="00426356" w:rsidRPr="00AF287C" w:rsidRDefault="00426356" w:rsidP="00F21209">
            <w:pPr>
              <w:jc w:val="center"/>
              <w:rPr>
                <w:rFonts w:asciiTheme="minorHAnsi" w:hAnsiTheme="minorHAnsi" w:cstheme="minorHAnsi"/>
              </w:rPr>
            </w:pPr>
          </w:p>
        </w:tc>
      </w:tr>
      <w:tr w:rsidR="00F51AC7" w:rsidRPr="00AF287C" w14:paraId="6A047119" w14:textId="77777777" w:rsidTr="00F21209">
        <w:tc>
          <w:tcPr>
            <w:tcW w:w="2074" w:type="dxa"/>
          </w:tcPr>
          <w:p w14:paraId="4E9D89B8" w14:textId="77777777" w:rsidR="00426356" w:rsidRPr="00AF287C" w:rsidRDefault="00426356" w:rsidP="00426356">
            <w:pPr>
              <w:jc w:val="center"/>
              <w:rPr>
                <w:rFonts w:asciiTheme="minorHAnsi" w:hAnsiTheme="minorHAnsi" w:cstheme="minorHAnsi"/>
              </w:rPr>
            </w:pPr>
            <w:r>
              <w:rPr>
                <w:rFonts w:asciiTheme="minorHAnsi" w:hAnsiTheme="minorHAnsi" w:cstheme="minorHAnsi"/>
              </w:rPr>
              <w:t xml:space="preserve">Confirm list to be cancelled </w:t>
            </w:r>
          </w:p>
        </w:tc>
        <w:tc>
          <w:tcPr>
            <w:tcW w:w="2074" w:type="dxa"/>
          </w:tcPr>
          <w:p w14:paraId="0CB928F5" w14:textId="77777777" w:rsidR="00426356" w:rsidRPr="00AF287C" w:rsidRDefault="00426356" w:rsidP="00F21209">
            <w:pPr>
              <w:jc w:val="center"/>
              <w:rPr>
                <w:rFonts w:asciiTheme="minorHAnsi" w:hAnsiTheme="minorHAnsi" w:cstheme="minorHAnsi"/>
              </w:rPr>
            </w:pPr>
            <w:r>
              <w:rPr>
                <w:rFonts w:asciiTheme="minorHAnsi" w:hAnsiTheme="minorHAnsi" w:cstheme="minorHAnsi"/>
              </w:rPr>
              <w:t>Surgical Directorate team</w:t>
            </w:r>
          </w:p>
        </w:tc>
        <w:tc>
          <w:tcPr>
            <w:tcW w:w="2074" w:type="dxa"/>
          </w:tcPr>
          <w:p w14:paraId="3664F75A" w14:textId="77777777" w:rsidR="00426356" w:rsidRDefault="00426356" w:rsidP="00F21209">
            <w:pPr>
              <w:jc w:val="center"/>
              <w:rPr>
                <w:rFonts w:asciiTheme="minorHAnsi" w:hAnsiTheme="minorHAnsi" w:cstheme="minorHAnsi"/>
              </w:rPr>
            </w:pPr>
            <w:r>
              <w:rPr>
                <w:rFonts w:asciiTheme="minorHAnsi" w:hAnsiTheme="minorHAnsi" w:cstheme="minorHAnsi"/>
              </w:rPr>
              <w:t>Theatres</w:t>
            </w:r>
          </w:p>
          <w:p w14:paraId="5A7201F3" w14:textId="77777777" w:rsidR="00426356" w:rsidRDefault="00426356" w:rsidP="00F21209">
            <w:pPr>
              <w:jc w:val="center"/>
              <w:rPr>
                <w:rFonts w:asciiTheme="minorHAnsi" w:hAnsiTheme="minorHAnsi" w:cstheme="minorHAnsi"/>
              </w:rPr>
            </w:pPr>
            <w:r>
              <w:rPr>
                <w:rFonts w:asciiTheme="minorHAnsi" w:hAnsiTheme="minorHAnsi" w:cstheme="minorHAnsi"/>
              </w:rPr>
              <w:t>Manager on call</w:t>
            </w:r>
          </w:p>
          <w:p w14:paraId="62C1A157" w14:textId="77777777" w:rsidR="00426356" w:rsidRPr="00AF287C" w:rsidRDefault="00E82713" w:rsidP="00F21209">
            <w:pPr>
              <w:jc w:val="center"/>
              <w:rPr>
                <w:rFonts w:asciiTheme="minorHAnsi" w:hAnsiTheme="minorHAnsi" w:cstheme="minorHAnsi"/>
              </w:rPr>
            </w:pPr>
            <w:r>
              <w:rPr>
                <w:rFonts w:asciiTheme="minorHAnsi" w:hAnsiTheme="minorHAnsi" w:cstheme="minorHAnsi"/>
              </w:rPr>
              <w:t>U&amp;ECLDU</w:t>
            </w:r>
          </w:p>
        </w:tc>
        <w:tc>
          <w:tcPr>
            <w:tcW w:w="2074" w:type="dxa"/>
          </w:tcPr>
          <w:p w14:paraId="39576D2F" w14:textId="77777777" w:rsidR="00426356" w:rsidRPr="00AF287C" w:rsidRDefault="00E758DC" w:rsidP="00F21209">
            <w:pPr>
              <w:jc w:val="center"/>
              <w:rPr>
                <w:rFonts w:asciiTheme="minorHAnsi" w:hAnsiTheme="minorHAnsi" w:cstheme="minorHAnsi"/>
              </w:rPr>
            </w:pPr>
            <w:r>
              <w:rPr>
                <w:rFonts w:asciiTheme="minorHAnsi" w:hAnsiTheme="minorHAnsi" w:cstheme="minorHAnsi"/>
              </w:rPr>
              <w:t>Executive</w:t>
            </w:r>
            <w:r w:rsidR="00426356">
              <w:rPr>
                <w:rFonts w:asciiTheme="minorHAnsi" w:hAnsiTheme="minorHAnsi" w:cstheme="minorHAnsi"/>
              </w:rPr>
              <w:t xml:space="preserve"> on call</w:t>
            </w:r>
          </w:p>
        </w:tc>
      </w:tr>
      <w:tr w:rsidR="00F51AC7" w:rsidRPr="00AF287C" w14:paraId="72B9ADA2" w14:textId="77777777" w:rsidTr="00F21209">
        <w:tc>
          <w:tcPr>
            <w:tcW w:w="2074" w:type="dxa"/>
          </w:tcPr>
          <w:p w14:paraId="4773C1CB" w14:textId="77777777" w:rsidR="00426356" w:rsidRPr="00AF287C" w:rsidRDefault="0021783C" w:rsidP="00F21209">
            <w:pPr>
              <w:jc w:val="center"/>
              <w:rPr>
                <w:rFonts w:asciiTheme="minorHAnsi" w:hAnsiTheme="minorHAnsi" w:cstheme="minorHAnsi"/>
              </w:rPr>
            </w:pPr>
            <w:r>
              <w:rPr>
                <w:rFonts w:asciiTheme="minorHAnsi" w:hAnsiTheme="minorHAnsi" w:cstheme="minorHAnsi"/>
              </w:rPr>
              <w:t>Ensure all individuals who have had surgery cancelled</w:t>
            </w:r>
            <w:r w:rsidR="00426356">
              <w:rPr>
                <w:rFonts w:asciiTheme="minorHAnsi" w:hAnsiTheme="minorHAnsi" w:cstheme="minorHAnsi"/>
              </w:rPr>
              <w:t xml:space="preserve"> are informed ASAP, </w:t>
            </w:r>
            <w:r w:rsidR="00426356">
              <w:rPr>
                <w:rFonts w:asciiTheme="minorHAnsi" w:hAnsiTheme="minorHAnsi" w:cstheme="minorHAnsi"/>
              </w:rPr>
              <w:lastRenderedPageBreak/>
              <w:t>and alternative date/timeframe for surgery offered</w:t>
            </w:r>
          </w:p>
        </w:tc>
        <w:tc>
          <w:tcPr>
            <w:tcW w:w="2074" w:type="dxa"/>
          </w:tcPr>
          <w:p w14:paraId="3EDE704C" w14:textId="77777777" w:rsidR="00426356" w:rsidRPr="00AF287C" w:rsidRDefault="00426356" w:rsidP="00F21209">
            <w:pPr>
              <w:jc w:val="center"/>
              <w:rPr>
                <w:rFonts w:asciiTheme="minorHAnsi" w:hAnsiTheme="minorHAnsi" w:cstheme="minorHAnsi"/>
              </w:rPr>
            </w:pPr>
            <w:r>
              <w:rPr>
                <w:rFonts w:asciiTheme="minorHAnsi" w:hAnsiTheme="minorHAnsi" w:cstheme="minorHAnsi"/>
              </w:rPr>
              <w:lastRenderedPageBreak/>
              <w:t>Surgical Directorate team</w:t>
            </w:r>
          </w:p>
        </w:tc>
        <w:tc>
          <w:tcPr>
            <w:tcW w:w="2074" w:type="dxa"/>
          </w:tcPr>
          <w:p w14:paraId="7686EE7F" w14:textId="77777777" w:rsidR="00426356" w:rsidRPr="00AF287C" w:rsidRDefault="00426356" w:rsidP="00F21209">
            <w:pPr>
              <w:jc w:val="center"/>
              <w:rPr>
                <w:rFonts w:asciiTheme="minorHAnsi" w:hAnsiTheme="minorHAnsi" w:cstheme="minorHAnsi"/>
              </w:rPr>
            </w:pPr>
            <w:r>
              <w:rPr>
                <w:rFonts w:asciiTheme="minorHAnsi" w:hAnsiTheme="minorHAnsi" w:cstheme="minorHAnsi"/>
              </w:rPr>
              <w:t>Documented in medical records and care plan and waiting list record</w:t>
            </w:r>
          </w:p>
        </w:tc>
        <w:tc>
          <w:tcPr>
            <w:tcW w:w="2074" w:type="dxa"/>
          </w:tcPr>
          <w:p w14:paraId="317864A4" w14:textId="77777777" w:rsidR="00426356" w:rsidRPr="00AF287C" w:rsidRDefault="00426356" w:rsidP="00F21209">
            <w:pPr>
              <w:jc w:val="center"/>
              <w:rPr>
                <w:rFonts w:asciiTheme="minorHAnsi" w:hAnsiTheme="minorHAnsi" w:cstheme="minorHAnsi"/>
              </w:rPr>
            </w:pPr>
            <w:r>
              <w:rPr>
                <w:rFonts w:asciiTheme="minorHAnsi" w:hAnsiTheme="minorHAnsi" w:cstheme="minorHAnsi"/>
              </w:rPr>
              <w:t>Clinical Director</w:t>
            </w:r>
          </w:p>
        </w:tc>
      </w:tr>
      <w:tr w:rsidR="00F51AC7" w14:paraId="7C3C3A2A" w14:textId="77777777" w:rsidTr="00F21209">
        <w:tc>
          <w:tcPr>
            <w:tcW w:w="2074" w:type="dxa"/>
          </w:tcPr>
          <w:p w14:paraId="584719AF" w14:textId="77777777" w:rsidR="00426356" w:rsidRDefault="00426356" w:rsidP="00426356">
            <w:pPr>
              <w:jc w:val="center"/>
              <w:rPr>
                <w:rFonts w:asciiTheme="minorHAnsi" w:hAnsiTheme="minorHAnsi" w:cstheme="minorHAnsi"/>
              </w:rPr>
            </w:pPr>
            <w:r>
              <w:rPr>
                <w:rFonts w:asciiTheme="minorHAnsi" w:hAnsiTheme="minorHAnsi" w:cstheme="minorHAnsi"/>
              </w:rPr>
              <w:t>Orthopaedic teams to ensure all screened trauma are transferred to elective orthopaedic ward and routine admissions are cancelled</w:t>
            </w:r>
          </w:p>
        </w:tc>
        <w:tc>
          <w:tcPr>
            <w:tcW w:w="2074" w:type="dxa"/>
          </w:tcPr>
          <w:p w14:paraId="3AB135E7" w14:textId="77777777" w:rsidR="00426356" w:rsidRDefault="00426356" w:rsidP="00F21209">
            <w:pPr>
              <w:jc w:val="center"/>
              <w:rPr>
                <w:rFonts w:asciiTheme="minorHAnsi" w:hAnsiTheme="minorHAnsi" w:cstheme="minorHAnsi"/>
              </w:rPr>
            </w:pPr>
            <w:r>
              <w:rPr>
                <w:rFonts w:asciiTheme="minorHAnsi" w:hAnsiTheme="minorHAnsi" w:cstheme="minorHAnsi"/>
              </w:rPr>
              <w:t>Orthopaedic team and trauma ward managers</w:t>
            </w:r>
          </w:p>
        </w:tc>
        <w:tc>
          <w:tcPr>
            <w:tcW w:w="2074" w:type="dxa"/>
          </w:tcPr>
          <w:p w14:paraId="3B6DA4E7" w14:textId="77777777" w:rsidR="00426356" w:rsidRDefault="00426356" w:rsidP="00F21209">
            <w:pPr>
              <w:jc w:val="center"/>
              <w:rPr>
                <w:rFonts w:asciiTheme="minorHAnsi" w:hAnsiTheme="minorHAnsi" w:cstheme="minorHAnsi"/>
              </w:rPr>
            </w:pPr>
            <w:r>
              <w:rPr>
                <w:rFonts w:asciiTheme="minorHAnsi" w:hAnsiTheme="minorHAnsi" w:cstheme="minorHAnsi"/>
              </w:rPr>
              <w:t>Appropriate Directorate Manager</w:t>
            </w:r>
          </w:p>
        </w:tc>
        <w:tc>
          <w:tcPr>
            <w:tcW w:w="2074" w:type="dxa"/>
          </w:tcPr>
          <w:p w14:paraId="785BFE6B" w14:textId="77777777" w:rsidR="00426356" w:rsidRDefault="00E82713" w:rsidP="00F21209">
            <w:pPr>
              <w:jc w:val="center"/>
              <w:rPr>
                <w:rFonts w:asciiTheme="minorHAnsi" w:hAnsiTheme="minorHAnsi" w:cstheme="minorHAnsi"/>
              </w:rPr>
            </w:pPr>
            <w:r>
              <w:rPr>
                <w:rFonts w:asciiTheme="minorHAnsi" w:hAnsiTheme="minorHAnsi" w:cstheme="minorHAnsi"/>
              </w:rPr>
              <w:t>U&amp;ECLDU</w:t>
            </w:r>
          </w:p>
        </w:tc>
      </w:tr>
      <w:tr w:rsidR="00A6080F" w14:paraId="590682E6" w14:textId="77777777" w:rsidTr="00F21209">
        <w:tc>
          <w:tcPr>
            <w:tcW w:w="2074" w:type="dxa"/>
          </w:tcPr>
          <w:p w14:paraId="2D9061A8" w14:textId="77777777" w:rsidR="00A6080F" w:rsidRDefault="00F51AC7" w:rsidP="00F51AC7">
            <w:pPr>
              <w:jc w:val="center"/>
              <w:rPr>
                <w:rFonts w:asciiTheme="minorHAnsi" w:hAnsiTheme="minorHAnsi" w:cstheme="minorHAnsi"/>
              </w:rPr>
            </w:pPr>
            <w:r>
              <w:rPr>
                <w:rFonts w:asciiTheme="minorHAnsi" w:hAnsiTheme="minorHAnsi" w:cstheme="minorHAnsi"/>
              </w:rPr>
              <w:t xml:space="preserve">Implement the plan for clinical </w:t>
            </w:r>
            <w:r w:rsidR="00E82713">
              <w:rPr>
                <w:rFonts w:asciiTheme="minorHAnsi" w:hAnsiTheme="minorHAnsi" w:cstheme="minorHAnsi"/>
              </w:rPr>
              <w:t>*</w:t>
            </w:r>
            <w:r>
              <w:rPr>
                <w:rFonts w:asciiTheme="minorHAnsi" w:hAnsiTheme="minorHAnsi" w:cstheme="minorHAnsi"/>
              </w:rPr>
              <w:t>staff redistribution.</w:t>
            </w:r>
            <w:r w:rsidR="00E82713">
              <w:rPr>
                <w:rFonts w:asciiTheme="minorHAnsi" w:hAnsiTheme="minorHAnsi" w:cstheme="minorHAnsi"/>
              </w:rPr>
              <w:t xml:space="preserve"> </w:t>
            </w:r>
          </w:p>
        </w:tc>
        <w:tc>
          <w:tcPr>
            <w:tcW w:w="2074" w:type="dxa"/>
          </w:tcPr>
          <w:p w14:paraId="16FF4260" w14:textId="77777777" w:rsidR="00A6080F" w:rsidRDefault="00F51AC7" w:rsidP="00F51AC7">
            <w:pPr>
              <w:jc w:val="center"/>
              <w:rPr>
                <w:rFonts w:asciiTheme="minorHAnsi" w:hAnsiTheme="minorHAnsi" w:cstheme="minorHAnsi"/>
              </w:rPr>
            </w:pPr>
            <w:r>
              <w:rPr>
                <w:rFonts w:asciiTheme="minorHAnsi" w:hAnsiTheme="minorHAnsi" w:cstheme="minorHAnsi"/>
              </w:rPr>
              <w:t>Clinical Director, Head</w:t>
            </w:r>
            <w:r w:rsidR="00DD74C9">
              <w:rPr>
                <w:rFonts w:asciiTheme="minorHAnsi" w:hAnsiTheme="minorHAnsi" w:cstheme="minorHAnsi"/>
              </w:rPr>
              <w:t>s</w:t>
            </w:r>
            <w:r>
              <w:rPr>
                <w:rFonts w:asciiTheme="minorHAnsi" w:hAnsiTheme="minorHAnsi" w:cstheme="minorHAnsi"/>
              </w:rPr>
              <w:t xml:space="preserve"> of therapies, Head of Nursing and Directorate Manager</w:t>
            </w:r>
          </w:p>
        </w:tc>
        <w:tc>
          <w:tcPr>
            <w:tcW w:w="2074" w:type="dxa"/>
          </w:tcPr>
          <w:p w14:paraId="59A21645" w14:textId="77777777" w:rsidR="00A6080F" w:rsidRDefault="00F51AC7" w:rsidP="00F21209">
            <w:pPr>
              <w:jc w:val="center"/>
              <w:rPr>
                <w:rFonts w:asciiTheme="minorHAnsi" w:hAnsiTheme="minorHAnsi" w:cstheme="minorHAnsi"/>
              </w:rPr>
            </w:pPr>
            <w:r>
              <w:rPr>
                <w:rFonts w:asciiTheme="minorHAnsi" w:hAnsiTheme="minorHAnsi" w:cstheme="minorHAnsi"/>
              </w:rPr>
              <w:t>Manager on call</w:t>
            </w:r>
          </w:p>
        </w:tc>
        <w:tc>
          <w:tcPr>
            <w:tcW w:w="2074" w:type="dxa"/>
          </w:tcPr>
          <w:p w14:paraId="3A3D3427" w14:textId="77777777" w:rsidR="00A6080F" w:rsidRDefault="00E758DC" w:rsidP="00F21209">
            <w:pPr>
              <w:jc w:val="center"/>
              <w:rPr>
                <w:rFonts w:asciiTheme="minorHAnsi" w:hAnsiTheme="minorHAnsi" w:cstheme="minorHAnsi"/>
              </w:rPr>
            </w:pPr>
            <w:r>
              <w:rPr>
                <w:rFonts w:asciiTheme="minorHAnsi" w:hAnsiTheme="minorHAnsi" w:cstheme="minorHAnsi"/>
              </w:rPr>
              <w:t>Executive</w:t>
            </w:r>
            <w:r w:rsidR="00F51AC7">
              <w:rPr>
                <w:rFonts w:asciiTheme="minorHAnsi" w:hAnsiTheme="minorHAnsi" w:cstheme="minorHAnsi"/>
              </w:rPr>
              <w:t xml:space="preserve"> on call</w:t>
            </w:r>
          </w:p>
        </w:tc>
      </w:tr>
      <w:tr w:rsidR="0021783C" w14:paraId="19EFA4FB" w14:textId="77777777" w:rsidTr="00F21209">
        <w:tc>
          <w:tcPr>
            <w:tcW w:w="2074" w:type="dxa"/>
          </w:tcPr>
          <w:p w14:paraId="69D89D60" w14:textId="77777777" w:rsidR="0021783C" w:rsidRDefault="0021783C" w:rsidP="00F51AC7">
            <w:pPr>
              <w:jc w:val="center"/>
              <w:rPr>
                <w:rFonts w:asciiTheme="minorHAnsi" w:hAnsiTheme="minorHAnsi" w:cstheme="minorHAnsi"/>
              </w:rPr>
            </w:pPr>
            <w:r>
              <w:rPr>
                <w:rFonts w:asciiTheme="minorHAnsi" w:hAnsiTheme="minorHAnsi" w:cstheme="minorHAnsi"/>
              </w:rPr>
              <w:t>Institute level 3 plan for redeployment of staff from elective activity e.g. outpatients</w:t>
            </w:r>
          </w:p>
        </w:tc>
        <w:tc>
          <w:tcPr>
            <w:tcW w:w="2074" w:type="dxa"/>
          </w:tcPr>
          <w:p w14:paraId="361A5453" w14:textId="77777777" w:rsidR="0021783C" w:rsidRDefault="0021783C" w:rsidP="00F51AC7">
            <w:pPr>
              <w:jc w:val="center"/>
              <w:rPr>
                <w:rFonts w:asciiTheme="minorHAnsi" w:hAnsiTheme="minorHAnsi" w:cstheme="minorHAnsi"/>
              </w:rPr>
            </w:pPr>
            <w:r>
              <w:rPr>
                <w:rFonts w:asciiTheme="minorHAnsi" w:hAnsiTheme="minorHAnsi" w:cstheme="minorHAnsi"/>
              </w:rPr>
              <w:t>Clinical Directors</w:t>
            </w:r>
          </w:p>
          <w:p w14:paraId="2B21D5EF" w14:textId="77777777" w:rsidR="0021783C" w:rsidRDefault="0021783C" w:rsidP="00F51AC7">
            <w:pPr>
              <w:jc w:val="center"/>
              <w:rPr>
                <w:rFonts w:asciiTheme="minorHAnsi" w:hAnsiTheme="minorHAnsi" w:cstheme="minorHAnsi"/>
              </w:rPr>
            </w:pPr>
            <w:r>
              <w:rPr>
                <w:rFonts w:asciiTheme="minorHAnsi" w:hAnsiTheme="minorHAnsi" w:cstheme="minorHAnsi"/>
              </w:rPr>
              <w:t>Heads of Therapies</w:t>
            </w:r>
          </w:p>
          <w:p w14:paraId="4C190D3C" w14:textId="77777777" w:rsidR="0021783C" w:rsidRDefault="0021783C" w:rsidP="00F51AC7">
            <w:pPr>
              <w:jc w:val="center"/>
              <w:rPr>
                <w:rFonts w:asciiTheme="minorHAnsi" w:hAnsiTheme="minorHAnsi" w:cstheme="minorHAnsi"/>
              </w:rPr>
            </w:pPr>
            <w:r>
              <w:rPr>
                <w:rFonts w:asciiTheme="minorHAnsi" w:hAnsiTheme="minorHAnsi" w:cstheme="minorHAnsi"/>
              </w:rPr>
              <w:t>Heads of Nursing</w:t>
            </w:r>
          </w:p>
        </w:tc>
        <w:tc>
          <w:tcPr>
            <w:tcW w:w="2074" w:type="dxa"/>
          </w:tcPr>
          <w:p w14:paraId="781DA7B6" w14:textId="77777777" w:rsidR="0021783C" w:rsidRDefault="0021783C" w:rsidP="00F21209">
            <w:pPr>
              <w:jc w:val="center"/>
              <w:rPr>
                <w:rFonts w:asciiTheme="minorHAnsi" w:hAnsiTheme="minorHAnsi" w:cstheme="minorHAnsi"/>
              </w:rPr>
            </w:pPr>
            <w:r>
              <w:rPr>
                <w:rFonts w:asciiTheme="minorHAnsi" w:hAnsiTheme="minorHAnsi" w:cstheme="minorHAnsi"/>
              </w:rPr>
              <w:t xml:space="preserve">Manager on call </w:t>
            </w:r>
          </w:p>
          <w:p w14:paraId="24B7E70E" w14:textId="77777777" w:rsidR="0021783C" w:rsidRDefault="0021783C" w:rsidP="00F21209">
            <w:pPr>
              <w:jc w:val="center"/>
              <w:rPr>
                <w:rFonts w:asciiTheme="minorHAnsi" w:hAnsiTheme="minorHAnsi" w:cstheme="minorHAnsi"/>
              </w:rPr>
            </w:pPr>
            <w:r>
              <w:rPr>
                <w:rFonts w:asciiTheme="minorHAnsi" w:hAnsiTheme="minorHAnsi" w:cstheme="minorHAnsi"/>
              </w:rPr>
              <w:t>UECLDU</w:t>
            </w:r>
          </w:p>
        </w:tc>
        <w:tc>
          <w:tcPr>
            <w:tcW w:w="2074" w:type="dxa"/>
          </w:tcPr>
          <w:p w14:paraId="3E27DA54" w14:textId="77777777" w:rsidR="0021783C" w:rsidRDefault="0021783C" w:rsidP="00F21209">
            <w:pPr>
              <w:jc w:val="center"/>
              <w:rPr>
                <w:rFonts w:asciiTheme="minorHAnsi" w:hAnsiTheme="minorHAnsi" w:cstheme="minorHAnsi"/>
              </w:rPr>
            </w:pPr>
            <w:r>
              <w:rPr>
                <w:rFonts w:asciiTheme="minorHAnsi" w:hAnsiTheme="minorHAnsi" w:cstheme="minorHAnsi"/>
              </w:rPr>
              <w:t>Executive on Call</w:t>
            </w:r>
          </w:p>
        </w:tc>
      </w:tr>
    </w:tbl>
    <w:p w14:paraId="1998EA35" w14:textId="77777777" w:rsidR="00426356" w:rsidRDefault="00E82713" w:rsidP="005C0D5D">
      <w:pPr>
        <w:jc w:val="both"/>
        <w:rPr>
          <w:rFonts w:asciiTheme="minorHAnsi" w:hAnsiTheme="minorHAnsi" w:cstheme="minorHAnsi"/>
        </w:rPr>
      </w:pPr>
      <w:r>
        <w:rPr>
          <w:rFonts w:asciiTheme="minorHAnsi" w:hAnsiTheme="minorHAnsi" w:cstheme="minorHAnsi"/>
        </w:rPr>
        <w:t>*staff redistribution will need to take into account knowledge and skills and staff will be redeployed to support the unscheduled care system providing support for ward revi</w:t>
      </w:r>
      <w:r w:rsidR="0021783C">
        <w:rPr>
          <w:rFonts w:asciiTheme="minorHAnsi" w:hAnsiTheme="minorHAnsi" w:cstheme="minorHAnsi"/>
        </w:rPr>
        <w:t>ews, virtual reviews of people discharged early, Consultant C</w:t>
      </w:r>
      <w:r>
        <w:rPr>
          <w:rFonts w:asciiTheme="minorHAnsi" w:hAnsiTheme="minorHAnsi" w:cstheme="minorHAnsi"/>
        </w:rPr>
        <w:t>onnect</w:t>
      </w:r>
      <w:r w:rsidR="0021783C">
        <w:rPr>
          <w:rFonts w:asciiTheme="minorHAnsi" w:hAnsiTheme="minorHAnsi" w:cstheme="minorHAnsi"/>
        </w:rPr>
        <w:t xml:space="preserve"> support</w:t>
      </w:r>
      <w:r>
        <w:rPr>
          <w:rFonts w:asciiTheme="minorHAnsi" w:hAnsiTheme="minorHAnsi" w:cstheme="minorHAnsi"/>
        </w:rPr>
        <w:t>, admitting teams, early response to ward consultation, facilitating and undertaking additional diagnostics lists</w:t>
      </w:r>
      <w:r w:rsidR="00DD74C9">
        <w:rPr>
          <w:rFonts w:asciiTheme="minorHAnsi" w:hAnsiTheme="minorHAnsi" w:cstheme="minorHAnsi"/>
        </w:rPr>
        <w:t>, additional staffing for discharge lounge areas and other actions that will improve patient flow.</w:t>
      </w:r>
    </w:p>
    <w:p w14:paraId="1A5DAF80" w14:textId="77777777" w:rsidR="00104837" w:rsidRDefault="00104837" w:rsidP="005C0D5D">
      <w:pPr>
        <w:jc w:val="both"/>
        <w:rPr>
          <w:rFonts w:asciiTheme="minorHAnsi" w:hAnsiTheme="minorHAnsi" w:cstheme="minorHAnsi"/>
        </w:rPr>
      </w:pPr>
    </w:p>
    <w:p w14:paraId="1722767A" w14:textId="77777777" w:rsidR="00104837" w:rsidRDefault="00104837" w:rsidP="005C0D5D">
      <w:pPr>
        <w:jc w:val="both"/>
        <w:rPr>
          <w:rFonts w:asciiTheme="minorHAnsi" w:hAnsiTheme="minorHAnsi" w:cstheme="minorHAnsi"/>
        </w:rPr>
      </w:pPr>
    </w:p>
    <w:p w14:paraId="2027E9E8" w14:textId="77777777" w:rsidR="00F51AC7" w:rsidRDefault="00F51AC7" w:rsidP="005C0D5D">
      <w:pPr>
        <w:jc w:val="both"/>
        <w:rPr>
          <w:rFonts w:asciiTheme="minorHAnsi" w:hAnsiTheme="minorHAnsi" w:cstheme="minorHAnsi"/>
          <w:b/>
        </w:rPr>
      </w:pPr>
      <w:r w:rsidRPr="00594623">
        <w:rPr>
          <w:rFonts w:asciiTheme="minorHAnsi" w:hAnsiTheme="minorHAnsi" w:cstheme="minorHAnsi"/>
          <w:b/>
        </w:rPr>
        <w:t>Level 4 plan</w:t>
      </w:r>
    </w:p>
    <w:p w14:paraId="36453CFA" w14:textId="77777777" w:rsidR="00E66A99" w:rsidRDefault="00E66A99" w:rsidP="005C0D5D">
      <w:pPr>
        <w:jc w:val="both"/>
        <w:rPr>
          <w:rFonts w:asciiTheme="minorHAnsi" w:hAnsiTheme="minorHAnsi" w:cstheme="minorHAnsi"/>
          <w:b/>
        </w:rPr>
      </w:pPr>
    </w:p>
    <w:p w14:paraId="1941188A" w14:textId="77777777" w:rsidR="00E66A99" w:rsidRDefault="00E66A99" w:rsidP="00E66A99">
      <w:pPr>
        <w:jc w:val="both"/>
        <w:rPr>
          <w:rFonts w:asciiTheme="minorHAnsi" w:hAnsiTheme="minorHAnsi" w:cstheme="minorHAnsi"/>
        </w:rPr>
      </w:pPr>
      <w:r>
        <w:rPr>
          <w:rFonts w:asciiTheme="minorHAnsi" w:hAnsiTheme="minorHAnsi" w:cstheme="minorHAnsi"/>
        </w:rPr>
        <w:t xml:space="preserve">At level 4 </w:t>
      </w:r>
      <w:r w:rsidRPr="005C0D5D">
        <w:rPr>
          <w:rFonts w:asciiTheme="minorHAnsi" w:hAnsiTheme="minorHAnsi" w:cstheme="minorHAnsi"/>
        </w:rPr>
        <w:t xml:space="preserve">clinical teams responsible for elective </w:t>
      </w:r>
      <w:r w:rsidR="006B258F">
        <w:rPr>
          <w:rFonts w:asciiTheme="minorHAnsi" w:hAnsiTheme="minorHAnsi" w:cstheme="minorHAnsi"/>
        </w:rPr>
        <w:t xml:space="preserve">surgical </w:t>
      </w:r>
      <w:r w:rsidRPr="005C0D5D">
        <w:rPr>
          <w:rFonts w:asciiTheme="minorHAnsi" w:hAnsiTheme="minorHAnsi" w:cstheme="minorHAnsi"/>
        </w:rPr>
        <w:t xml:space="preserve">activity will be required to </w:t>
      </w:r>
      <w:r w:rsidR="0021783C">
        <w:rPr>
          <w:rFonts w:asciiTheme="minorHAnsi" w:hAnsiTheme="minorHAnsi" w:cstheme="minorHAnsi"/>
        </w:rPr>
        <w:t xml:space="preserve">review and cancel </w:t>
      </w:r>
      <w:r w:rsidR="006B258F">
        <w:rPr>
          <w:rFonts w:asciiTheme="minorHAnsi" w:hAnsiTheme="minorHAnsi" w:cstheme="minorHAnsi"/>
        </w:rPr>
        <w:t>adult non-</w:t>
      </w:r>
      <w:r>
        <w:rPr>
          <w:rFonts w:asciiTheme="minorHAnsi" w:hAnsiTheme="minorHAnsi" w:cstheme="minorHAnsi"/>
        </w:rPr>
        <w:t xml:space="preserve">cancer cases, in order </w:t>
      </w:r>
      <w:r w:rsidRPr="005C0D5D">
        <w:rPr>
          <w:rFonts w:asciiTheme="minorHAnsi" w:hAnsiTheme="minorHAnsi" w:cstheme="minorHAnsi"/>
        </w:rPr>
        <w:t>to create required bed capacity</w:t>
      </w:r>
      <w:r>
        <w:rPr>
          <w:rFonts w:asciiTheme="minorHAnsi" w:hAnsiTheme="minorHAnsi" w:cstheme="minorHAnsi"/>
        </w:rPr>
        <w:t xml:space="preserve"> to accommodate the predicted urgent and emergency care demand. </w:t>
      </w:r>
    </w:p>
    <w:p w14:paraId="7157382D" w14:textId="77777777" w:rsidR="006B258F" w:rsidRDefault="006B258F" w:rsidP="00E66A99">
      <w:pPr>
        <w:jc w:val="both"/>
        <w:rPr>
          <w:rFonts w:asciiTheme="minorHAnsi" w:hAnsiTheme="minorHAnsi" w:cstheme="minorHAnsi"/>
        </w:rPr>
      </w:pPr>
      <w:r>
        <w:rPr>
          <w:rFonts w:asciiTheme="minorHAnsi" w:hAnsiTheme="minorHAnsi" w:cstheme="minorHAnsi"/>
        </w:rPr>
        <w:t xml:space="preserve">Other elective activity such as outpatients, and diagnostics would only have their activity curtailed IF there was a need to redeploy staff to provide support to the unscheduled care system and where the balance of risk of cancellation is outweighed by the risk to patients in the unscheduled care system which could be mitigated by re-deployment of staff. </w:t>
      </w:r>
    </w:p>
    <w:p w14:paraId="3A131294" w14:textId="77777777" w:rsidR="006B258F" w:rsidRDefault="006B258F" w:rsidP="00E66A99">
      <w:pPr>
        <w:jc w:val="both"/>
        <w:rPr>
          <w:rFonts w:asciiTheme="minorHAnsi" w:hAnsiTheme="minorHAnsi" w:cstheme="minorHAnsi"/>
        </w:rPr>
      </w:pPr>
      <w:r>
        <w:rPr>
          <w:rFonts w:asciiTheme="minorHAnsi" w:hAnsiTheme="minorHAnsi" w:cstheme="minorHAnsi"/>
        </w:rPr>
        <w:t xml:space="preserve">There is potential for scheduling additional elective non-bed based activity where bed based activity is curtailed e.g. virtual outpatients or interval reviews of long waiting patients on waiting lists by teams who cannot be redeployed to the urgent and emergency care response </w:t>
      </w:r>
      <w:r w:rsidR="003813AC">
        <w:rPr>
          <w:rFonts w:asciiTheme="minorHAnsi" w:hAnsiTheme="minorHAnsi" w:cstheme="minorHAnsi"/>
        </w:rPr>
        <w:t>for whatever reason.</w:t>
      </w:r>
    </w:p>
    <w:p w14:paraId="08BC97E7" w14:textId="77777777" w:rsidR="00104837" w:rsidRDefault="00104837" w:rsidP="00E66A99">
      <w:pPr>
        <w:jc w:val="both"/>
        <w:rPr>
          <w:rFonts w:asciiTheme="minorHAnsi" w:hAnsiTheme="minorHAnsi" w:cstheme="minorHAnsi"/>
        </w:rPr>
      </w:pPr>
    </w:p>
    <w:tbl>
      <w:tblPr>
        <w:tblStyle w:val="TableGrid"/>
        <w:tblW w:w="0" w:type="auto"/>
        <w:tblLook w:val="04A0" w:firstRow="1" w:lastRow="0" w:firstColumn="1" w:lastColumn="0" w:noHBand="0" w:noVBand="1"/>
      </w:tblPr>
      <w:tblGrid>
        <w:gridCol w:w="2074"/>
        <w:gridCol w:w="2074"/>
        <w:gridCol w:w="2074"/>
        <w:gridCol w:w="2074"/>
      </w:tblGrid>
      <w:tr w:rsidR="00104837" w:rsidRPr="00AF287C" w14:paraId="02C489A5" w14:textId="77777777" w:rsidTr="00F21209">
        <w:tc>
          <w:tcPr>
            <w:tcW w:w="2074" w:type="dxa"/>
          </w:tcPr>
          <w:p w14:paraId="461C2E1E"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Action</w:t>
            </w:r>
          </w:p>
        </w:tc>
        <w:tc>
          <w:tcPr>
            <w:tcW w:w="2074" w:type="dxa"/>
          </w:tcPr>
          <w:p w14:paraId="42220D64"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Person responsible for action</w:t>
            </w:r>
          </w:p>
        </w:tc>
        <w:tc>
          <w:tcPr>
            <w:tcW w:w="2074" w:type="dxa"/>
          </w:tcPr>
          <w:p w14:paraId="2F687CA9"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Reporting to on completion</w:t>
            </w:r>
          </w:p>
        </w:tc>
        <w:tc>
          <w:tcPr>
            <w:tcW w:w="2074" w:type="dxa"/>
          </w:tcPr>
          <w:p w14:paraId="5683363C"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Escalation to if not achieved</w:t>
            </w:r>
          </w:p>
        </w:tc>
      </w:tr>
      <w:tr w:rsidR="00104837" w:rsidRPr="00AF287C" w14:paraId="656E8CA7" w14:textId="77777777" w:rsidTr="00F21209">
        <w:tc>
          <w:tcPr>
            <w:tcW w:w="2074" w:type="dxa"/>
          </w:tcPr>
          <w:p w14:paraId="48E13D5B"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Review and cancel all patients other than cancer cases for the next 3 days</w:t>
            </w:r>
            <w:r w:rsidR="00A95153">
              <w:rPr>
                <w:rFonts w:asciiTheme="minorHAnsi" w:hAnsiTheme="minorHAnsi" w:cstheme="minorHAnsi"/>
              </w:rPr>
              <w:t xml:space="preserve"> on a rolling basis whilst at level 4</w:t>
            </w:r>
            <w:r>
              <w:rPr>
                <w:rFonts w:asciiTheme="minorHAnsi" w:hAnsiTheme="minorHAnsi" w:cstheme="minorHAnsi"/>
              </w:rPr>
              <w:t xml:space="preserve"> </w:t>
            </w:r>
          </w:p>
        </w:tc>
        <w:tc>
          <w:tcPr>
            <w:tcW w:w="2074" w:type="dxa"/>
          </w:tcPr>
          <w:p w14:paraId="03FBB1AB"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 xml:space="preserve">Clinicians with planned routine admissions </w:t>
            </w:r>
          </w:p>
        </w:tc>
        <w:tc>
          <w:tcPr>
            <w:tcW w:w="2074" w:type="dxa"/>
          </w:tcPr>
          <w:p w14:paraId="69DB9CEC"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Surgical Directorate team</w:t>
            </w:r>
          </w:p>
        </w:tc>
        <w:tc>
          <w:tcPr>
            <w:tcW w:w="2074" w:type="dxa"/>
          </w:tcPr>
          <w:p w14:paraId="29200598" w14:textId="77777777" w:rsidR="00104837" w:rsidRPr="00AF287C" w:rsidRDefault="00E758DC" w:rsidP="00F21209">
            <w:pPr>
              <w:jc w:val="center"/>
              <w:rPr>
                <w:rFonts w:asciiTheme="minorHAnsi" w:hAnsiTheme="minorHAnsi" w:cstheme="minorHAnsi"/>
              </w:rPr>
            </w:pPr>
            <w:r>
              <w:rPr>
                <w:rFonts w:asciiTheme="minorHAnsi" w:hAnsiTheme="minorHAnsi" w:cstheme="minorHAnsi"/>
              </w:rPr>
              <w:t>Clinical Executive</w:t>
            </w:r>
            <w:r w:rsidR="00DD74C9">
              <w:rPr>
                <w:rFonts w:asciiTheme="minorHAnsi" w:hAnsiTheme="minorHAnsi" w:cstheme="minorHAnsi"/>
              </w:rPr>
              <w:t xml:space="preserve"> on call/ U&amp;ECLDU</w:t>
            </w:r>
          </w:p>
          <w:p w14:paraId="4C83555C" w14:textId="77777777" w:rsidR="00104837" w:rsidRPr="00AF287C" w:rsidRDefault="00104837" w:rsidP="00F21209">
            <w:pPr>
              <w:jc w:val="center"/>
              <w:rPr>
                <w:rFonts w:asciiTheme="minorHAnsi" w:hAnsiTheme="minorHAnsi" w:cstheme="minorHAnsi"/>
              </w:rPr>
            </w:pPr>
          </w:p>
        </w:tc>
      </w:tr>
      <w:tr w:rsidR="00104837" w:rsidRPr="00AF287C" w14:paraId="7A2D5B4A" w14:textId="77777777" w:rsidTr="00F21209">
        <w:tc>
          <w:tcPr>
            <w:tcW w:w="2074" w:type="dxa"/>
          </w:tcPr>
          <w:p w14:paraId="5D16C187"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 xml:space="preserve">Confirm patients to be cancelled </w:t>
            </w:r>
          </w:p>
        </w:tc>
        <w:tc>
          <w:tcPr>
            <w:tcW w:w="2074" w:type="dxa"/>
          </w:tcPr>
          <w:p w14:paraId="4D0B303C"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Surgical Directorate team</w:t>
            </w:r>
          </w:p>
        </w:tc>
        <w:tc>
          <w:tcPr>
            <w:tcW w:w="2074" w:type="dxa"/>
          </w:tcPr>
          <w:p w14:paraId="41463F9E" w14:textId="77777777" w:rsidR="00104837" w:rsidRDefault="00104837" w:rsidP="00F21209">
            <w:pPr>
              <w:jc w:val="center"/>
              <w:rPr>
                <w:rFonts w:asciiTheme="minorHAnsi" w:hAnsiTheme="minorHAnsi" w:cstheme="minorHAnsi"/>
              </w:rPr>
            </w:pPr>
            <w:r>
              <w:rPr>
                <w:rFonts w:asciiTheme="minorHAnsi" w:hAnsiTheme="minorHAnsi" w:cstheme="minorHAnsi"/>
              </w:rPr>
              <w:t>Theatres</w:t>
            </w:r>
          </w:p>
          <w:p w14:paraId="3F0377BA" w14:textId="77777777" w:rsidR="00104837" w:rsidRDefault="00104837" w:rsidP="00F21209">
            <w:pPr>
              <w:jc w:val="center"/>
              <w:rPr>
                <w:rFonts w:asciiTheme="minorHAnsi" w:hAnsiTheme="minorHAnsi" w:cstheme="minorHAnsi"/>
              </w:rPr>
            </w:pPr>
            <w:r>
              <w:rPr>
                <w:rFonts w:asciiTheme="minorHAnsi" w:hAnsiTheme="minorHAnsi" w:cstheme="minorHAnsi"/>
              </w:rPr>
              <w:t>Manager on call</w:t>
            </w:r>
          </w:p>
          <w:p w14:paraId="0314E08F" w14:textId="77777777" w:rsidR="00104837" w:rsidRPr="00AF287C" w:rsidRDefault="00DD74C9" w:rsidP="00F21209">
            <w:pPr>
              <w:jc w:val="center"/>
              <w:rPr>
                <w:rFonts w:asciiTheme="minorHAnsi" w:hAnsiTheme="minorHAnsi" w:cstheme="minorHAnsi"/>
              </w:rPr>
            </w:pPr>
            <w:r>
              <w:rPr>
                <w:rFonts w:asciiTheme="minorHAnsi" w:hAnsiTheme="minorHAnsi" w:cstheme="minorHAnsi"/>
              </w:rPr>
              <w:t>U&amp;ECLDU</w:t>
            </w:r>
          </w:p>
        </w:tc>
        <w:tc>
          <w:tcPr>
            <w:tcW w:w="2074" w:type="dxa"/>
          </w:tcPr>
          <w:p w14:paraId="52F77416" w14:textId="77777777" w:rsidR="00104837" w:rsidRPr="00AF287C" w:rsidRDefault="00E758DC" w:rsidP="00F21209">
            <w:pPr>
              <w:jc w:val="center"/>
              <w:rPr>
                <w:rFonts w:asciiTheme="minorHAnsi" w:hAnsiTheme="minorHAnsi" w:cstheme="minorHAnsi"/>
              </w:rPr>
            </w:pPr>
            <w:r>
              <w:rPr>
                <w:rFonts w:asciiTheme="minorHAnsi" w:hAnsiTheme="minorHAnsi" w:cstheme="minorHAnsi"/>
              </w:rPr>
              <w:t>Clinical Executive</w:t>
            </w:r>
            <w:r w:rsidR="00104837">
              <w:rPr>
                <w:rFonts w:asciiTheme="minorHAnsi" w:hAnsiTheme="minorHAnsi" w:cstheme="minorHAnsi"/>
              </w:rPr>
              <w:t xml:space="preserve"> on call</w:t>
            </w:r>
          </w:p>
        </w:tc>
      </w:tr>
      <w:tr w:rsidR="00104837" w:rsidRPr="00AF287C" w14:paraId="5DD58715" w14:textId="77777777" w:rsidTr="00F21209">
        <w:tc>
          <w:tcPr>
            <w:tcW w:w="2074" w:type="dxa"/>
          </w:tcPr>
          <w:p w14:paraId="39141AEC"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Ensure all cancelled patients are informed ASAP, and alternative date/timeframe for surgery offered</w:t>
            </w:r>
          </w:p>
        </w:tc>
        <w:tc>
          <w:tcPr>
            <w:tcW w:w="2074" w:type="dxa"/>
          </w:tcPr>
          <w:p w14:paraId="53599F15"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Surgical Directorate team</w:t>
            </w:r>
          </w:p>
        </w:tc>
        <w:tc>
          <w:tcPr>
            <w:tcW w:w="2074" w:type="dxa"/>
          </w:tcPr>
          <w:p w14:paraId="3038D02E"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Documented in medical records and care plan and waiting list record</w:t>
            </w:r>
          </w:p>
        </w:tc>
        <w:tc>
          <w:tcPr>
            <w:tcW w:w="2074" w:type="dxa"/>
          </w:tcPr>
          <w:p w14:paraId="0E974F9A" w14:textId="77777777" w:rsidR="00104837" w:rsidRPr="00AF287C" w:rsidRDefault="00104837" w:rsidP="00F21209">
            <w:pPr>
              <w:jc w:val="center"/>
              <w:rPr>
                <w:rFonts w:asciiTheme="minorHAnsi" w:hAnsiTheme="minorHAnsi" w:cstheme="minorHAnsi"/>
              </w:rPr>
            </w:pPr>
            <w:r>
              <w:rPr>
                <w:rFonts w:asciiTheme="minorHAnsi" w:hAnsiTheme="minorHAnsi" w:cstheme="minorHAnsi"/>
              </w:rPr>
              <w:t>Clinical Director</w:t>
            </w:r>
          </w:p>
        </w:tc>
      </w:tr>
      <w:tr w:rsidR="00104837" w14:paraId="6ECFC62D" w14:textId="77777777" w:rsidTr="00F21209">
        <w:tc>
          <w:tcPr>
            <w:tcW w:w="2074" w:type="dxa"/>
          </w:tcPr>
          <w:p w14:paraId="63AC1D0C" w14:textId="77777777" w:rsidR="00104837" w:rsidRDefault="00104837" w:rsidP="00F21209">
            <w:pPr>
              <w:jc w:val="center"/>
              <w:rPr>
                <w:rFonts w:asciiTheme="minorHAnsi" w:hAnsiTheme="minorHAnsi" w:cstheme="minorHAnsi"/>
              </w:rPr>
            </w:pPr>
            <w:r>
              <w:rPr>
                <w:rFonts w:asciiTheme="minorHAnsi" w:hAnsiTheme="minorHAnsi" w:cstheme="minorHAnsi"/>
              </w:rPr>
              <w:t>Implement the plan for clinical staff redistribution to assist in urgent and emergency care demand.</w:t>
            </w:r>
          </w:p>
        </w:tc>
        <w:tc>
          <w:tcPr>
            <w:tcW w:w="2074" w:type="dxa"/>
          </w:tcPr>
          <w:p w14:paraId="5CE34F31" w14:textId="77777777" w:rsidR="00104837" w:rsidRDefault="00104837" w:rsidP="00F21209">
            <w:pPr>
              <w:jc w:val="center"/>
              <w:rPr>
                <w:rFonts w:asciiTheme="minorHAnsi" w:hAnsiTheme="minorHAnsi" w:cstheme="minorHAnsi"/>
              </w:rPr>
            </w:pPr>
            <w:r>
              <w:rPr>
                <w:rFonts w:asciiTheme="minorHAnsi" w:hAnsiTheme="minorHAnsi" w:cstheme="minorHAnsi"/>
              </w:rPr>
              <w:t>Clin</w:t>
            </w:r>
            <w:r w:rsidR="00DD74C9">
              <w:rPr>
                <w:rFonts w:asciiTheme="minorHAnsi" w:hAnsiTheme="minorHAnsi" w:cstheme="minorHAnsi"/>
              </w:rPr>
              <w:t>ical Director, Heads of Therapies</w:t>
            </w:r>
            <w:r>
              <w:rPr>
                <w:rFonts w:asciiTheme="minorHAnsi" w:hAnsiTheme="minorHAnsi" w:cstheme="minorHAnsi"/>
              </w:rPr>
              <w:t>, Head of Nursing and Directorate Manager</w:t>
            </w:r>
          </w:p>
        </w:tc>
        <w:tc>
          <w:tcPr>
            <w:tcW w:w="2074" w:type="dxa"/>
          </w:tcPr>
          <w:p w14:paraId="1761F1FB" w14:textId="77777777" w:rsidR="00104837" w:rsidRDefault="00104837" w:rsidP="00F21209">
            <w:pPr>
              <w:jc w:val="center"/>
              <w:rPr>
                <w:rFonts w:asciiTheme="minorHAnsi" w:hAnsiTheme="minorHAnsi" w:cstheme="minorHAnsi"/>
              </w:rPr>
            </w:pPr>
            <w:r>
              <w:rPr>
                <w:rFonts w:asciiTheme="minorHAnsi" w:hAnsiTheme="minorHAnsi" w:cstheme="minorHAnsi"/>
              </w:rPr>
              <w:t>Manager on call</w:t>
            </w:r>
          </w:p>
        </w:tc>
        <w:tc>
          <w:tcPr>
            <w:tcW w:w="2074" w:type="dxa"/>
          </w:tcPr>
          <w:p w14:paraId="238CE23B" w14:textId="77777777" w:rsidR="00104837" w:rsidRDefault="00E758DC" w:rsidP="00F21209">
            <w:pPr>
              <w:jc w:val="center"/>
              <w:rPr>
                <w:rFonts w:asciiTheme="minorHAnsi" w:hAnsiTheme="minorHAnsi" w:cstheme="minorHAnsi"/>
              </w:rPr>
            </w:pPr>
            <w:r>
              <w:rPr>
                <w:rFonts w:asciiTheme="minorHAnsi" w:hAnsiTheme="minorHAnsi" w:cstheme="minorHAnsi"/>
              </w:rPr>
              <w:t>Clinical Executive</w:t>
            </w:r>
            <w:r w:rsidR="00104837">
              <w:rPr>
                <w:rFonts w:asciiTheme="minorHAnsi" w:hAnsiTheme="minorHAnsi" w:cstheme="minorHAnsi"/>
              </w:rPr>
              <w:t xml:space="preserve"> on call</w:t>
            </w:r>
          </w:p>
        </w:tc>
      </w:tr>
    </w:tbl>
    <w:p w14:paraId="33F296E6" w14:textId="77777777" w:rsidR="00E66A99" w:rsidRDefault="00E66A99" w:rsidP="005C0D5D">
      <w:pPr>
        <w:jc w:val="both"/>
        <w:rPr>
          <w:rFonts w:asciiTheme="minorHAnsi" w:hAnsiTheme="minorHAnsi" w:cstheme="minorHAnsi"/>
          <w:b/>
        </w:rPr>
      </w:pPr>
    </w:p>
    <w:p w14:paraId="7C93B46B" w14:textId="77777777" w:rsidR="00104837" w:rsidRDefault="00104837" w:rsidP="005C0D5D">
      <w:pPr>
        <w:jc w:val="both"/>
        <w:rPr>
          <w:rFonts w:asciiTheme="minorHAnsi" w:hAnsiTheme="minorHAnsi" w:cstheme="minorHAnsi"/>
          <w:b/>
        </w:rPr>
      </w:pPr>
    </w:p>
    <w:p w14:paraId="497D55EC" w14:textId="77777777" w:rsidR="00E758DC" w:rsidRDefault="00E758DC" w:rsidP="008E2E05">
      <w:pPr>
        <w:jc w:val="center"/>
        <w:rPr>
          <w:rFonts w:asciiTheme="minorHAnsi" w:hAnsiTheme="minorHAnsi" w:cstheme="minorHAnsi"/>
          <w:b/>
        </w:rPr>
      </w:pPr>
    </w:p>
    <w:p w14:paraId="68560BAF" w14:textId="77777777" w:rsidR="008E2E05" w:rsidRDefault="008E2E05" w:rsidP="00DD74C9">
      <w:pPr>
        <w:rPr>
          <w:rFonts w:asciiTheme="minorHAnsi" w:hAnsiTheme="minorHAnsi" w:cstheme="minorHAnsi"/>
          <w:b/>
        </w:rPr>
      </w:pPr>
      <w:r>
        <w:rPr>
          <w:rFonts w:asciiTheme="minorHAnsi" w:hAnsiTheme="minorHAnsi" w:cstheme="minorHAnsi"/>
          <w:b/>
        </w:rPr>
        <w:t>Exceptional Discharge Plan</w:t>
      </w:r>
    </w:p>
    <w:p w14:paraId="480B2751" w14:textId="77777777" w:rsidR="008E2E05" w:rsidRDefault="008E2E05" w:rsidP="008E2E05">
      <w:pPr>
        <w:jc w:val="center"/>
        <w:rPr>
          <w:rFonts w:asciiTheme="minorHAnsi" w:hAnsiTheme="minorHAnsi" w:cstheme="minorHAnsi"/>
          <w:b/>
        </w:rPr>
      </w:pPr>
    </w:p>
    <w:p w14:paraId="6EF03A18" w14:textId="77777777" w:rsidR="008E2E05" w:rsidRDefault="008E2E05" w:rsidP="008E2E05">
      <w:pPr>
        <w:jc w:val="both"/>
        <w:rPr>
          <w:rFonts w:asciiTheme="minorHAnsi" w:hAnsiTheme="minorHAnsi" w:cstheme="minorHAnsi"/>
          <w:b/>
        </w:rPr>
      </w:pPr>
      <w:r>
        <w:rPr>
          <w:rFonts w:asciiTheme="minorHAnsi" w:hAnsiTheme="minorHAnsi" w:cstheme="minorHAnsi"/>
          <w:b/>
        </w:rPr>
        <w:t>Level 3 Action</w:t>
      </w:r>
    </w:p>
    <w:p w14:paraId="10F1AB99" w14:textId="77777777" w:rsidR="008E2E05" w:rsidRDefault="008E2E05" w:rsidP="008E2E05">
      <w:pPr>
        <w:jc w:val="both"/>
        <w:rPr>
          <w:rFonts w:asciiTheme="minorHAnsi" w:hAnsiTheme="minorHAnsi" w:cstheme="minorHAnsi"/>
        </w:rPr>
      </w:pPr>
    </w:p>
    <w:tbl>
      <w:tblPr>
        <w:tblStyle w:val="TableGrid"/>
        <w:tblW w:w="0" w:type="auto"/>
        <w:tblLook w:val="04A0" w:firstRow="1" w:lastRow="0" w:firstColumn="1" w:lastColumn="0" w:noHBand="0" w:noVBand="1"/>
      </w:tblPr>
      <w:tblGrid>
        <w:gridCol w:w="2074"/>
        <w:gridCol w:w="2074"/>
        <w:gridCol w:w="2074"/>
        <w:gridCol w:w="2074"/>
      </w:tblGrid>
      <w:tr w:rsidR="008E2E05" w:rsidRPr="00AF287C" w14:paraId="2A9CDBA6" w14:textId="77777777" w:rsidTr="00F21209">
        <w:tc>
          <w:tcPr>
            <w:tcW w:w="2074" w:type="dxa"/>
          </w:tcPr>
          <w:p w14:paraId="2250D03F" w14:textId="77777777" w:rsidR="008E2E05" w:rsidRPr="00AF287C" w:rsidRDefault="008E2E05" w:rsidP="00F21209">
            <w:pPr>
              <w:jc w:val="center"/>
              <w:rPr>
                <w:rFonts w:asciiTheme="minorHAnsi" w:hAnsiTheme="minorHAnsi" w:cstheme="minorHAnsi"/>
              </w:rPr>
            </w:pPr>
            <w:r>
              <w:rPr>
                <w:rFonts w:asciiTheme="minorHAnsi" w:hAnsiTheme="minorHAnsi" w:cstheme="minorHAnsi"/>
              </w:rPr>
              <w:t>Action</w:t>
            </w:r>
          </w:p>
        </w:tc>
        <w:tc>
          <w:tcPr>
            <w:tcW w:w="2074" w:type="dxa"/>
          </w:tcPr>
          <w:p w14:paraId="1151B531" w14:textId="77777777" w:rsidR="008E2E05" w:rsidRPr="00AF287C" w:rsidRDefault="008E2E05" w:rsidP="00F21209">
            <w:pPr>
              <w:jc w:val="center"/>
              <w:rPr>
                <w:rFonts w:asciiTheme="minorHAnsi" w:hAnsiTheme="minorHAnsi" w:cstheme="minorHAnsi"/>
              </w:rPr>
            </w:pPr>
            <w:r>
              <w:rPr>
                <w:rFonts w:asciiTheme="minorHAnsi" w:hAnsiTheme="minorHAnsi" w:cstheme="minorHAnsi"/>
              </w:rPr>
              <w:t>Person responsible for action</w:t>
            </w:r>
          </w:p>
        </w:tc>
        <w:tc>
          <w:tcPr>
            <w:tcW w:w="2074" w:type="dxa"/>
          </w:tcPr>
          <w:p w14:paraId="06A0C40A" w14:textId="77777777" w:rsidR="008E2E05" w:rsidRPr="00AF287C" w:rsidRDefault="008E2E05" w:rsidP="00F21209">
            <w:pPr>
              <w:jc w:val="center"/>
              <w:rPr>
                <w:rFonts w:asciiTheme="minorHAnsi" w:hAnsiTheme="minorHAnsi" w:cstheme="minorHAnsi"/>
              </w:rPr>
            </w:pPr>
            <w:r>
              <w:rPr>
                <w:rFonts w:asciiTheme="minorHAnsi" w:hAnsiTheme="minorHAnsi" w:cstheme="minorHAnsi"/>
              </w:rPr>
              <w:t>Reporting to on completion</w:t>
            </w:r>
          </w:p>
        </w:tc>
        <w:tc>
          <w:tcPr>
            <w:tcW w:w="2074" w:type="dxa"/>
          </w:tcPr>
          <w:p w14:paraId="608D5FB0" w14:textId="77777777" w:rsidR="008E2E05" w:rsidRPr="00AF287C" w:rsidRDefault="008E2E05" w:rsidP="00F21209">
            <w:pPr>
              <w:jc w:val="center"/>
              <w:rPr>
                <w:rFonts w:asciiTheme="minorHAnsi" w:hAnsiTheme="minorHAnsi" w:cstheme="minorHAnsi"/>
              </w:rPr>
            </w:pPr>
            <w:r>
              <w:rPr>
                <w:rFonts w:asciiTheme="minorHAnsi" w:hAnsiTheme="minorHAnsi" w:cstheme="minorHAnsi"/>
              </w:rPr>
              <w:t>Escalation to if not achieved</w:t>
            </w:r>
          </w:p>
        </w:tc>
      </w:tr>
      <w:tr w:rsidR="008E2E05" w:rsidRPr="00AF287C" w14:paraId="45EE8AB0" w14:textId="77777777" w:rsidTr="00F21209">
        <w:tc>
          <w:tcPr>
            <w:tcW w:w="2074" w:type="dxa"/>
          </w:tcPr>
          <w:p w14:paraId="5EA33AAE" w14:textId="77777777" w:rsidR="008E2E05" w:rsidRPr="00AF287C" w:rsidRDefault="008E2E05" w:rsidP="00F21209">
            <w:pPr>
              <w:jc w:val="center"/>
              <w:rPr>
                <w:rFonts w:asciiTheme="minorHAnsi" w:hAnsiTheme="minorHAnsi" w:cstheme="minorHAnsi"/>
              </w:rPr>
            </w:pPr>
            <w:r>
              <w:rPr>
                <w:rFonts w:asciiTheme="minorHAnsi" w:hAnsiTheme="minorHAnsi" w:cstheme="minorHAnsi"/>
              </w:rPr>
              <w:t>Iden</w:t>
            </w:r>
            <w:r w:rsidR="00DD74C9">
              <w:rPr>
                <w:rFonts w:asciiTheme="minorHAnsi" w:hAnsiTheme="minorHAnsi" w:cstheme="minorHAnsi"/>
              </w:rPr>
              <w:t>tify additional medical, AHP</w:t>
            </w:r>
            <w:r>
              <w:rPr>
                <w:rFonts w:asciiTheme="minorHAnsi" w:hAnsiTheme="minorHAnsi" w:cstheme="minorHAnsi"/>
              </w:rPr>
              <w:t xml:space="preserve"> and nursing staff that could be released to increase ward/ board rounds </w:t>
            </w:r>
            <w:r w:rsidR="00857E2F">
              <w:rPr>
                <w:rFonts w:asciiTheme="minorHAnsi" w:hAnsiTheme="minorHAnsi" w:cstheme="minorHAnsi"/>
              </w:rPr>
              <w:t>and community support</w:t>
            </w:r>
          </w:p>
        </w:tc>
        <w:tc>
          <w:tcPr>
            <w:tcW w:w="2074" w:type="dxa"/>
          </w:tcPr>
          <w:p w14:paraId="370F1B13" w14:textId="77777777" w:rsidR="008E2E05" w:rsidRPr="00AF287C" w:rsidRDefault="00DD74C9" w:rsidP="00F21209">
            <w:pPr>
              <w:jc w:val="center"/>
              <w:rPr>
                <w:rFonts w:asciiTheme="minorHAnsi" w:hAnsiTheme="minorHAnsi" w:cstheme="minorHAnsi"/>
              </w:rPr>
            </w:pPr>
            <w:r>
              <w:rPr>
                <w:rFonts w:asciiTheme="minorHAnsi" w:hAnsiTheme="minorHAnsi" w:cstheme="minorHAnsi"/>
              </w:rPr>
              <w:t>Clinical Director, senior AHP</w:t>
            </w:r>
            <w:r w:rsidR="008E2E05">
              <w:rPr>
                <w:rFonts w:asciiTheme="minorHAnsi" w:hAnsiTheme="minorHAnsi" w:cstheme="minorHAnsi"/>
              </w:rPr>
              <w:t>, head of nursing</w:t>
            </w:r>
          </w:p>
        </w:tc>
        <w:tc>
          <w:tcPr>
            <w:tcW w:w="2074" w:type="dxa"/>
          </w:tcPr>
          <w:p w14:paraId="598E7706" w14:textId="77777777" w:rsidR="008E2E05" w:rsidRPr="00AF287C" w:rsidRDefault="00DD74C9" w:rsidP="00F21209">
            <w:pPr>
              <w:jc w:val="center"/>
              <w:rPr>
                <w:rFonts w:asciiTheme="minorHAnsi" w:hAnsiTheme="minorHAnsi" w:cstheme="minorHAnsi"/>
              </w:rPr>
            </w:pPr>
            <w:r>
              <w:rPr>
                <w:rFonts w:asciiTheme="minorHAnsi" w:hAnsiTheme="minorHAnsi" w:cstheme="minorHAnsi"/>
              </w:rPr>
              <w:t>U&amp;ECLDU</w:t>
            </w:r>
          </w:p>
        </w:tc>
        <w:tc>
          <w:tcPr>
            <w:tcW w:w="2074" w:type="dxa"/>
          </w:tcPr>
          <w:p w14:paraId="49791A30" w14:textId="77777777" w:rsidR="008E2E05" w:rsidRPr="00AF287C" w:rsidRDefault="00E758DC" w:rsidP="00F21209">
            <w:pPr>
              <w:jc w:val="center"/>
              <w:rPr>
                <w:rFonts w:asciiTheme="minorHAnsi" w:hAnsiTheme="minorHAnsi" w:cstheme="minorHAnsi"/>
              </w:rPr>
            </w:pPr>
            <w:r>
              <w:rPr>
                <w:rFonts w:asciiTheme="minorHAnsi" w:hAnsiTheme="minorHAnsi" w:cstheme="minorHAnsi"/>
              </w:rPr>
              <w:t>Executive</w:t>
            </w:r>
            <w:r w:rsidR="008E2E05">
              <w:rPr>
                <w:rFonts w:asciiTheme="minorHAnsi" w:hAnsiTheme="minorHAnsi" w:cstheme="minorHAnsi"/>
              </w:rPr>
              <w:t xml:space="preserve"> on call</w:t>
            </w:r>
          </w:p>
        </w:tc>
      </w:tr>
      <w:tr w:rsidR="008E2E05" w:rsidRPr="00AF287C" w14:paraId="0BE8DBFE" w14:textId="77777777" w:rsidTr="00F21209">
        <w:tc>
          <w:tcPr>
            <w:tcW w:w="2074" w:type="dxa"/>
          </w:tcPr>
          <w:p w14:paraId="6B4B6750" w14:textId="77777777" w:rsidR="008E2E05" w:rsidRPr="00AF287C" w:rsidRDefault="008E2E05" w:rsidP="00F21209">
            <w:pPr>
              <w:jc w:val="center"/>
              <w:rPr>
                <w:rFonts w:asciiTheme="minorHAnsi" w:hAnsiTheme="minorHAnsi" w:cstheme="minorHAnsi"/>
              </w:rPr>
            </w:pPr>
            <w:r>
              <w:rPr>
                <w:rFonts w:asciiTheme="minorHAnsi" w:hAnsiTheme="minorHAnsi" w:cstheme="minorHAnsi"/>
              </w:rPr>
              <w:t xml:space="preserve">Release above staff to facilitate additional ward/board </w:t>
            </w:r>
            <w:r>
              <w:rPr>
                <w:rFonts w:asciiTheme="minorHAnsi" w:hAnsiTheme="minorHAnsi" w:cstheme="minorHAnsi"/>
              </w:rPr>
              <w:lastRenderedPageBreak/>
              <w:t>rounds</w:t>
            </w:r>
            <w:r w:rsidR="00857E2F">
              <w:rPr>
                <w:rFonts w:asciiTheme="minorHAnsi" w:hAnsiTheme="minorHAnsi" w:cstheme="minorHAnsi"/>
              </w:rPr>
              <w:t>/ community support</w:t>
            </w:r>
          </w:p>
        </w:tc>
        <w:tc>
          <w:tcPr>
            <w:tcW w:w="2074" w:type="dxa"/>
          </w:tcPr>
          <w:p w14:paraId="46C75F0C" w14:textId="77777777" w:rsidR="008E2E05" w:rsidRPr="00AF287C" w:rsidRDefault="008E2E05" w:rsidP="00F21209">
            <w:pPr>
              <w:jc w:val="center"/>
              <w:rPr>
                <w:rFonts w:asciiTheme="minorHAnsi" w:hAnsiTheme="minorHAnsi" w:cstheme="minorHAnsi"/>
              </w:rPr>
            </w:pPr>
            <w:r>
              <w:rPr>
                <w:rFonts w:asciiTheme="minorHAnsi" w:hAnsiTheme="minorHAnsi" w:cstheme="minorHAnsi"/>
              </w:rPr>
              <w:lastRenderedPageBreak/>
              <w:t>Cli</w:t>
            </w:r>
            <w:r w:rsidR="00DD74C9">
              <w:rPr>
                <w:rFonts w:asciiTheme="minorHAnsi" w:hAnsiTheme="minorHAnsi" w:cstheme="minorHAnsi"/>
              </w:rPr>
              <w:t>nical Director, senior AHP</w:t>
            </w:r>
            <w:r>
              <w:rPr>
                <w:rFonts w:asciiTheme="minorHAnsi" w:hAnsiTheme="minorHAnsi" w:cstheme="minorHAnsi"/>
              </w:rPr>
              <w:t>, head of nursing</w:t>
            </w:r>
          </w:p>
        </w:tc>
        <w:tc>
          <w:tcPr>
            <w:tcW w:w="2074" w:type="dxa"/>
          </w:tcPr>
          <w:p w14:paraId="69963A48" w14:textId="77777777" w:rsidR="008E2E05" w:rsidRPr="00AF287C" w:rsidRDefault="00DD74C9" w:rsidP="00F21209">
            <w:pPr>
              <w:jc w:val="center"/>
              <w:rPr>
                <w:rFonts w:asciiTheme="minorHAnsi" w:hAnsiTheme="minorHAnsi" w:cstheme="minorHAnsi"/>
              </w:rPr>
            </w:pPr>
            <w:r>
              <w:rPr>
                <w:rFonts w:asciiTheme="minorHAnsi" w:hAnsiTheme="minorHAnsi" w:cstheme="minorHAnsi"/>
              </w:rPr>
              <w:t>U&amp;ECLDU</w:t>
            </w:r>
          </w:p>
        </w:tc>
        <w:tc>
          <w:tcPr>
            <w:tcW w:w="2074" w:type="dxa"/>
          </w:tcPr>
          <w:p w14:paraId="4346BDB7" w14:textId="77777777" w:rsidR="008E2E05" w:rsidRPr="00AF287C" w:rsidRDefault="00E758DC" w:rsidP="00F21209">
            <w:pPr>
              <w:jc w:val="center"/>
              <w:rPr>
                <w:rFonts w:asciiTheme="minorHAnsi" w:hAnsiTheme="minorHAnsi" w:cstheme="minorHAnsi"/>
              </w:rPr>
            </w:pPr>
            <w:r>
              <w:rPr>
                <w:rFonts w:asciiTheme="minorHAnsi" w:hAnsiTheme="minorHAnsi" w:cstheme="minorHAnsi"/>
              </w:rPr>
              <w:t>Executive</w:t>
            </w:r>
            <w:r w:rsidR="008E2E05">
              <w:rPr>
                <w:rFonts w:asciiTheme="minorHAnsi" w:hAnsiTheme="minorHAnsi" w:cstheme="minorHAnsi"/>
              </w:rPr>
              <w:t xml:space="preserve"> on call</w:t>
            </w:r>
          </w:p>
        </w:tc>
      </w:tr>
      <w:tr w:rsidR="008E2E05" w:rsidRPr="00AF287C" w14:paraId="66B4B7F2" w14:textId="77777777" w:rsidTr="00F21209">
        <w:tc>
          <w:tcPr>
            <w:tcW w:w="2074" w:type="dxa"/>
          </w:tcPr>
          <w:p w14:paraId="7F4C4FD3" w14:textId="77777777" w:rsidR="008E2E05" w:rsidRPr="00AF287C" w:rsidRDefault="008E2E05" w:rsidP="00F21209">
            <w:pPr>
              <w:jc w:val="center"/>
              <w:rPr>
                <w:rFonts w:asciiTheme="minorHAnsi" w:hAnsiTheme="minorHAnsi" w:cstheme="minorHAnsi"/>
              </w:rPr>
            </w:pPr>
            <w:r>
              <w:rPr>
                <w:rFonts w:asciiTheme="minorHAnsi" w:hAnsiTheme="minorHAnsi" w:cstheme="minorHAnsi"/>
              </w:rPr>
              <w:t xml:space="preserve">Review all patients to identify those that could be discharged with minimal support or </w:t>
            </w:r>
            <w:r w:rsidR="00DC6165">
              <w:rPr>
                <w:rFonts w:asciiTheme="minorHAnsi" w:hAnsiTheme="minorHAnsi" w:cstheme="minorHAnsi"/>
              </w:rPr>
              <w:t>fast track/</w:t>
            </w:r>
            <w:r>
              <w:rPr>
                <w:rFonts w:asciiTheme="minorHAnsi" w:hAnsiTheme="minorHAnsi" w:cstheme="minorHAnsi"/>
              </w:rPr>
              <w:t>following day follow up</w:t>
            </w:r>
          </w:p>
        </w:tc>
        <w:tc>
          <w:tcPr>
            <w:tcW w:w="2074" w:type="dxa"/>
          </w:tcPr>
          <w:p w14:paraId="2D9F4678" w14:textId="77777777" w:rsidR="008E2E05" w:rsidRPr="00AF287C" w:rsidRDefault="00DD74C9" w:rsidP="00F21209">
            <w:pPr>
              <w:jc w:val="center"/>
              <w:rPr>
                <w:rFonts w:asciiTheme="minorHAnsi" w:hAnsiTheme="minorHAnsi" w:cstheme="minorHAnsi"/>
              </w:rPr>
            </w:pPr>
            <w:r>
              <w:rPr>
                <w:rFonts w:asciiTheme="minorHAnsi" w:hAnsiTheme="minorHAnsi" w:cstheme="minorHAnsi"/>
              </w:rPr>
              <w:t>Medial, AHP</w:t>
            </w:r>
            <w:r w:rsidR="00DC6165">
              <w:rPr>
                <w:rFonts w:asciiTheme="minorHAnsi" w:hAnsiTheme="minorHAnsi" w:cstheme="minorHAnsi"/>
              </w:rPr>
              <w:t xml:space="preserve"> and Nursing staff involved in exceptional discharge plan</w:t>
            </w:r>
          </w:p>
        </w:tc>
        <w:tc>
          <w:tcPr>
            <w:tcW w:w="2074" w:type="dxa"/>
          </w:tcPr>
          <w:p w14:paraId="525F23F6" w14:textId="77777777" w:rsidR="008E2E05" w:rsidRPr="00AF287C" w:rsidRDefault="00DD74C9" w:rsidP="00F21209">
            <w:pPr>
              <w:jc w:val="center"/>
              <w:rPr>
                <w:rFonts w:asciiTheme="minorHAnsi" w:hAnsiTheme="minorHAnsi" w:cstheme="minorHAnsi"/>
              </w:rPr>
            </w:pPr>
            <w:r>
              <w:rPr>
                <w:rFonts w:asciiTheme="minorHAnsi" w:hAnsiTheme="minorHAnsi" w:cstheme="minorHAnsi"/>
              </w:rPr>
              <w:t>U&amp;ECLDU</w:t>
            </w:r>
          </w:p>
        </w:tc>
        <w:tc>
          <w:tcPr>
            <w:tcW w:w="2074" w:type="dxa"/>
          </w:tcPr>
          <w:p w14:paraId="26F38151" w14:textId="77777777" w:rsidR="008E2E05" w:rsidRPr="00AF287C" w:rsidRDefault="00E758DC" w:rsidP="00F21209">
            <w:pPr>
              <w:jc w:val="center"/>
              <w:rPr>
                <w:rFonts w:asciiTheme="minorHAnsi" w:hAnsiTheme="minorHAnsi" w:cstheme="minorHAnsi"/>
              </w:rPr>
            </w:pPr>
            <w:r>
              <w:rPr>
                <w:rFonts w:asciiTheme="minorHAnsi" w:hAnsiTheme="minorHAnsi" w:cstheme="minorHAnsi"/>
              </w:rPr>
              <w:t>Executive</w:t>
            </w:r>
            <w:r w:rsidR="00DC6165">
              <w:rPr>
                <w:rFonts w:asciiTheme="minorHAnsi" w:hAnsiTheme="minorHAnsi" w:cstheme="minorHAnsi"/>
              </w:rPr>
              <w:t xml:space="preserve"> on call</w:t>
            </w:r>
          </w:p>
        </w:tc>
      </w:tr>
      <w:tr w:rsidR="008E2E05" w14:paraId="5A5842CE" w14:textId="77777777" w:rsidTr="00F21209">
        <w:tc>
          <w:tcPr>
            <w:tcW w:w="2074" w:type="dxa"/>
          </w:tcPr>
          <w:p w14:paraId="3E01AF9B" w14:textId="77777777" w:rsidR="008E2E05" w:rsidRDefault="00DC6165" w:rsidP="00F21209">
            <w:pPr>
              <w:jc w:val="center"/>
              <w:rPr>
                <w:rFonts w:asciiTheme="minorHAnsi" w:hAnsiTheme="minorHAnsi" w:cstheme="minorHAnsi"/>
              </w:rPr>
            </w:pPr>
            <w:r>
              <w:rPr>
                <w:rFonts w:asciiTheme="minorHAnsi" w:hAnsiTheme="minorHAnsi" w:cstheme="minorHAnsi"/>
              </w:rPr>
              <w:t>Ensure all appropriate arrangements are made for subsequent follow up</w:t>
            </w:r>
          </w:p>
        </w:tc>
        <w:tc>
          <w:tcPr>
            <w:tcW w:w="2074" w:type="dxa"/>
          </w:tcPr>
          <w:p w14:paraId="61BAAE57" w14:textId="77777777" w:rsidR="008E2E05" w:rsidRDefault="00DD74C9" w:rsidP="00F21209">
            <w:pPr>
              <w:jc w:val="center"/>
              <w:rPr>
                <w:rFonts w:asciiTheme="minorHAnsi" w:hAnsiTheme="minorHAnsi" w:cstheme="minorHAnsi"/>
              </w:rPr>
            </w:pPr>
            <w:r>
              <w:rPr>
                <w:rFonts w:asciiTheme="minorHAnsi" w:hAnsiTheme="minorHAnsi" w:cstheme="minorHAnsi"/>
              </w:rPr>
              <w:t>Medial, AHP</w:t>
            </w:r>
            <w:r w:rsidR="00DC6165">
              <w:rPr>
                <w:rFonts w:asciiTheme="minorHAnsi" w:hAnsiTheme="minorHAnsi" w:cstheme="minorHAnsi"/>
              </w:rPr>
              <w:t xml:space="preserve"> and Nursing staff involved in exceptional discharge plan</w:t>
            </w:r>
          </w:p>
        </w:tc>
        <w:tc>
          <w:tcPr>
            <w:tcW w:w="2074" w:type="dxa"/>
          </w:tcPr>
          <w:p w14:paraId="51BF220F" w14:textId="77777777" w:rsidR="008E2E05" w:rsidRDefault="00DC6165" w:rsidP="00F21209">
            <w:pPr>
              <w:jc w:val="center"/>
              <w:rPr>
                <w:rFonts w:asciiTheme="minorHAnsi" w:hAnsiTheme="minorHAnsi" w:cstheme="minorHAnsi"/>
              </w:rPr>
            </w:pPr>
            <w:r>
              <w:rPr>
                <w:rFonts w:asciiTheme="minorHAnsi" w:hAnsiTheme="minorHAnsi" w:cstheme="minorHAnsi"/>
              </w:rPr>
              <w:t>Clinical Director, senior therapist, head of nursing</w:t>
            </w:r>
          </w:p>
        </w:tc>
        <w:tc>
          <w:tcPr>
            <w:tcW w:w="2074" w:type="dxa"/>
          </w:tcPr>
          <w:p w14:paraId="2C8A8D37" w14:textId="77777777" w:rsidR="008E2E05" w:rsidRDefault="00DC6165" w:rsidP="00F21209">
            <w:pPr>
              <w:jc w:val="center"/>
              <w:rPr>
                <w:rFonts w:asciiTheme="minorHAnsi" w:hAnsiTheme="minorHAnsi" w:cstheme="minorHAnsi"/>
              </w:rPr>
            </w:pPr>
            <w:r>
              <w:rPr>
                <w:rFonts w:asciiTheme="minorHAnsi" w:hAnsiTheme="minorHAnsi" w:cstheme="minorHAnsi"/>
              </w:rPr>
              <w:t>Clinical Director, senior therapist, head of nursing</w:t>
            </w:r>
          </w:p>
        </w:tc>
      </w:tr>
      <w:tr w:rsidR="00DC6165" w14:paraId="3A821FEA" w14:textId="77777777" w:rsidTr="00F21209">
        <w:tc>
          <w:tcPr>
            <w:tcW w:w="2074" w:type="dxa"/>
          </w:tcPr>
          <w:p w14:paraId="0707D226" w14:textId="77777777" w:rsidR="00DC6165" w:rsidRDefault="00DC6165" w:rsidP="00F21209">
            <w:pPr>
              <w:jc w:val="center"/>
              <w:rPr>
                <w:rFonts w:asciiTheme="minorHAnsi" w:hAnsiTheme="minorHAnsi" w:cstheme="minorHAnsi"/>
              </w:rPr>
            </w:pPr>
            <w:r>
              <w:rPr>
                <w:rFonts w:asciiTheme="minorHAnsi" w:hAnsiTheme="minorHAnsi" w:cstheme="minorHAnsi"/>
              </w:rPr>
              <w:t>Review outcome of all those discharged during this action to identify any unintended consequences</w:t>
            </w:r>
          </w:p>
        </w:tc>
        <w:tc>
          <w:tcPr>
            <w:tcW w:w="2074" w:type="dxa"/>
          </w:tcPr>
          <w:p w14:paraId="5215B234" w14:textId="77777777" w:rsidR="00DC6165" w:rsidRDefault="00CE1983" w:rsidP="00F21209">
            <w:pPr>
              <w:jc w:val="center"/>
              <w:rPr>
                <w:rFonts w:asciiTheme="minorHAnsi" w:hAnsiTheme="minorHAnsi" w:cstheme="minorHAnsi"/>
              </w:rPr>
            </w:pPr>
            <w:r>
              <w:rPr>
                <w:rFonts w:asciiTheme="minorHAnsi" w:hAnsiTheme="minorHAnsi" w:cstheme="minorHAnsi"/>
              </w:rPr>
              <w:t>Clinical Directo</w:t>
            </w:r>
            <w:r w:rsidR="00DD74C9">
              <w:rPr>
                <w:rFonts w:asciiTheme="minorHAnsi" w:hAnsiTheme="minorHAnsi" w:cstheme="minorHAnsi"/>
              </w:rPr>
              <w:t>r, senior AHP</w:t>
            </w:r>
            <w:r>
              <w:rPr>
                <w:rFonts w:asciiTheme="minorHAnsi" w:hAnsiTheme="minorHAnsi" w:cstheme="minorHAnsi"/>
              </w:rPr>
              <w:t>, head of nursing</w:t>
            </w:r>
          </w:p>
        </w:tc>
        <w:tc>
          <w:tcPr>
            <w:tcW w:w="2074" w:type="dxa"/>
          </w:tcPr>
          <w:p w14:paraId="256249C9" w14:textId="77777777" w:rsidR="00DC6165" w:rsidRDefault="00DD74C9" w:rsidP="00F21209">
            <w:pPr>
              <w:jc w:val="center"/>
              <w:rPr>
                <w:rFonts w:asciiTheme="minorHAnsi" w:hAnsiTheme="minorHAnsi" w:cstheme="minorHAnsi"/>
              </w:rPr>
            </w:pPr>
            <w:r>
              <w:rPr>
                <w:rFonts w:asciiTheme="minorHAnsi" w:hAnsiTheme="minorHAnsi" w:cstheme="minorHAnsi"/>
              </w:rPr>
              <w:t>U&amp;ECLDU</w:t>
            </w:r>
          </w:p>
        </w:tc>
        <w:tc>
          <w:tcPr>
            <w:tcW w:w="2074" w:type="dxa"/>
          </w:tcPr>
          <w:p w14:paraId="46B57624" w14:textId="77777777" w:rsidR="00DC6165" w:rsidRDefault="00DD74C9" w:rsidP="00F21209">
            <w:pPr>
              <w:jc w:val="center"/>
              <w:rPr>
                <w:rFonts w:asciiTheme="minorHAnsi" w:hAnsiTheme="minorHAnsi" w:cstheme="minorHAnsi"/>
              </w:rPr>
            </w:pPr>
            <w:r>
              <w:rPr>
                <w:rFonts w:asciiTheme="minorHAnsi" w:hAnsiTheme="minorHAnsi" w:cstheme="minorHAnsi"/>
              </w:rPr>
              <w:t>Medical Director, Director</w:t>
            </w:r>
            <w:r w:rsidR="00CE1983">
              <w:rPr>
                <w:rFonts w:asciiTheme="minorHAnsi" w:hAnsiTheme="minorHAnsi" w:cstheme="minorHAnsi"/>
              </w:rPr>
              <w:t xml:space="preserve"> of Therapies, Director of Nursing </w:t>
            </w:r>
          </w:p>
        </w:tc>
      </w:tr>
    </w:tbl>
    <w:p w14:paraId="2D0F2FDF" w14:textId="77777777" w:rsidR="008E2E05" w:rsidRDefault="008E2E05" w:rsidP="008E2E05">
      <w:pPr>
        <w:jc w:val="both"/>
        <w:rPr>
          <w:rFonts w:asciiTheme="minorHAnsi" w:hAnsiTheme="minorHAnsi" w:cstheme="minorHAnsi"/>
        </w:rPr>
      </w:pPr>
    </w:p>
    <w:p w14:paraId="3AAC4C03" w14:textId="77777777" w:rsidR="00CE1983" w:rsidRDefault="00CE1983" w:rsidP="008E2E05">
      <w:pPr>
        <w:jc w:val="both"/>
        <w:rPr>
          <w:rFonts w:asciiTheme="minorHAnsi" w:hAnsiTheme="minorHAnsi" w:cstheme="minorHAnsi"/>
        </w:rPr>
      </w:pPr>
    </w:p>
    <w:p w14:paraId="7EECEC4C" w14:textId="77777777" w:rsidR="00CE1983" w:rsidRDefault="00CE1983" w:rsidP="008E2E05">
      <w:pPr>
        <w:jc w:val="both"/>
        <w:rPr>
          <w:rFonts w:asciiTheme="minorHAnsi" w:hAnsiTheme="minorHAnsi" w:cstheme="minorHAnsi"/>
        </w:rPr>
      </w:pPr>
    </w:p>
    <w:p w14:paraId="62321E50" w14:textId="77777777" w:rsidR="00096FCA" w:rsidRDefault="00096FCA" w:rsidP="008E2E05">
      <w:pPr>
        <w:jc w:val="both"/>
        <w:rPr>
          <w:rFonts w:asciiTheme="minorHAnsi" w:hAnsiTheme="minorHAnsi" w:cstheme="minorHAnsi"/>
        </w:rPr>
      </w:pPr>
    </w:p>
    <w:p w14:paraId="37C1C2E6" w14:textId="77777777" w:rsidR="00096FCA" w:rsidRDefault="00096FCA" w:rsidP="008E2E05">
      <w:pPr>
        <w:jc w:val="both"/>
        <w:rPr>
          <w:rFonts w:asciiTheme="minorHAnsi" w:hAnsiTheme="minorHAnsi" w:cstheme="minorHAnsi"/>
        </w:rPr>
      </w:pPr>
    </w:p>
    <w:p w14:paraId="1F5EB13F" w14:textId="77777777" w:rsidR="00096FCA" w:rsidRDefault="00096FCA" w:rsidP="008E2E05">
      <w:pPr>
        <w:jc w:val="both"/>
        <w:rPr>
          <w:rFonts w:asciiTheme="minorHAnsi" w:hAnsiTheme="minorHAnsi" w:cstheme="minorHAnsi"/>
        </w:rPr>
      </w:pPr>
    </w:p>
    <w:p w14:paraId="0EC28080" w14:textId="77777777" w:rsidR="00096FCA" w:rsidRDefault="00096FCA" w:rsidP="008E2E05">
      <w:pPr>
        <w:jc w:val="both"/>
        <w:rPr>
          <w:rFonts w:asciiTheme="minorHAnsi" w:hAnsiTheme="minorHAnsi" w:cstheme="minorHAnsi"/>
        </w:rPr>
      </w:pPr>
    </w:p>
    <w:p w14:paraId="56C87455" w14:textId="77777777" w:rsidR="00096FCA" w:rsidRDefault="00096FCA" w:rsidP="008E2E05">
      <w:pPr>
        <w:jc w:val="both"/>
        <w:rPr>
          <w:rFonts w:asciiTheme="minorHAnsi" w:hAnsiTheme="minorHAnsi" w:cstheme="minorHAnsi"/>
        </w:rPr>
      </w:pPr>
    </w:p>
    <w:p w14:paraId="6323C5CE" w14:textId="77777777" w:rsidR="00CE1983" w:rsidRDefault="00CE1983" w:rsidP="008E2E05">
      <w:pPr>
        <w:jc w:val="both"/>
        <w:rPr>
          <w:rFonts w:asciiTheme="minorHAnsi" w:hAnsiTheme="minorHAnsi" w:cstheme="minorHAnsi"/>
          <w:b/>
        </w:rPr>
      </w:pPr>
      <w:r>
        <w:rPr>
          <w:rFonts w:asciiTheme="minorHAnsi" w:hAnsiTheme="minorHAnsi" w:cstheme="minorHAnsi"/>
          <w:b/>
        </w:rPr>
        <w:t>Level 4 Action</w:t>
      </w:r>
    </w:p>
    <w:p w14:paraId="6E68635F" w14:textId="77777777" w:rsidR="00CE1983" w:rsidRDefault="00CE1983" w:rsidP="008E2E05">
      <w:pPr>
        <w:jc w:val="both"/>
        <w:rPr>
          <w:rFonts w:asciiTheme="minorHAnsi" w:hAnsiTheme="minorHAnsi" w:cstheme="minorHAnsi"/>
          <w:b/>
        </w:rPr>
      </w:pPr>
    </w:p>
    <w:tbl>
      <w:tblPr>
        <w:tblStyle w:val="TableGrid"/>
        <w:tblW w:w="0" w:type="auto"/>
        <w:tblLook w:val="04A0" w:firstRow="1" w:lastRow="0" w:firstColumn="1" w:lastColumn="0" w:noHBand="0" w:noVBand="1"/>
      </w:tblPr>
      <w:tblGrid>
        <w:gridCol w:w="2074"/>
        <w:gridCol w:w="2074"/>
        <w:gridCol w:w="2074"/>
        <w:gridCol w:w="2074"/>
      </w:tblGrid>
      <w:tr w:rsidR="00CE1983" w:rsidRPr="00AF287C" w14:paraId="2EE92B47" w14:textId="77777777" w:rsidTr="00F21209">
        <w:tc>
          <w:tcPr>
            <w:tcW w:w="2074" w:type="dxa"/>
          </w:tcPr>
          <w:p w14:paraId="35B93729" w14:textId="77777777" w:rsidR="00CE1983" w:rsidRPr="00AF287C" w:rsidRDefault="00CE1983" w:rsidP="00F21209">
            <w:pPr>
              <w:jc w:val="center"/>
              <w:rPr>
                <w:rFonts w:asciiTheme="minorHAnsi" w:hAnsiTheme="minorHAnsi" w:cstheme="minorHAnsi"/>
              </w:rPr>
            </w:pPr>
            <w:r>
              <w:rPr>
                <w:rFonts w:asciiTheme="minorHAnsi" w:hAnsiTheme="minorHAnsi" w:cstheme="minorHAnsi"/>
              </w:rPr>
              <w:t>Action</w:t>
            </w:r>
          </w:p>
        </w:tc>
        <w:tc>
          <w:tcPr>
            <w:tcW w:w="2074" w:type="dxa"/>
          </w:tcPr>
          <w:p w14:paraId="1D85FF48" w14:textId="77777777" w:rsidR="00CE1983" w:rsidRPr="00AF287C" w:rsidRDefault="00CE1983" w:rsidP="00F21209">
            <w:pPr>
              <w:jc w:val="center"/>
              <w:rPr>
                <w:rFonts w:asciiTheme="minorHAnsi" w:hAnsiTheme="minorHAnsi" w:cstheme="minorHAnsi"/>
              </w:rPr>
            </w:pPr>
            <w:r>
              <w:rPr>
                <w:rFonts w:asciiTheme="minorHAnsi" w:hAnsiTheme="minorHAnsi" w:cstheme="minorHAnsi"/>
              </w:rPr>
              <w:t>Person responsible for action</w:t>
            </w:r>
          </w:p>
        </w:tc>
        <w:tc>
          <w:tcPr>
            <w:tcW w:w="2074" w:type="dxa"/>
          </w:tcPr>
          <w:p w14:paraId="389F2966" w14:textId="77777777" w:rsidR="00CE1983" w:rsidRPr="00AF287C" w:rsidRDefault="00CE1983" w:rsidP="00F21209">
            <w:pPr>
              <w:jc w:val="center"/>
              <w:rPr>
                <w:rFonts w:asciiTheme="minorHAnsi" w:hAnsiTheme="minorHAnsi" w:cstheme="minorHAnsi"/>
              </w:rPr>
            </w:pPr>
            <w:r>
              <w:rPr>
                <w:rFonts w:asciiTheme="minorHAnsi" w:hAnsiTheme="minorHAnsi" w:cstheme="minorHAnsi"/>
              </w:rPr>
              <w:t>Reporting to on completion</w:t>
            </w:r>
          </w:p>
        </w:tc>
        <w:tc>
          <w:tcPr>
            <w:tcW w:w="2074" w:type="dxa"/>
          </w:tcPr>
          <w:p w14:paraId="4D040964" w14:textId="77777777" w:rsidR="00CE1983" w:rsidRPr="00AF287C" w:rsidRDefault="00CE1983" w:rsidP="00F21209">
            <w:pPr>
              <w:jc w:val="center"/>
              <w:rPr>
                <w:rFonts w:asciiTheme="minorHAnsi" w:hAnsiTheme="minorHAnsi" w:cstheme="minorHAnsi"/>
              </w:rPr>
            </w:pPr>
            <w:r>
              <w:rPr>
                <w:rFonts w:asciiTheme="minorHAnsi" w:hAnsiTheme="minorHAnsi" w:cstheme="minorHAnsi"/>
              </w:rPr>
              <w:t>Escalation to if not achieved</w:t>
            </w:r>
          </w:p>
        </w:tc>
      </w:tr>
      <w:tr w:rsidR="00CE1983" w:rsidRPr="00AF287C" w14:paraId="2B3CC092" w14:textId="77777777" w:rsidTr="00F21209">
        <w:tc>
          <w:tcPr>
            <w:tcW w:w="2074" w:type="dxa"/>
          </w:tcPr>
          <w:p w14:paraId="422E167D" w14:textId="77777777" w:rsidR="00CE1983" w:rsidRPr="00AF287C" w:rsidRDefault="00CE1983" w:rsidP="00CE1983">
            <w:pPr>
              <w:jc w:val="center"/>
              <w:rPr>
                <w:rFonts w:asciiTheme="minorHAnsi" w:hAnsiTheme="minorHAnsi" w:cstheme="minorHAnsi"/>
              </w:rPr>
            </w:pPr>
            <w:r>
              <w:rPr>
                <w:rFonts w:asciiTheme="minorHAnsi" w:hAnsiTheme="minorHAnsi" w:cstheme="minorHAnsi"/>
              </w:rPr>
              <w:t>Confirm all level 3 actions have been undertaken</w:t>
            </w:r>
          </w:p>
        </w:tc>
        <w:tc>
          <w:tcPr>
            <w:tcW w:w="2074" w:type="dxa"/>
          </w:tcPr>
          <w:p w14:paraId="7D218F20" w14:textId="77777777" w:rsidR="00CE1983" w:rsidRPr="00AF287C" w:rsidRDefault="00CE1983" w:rsidP="00F21209">
            <w:pPr>
              <w:jc w:val="center"/>
              <w:rPr>
                <w:rFonts w:asciiTheme="minorHAnsi" w:hAnsiTheme="minorHAnsi" w:cstheme="minorHAnsi"/>
              </w:rPr>
            </w:pPr>
            <w:r>
              <w:rPr>
                <w:rFonts w:asciiTheme="minorHAnsi" w:hAnsiTheme="minorHAnsi" w:cstheme="minorHAnsi"/>
              </w:rPr>
              <w:t>Cli</w:t>
            </w:r>
            <w:r w:rsidR="00DD74C9">
              <w:rPr>
                <w:rFonts w:asciiTheme="minorHAnsi" w:hAnsiTheme="minorHAnsi" w:cstheme="minorHAnsi"/>
              </w:rPr>
              <w:t>nical Director, senior AHP</w:t>
            </w:r>
            <w:r>
              <w:rPr>
                <w:rFonts w:asciiTheme="minorHAnsi" w:hAnsiTheme="minorHAnsi" w:cstheme="minorHAnsi"/>
              </w:rPr>
              <w:t>, head of nursing</w:t>
            </w:r>
          </w:p>
        </w:tc>
        <w:tc>
          <w:tcPr>
            <w:tcW w:w="2074" w:type="dxa"/>
          </w:tcPr>
          <w:p w14:paraId="0B7CB70A" w14:textId="77777777" w:rsidR="00CE1983" w:rsidRPr="00AF287C" w:rsidRDefault="00DD74C9" w:rsidP="00F21209">
            <w:pPr>
              <w:jc w:val="center"/>
              <w:rPr>
                <w:rFonts w:asciiTheme="minorHAnsi" w:hAnsiTheme="minorHAnsi" w:cstheme="minorHAnsi"/>
              </w:rPr>
            </w:pPr>
            <w:r>
              <w:rPr>
                <w:rFonts w:asciiTheme="minorHAnsi" w:hAnsiTheme="minorHAnsi" w:cstheme="minorHAnsi"/>
              </w:rPr>
              <w:t>U&amp;ECLDU</w:t>
            </w:r>
          </w:p>
        </w:tc>
        <w:tc>
          <w:tcPr>
            <w:tcW w:w="2074" w:type="dxa"/>
          </w:tcPr>
          <w:p w14:paraId="4A86AA36" w14:textId="77777777" w:rsidR="00CE1983" w:rsidRPr="00AF287C" w:rsidRDefault="00E758DC" w:rsidP="00F21209">
            <w:pPr>
              <w:jc w:val="center"/>
              <w:rPr>
                <w:rFonts w:asciiTheme="minorHAnsi" w:hAnsiTheme="minorHAnsi" w:cstheme="minorHAnsi"/>
              </w:rPr>
            </w:pPr>
            <w:r>
              <w:rPr>
                <w:rFonts w:asciiTheme="minorHAnsi" w:hAnsiTheme="minorHAnsi" w:cstheme="minorHAnsi"/>
              </w:rPr>
              <w:t>Clinical executive</w:t>
            </w:r>
            <w:r w:rsidR="00CE1983">
              <w:rPr>
                <w:rFonts w:asciiTheme="minorHAnsi" w:hAnsiTheme="minorHAnsi" w:cstheme="minorHAnsi"/>
              </w:rPr>
              <w:t xml:space="preserve"> on call</w:t>
            </w:r>
          </w:p>
        </w:tc>
      </w:tr>
      <w:tr w:rsidR="00CE1983" w:rsidRPr="00AF287C" w14:paraId="24C5C0F3" w14:textId="77777777" w:rsidTr="00F21209">
        <w:tc>
          <w:tcPr>
            <w:tcW w:w="2074" w:type="dxa"/>
          </w:tcPr>
          <w:p w14:paraId="54B46A8B" w14:textId="77777777" w:rsidR="00CE1983" w:rsidRDefault="00CE1983" w:rsidP="00CE1983">
            <w:pPr>
              <w:jc w:val="center"/>
              <w:rPr>
                <w:rFonts w:asciiTheme="minorHAnsi" w:hAnsiTheme="minorHAnsi" w:cstheme="minorHAnsi"/>
              </w:rPr>
            </w:pPr>
            <w:r>
              <w:rPr>
                <w:rFonts w:asciiTheme="minorHAnsi" w:hAnsiTheme="minorHAnsi" w:cstheme="minorHAnsi"/>
              </w:rPr>
              <w:t>Identify key personnel to communicate with community and local authority senior staff</w:t>
            </w:r>
          </w:p>
        </w:tc>
        <w:tc>
          <w:tcPr>
            <w:tcW w:w="2074" w:type="dxa"/>
          </w:tcPr>
          <w:p w14:paraId="2868379B" w14:textId="77777777" w:rsidR="00CE1983" w:rsidRDefault="00DD74C9" w:rsidP="00F21209">
            <w:pPr>
              <w:jc w:val="center"/>
              <w:rPr>
                <w:rFonts w:asciiTheme="minorHAnsi" w:hAnsiTheme="minorHAnsi" w:cstheme="minorHAnsi"/>
              </w:rPr>
            </w:pPr>
            <w:r>
              <w:rPr>
                <w:rFonts w:asciiTheme="minorHAnsi" w:hAnsiTheme="minorHAnsi" w:cstheme="minorHAnsi"/>
              </w:rPr>
              <w:t>U&amp;ECLDU</w:t>
            </w:r>
          </w:p>
        </w:tc>
        <w:tc>
          <w:tcPr>
            <w:tcW w:w="2074" w:type="dxa"/>
          </w:tcPr>
          <w:p w14:paraId="4129F85F" w14:textId="77777777" w:rsidR="00CE1983" w:rsidRDefault="00CE1983" w:rsidP="00F21209">
            <w:pPr>
              <w:jc w:val="center"/>
              <w:rPr>
                <w:rFonts w:asciiTheme="minorHAnsi" w:hAnsiTheme="minorHAnsi" w:cstheme="minorHAnsi"/>
              </w:rPr>
            </w:pPr>
            <w:r>
              <w:rPr>
                <w:rFonts w:asciiTheme="minorHAnsi" w:hAnsiTheme="minorHAnsi" w:cstheme="minorHAnsi"/>
              </w:rPr>
              <w:t>Executive on call</w:t>
            </w:r>
          </w:p>
        </w:tc>
        <w:tc>
          <w:tcPr>
            <w:tcW w:w="2074" w:type="dxa"/>
          </w:tcPr>
          <w:p w14:paraId="022A1DCC" w14:textId="77777777" w:rsidR="00CE1983" w:rsidRDefault="00E758DC" w:rsidP="00F21209">
            <w:pPr>
              <w:jc w:val="center"/>
              <w:rPr>
                <w:rFonts w:asciiTheme="minorHAnsi" w:hAnsiTheme="minorHAnsi" w:cstheme="minorHAnsi"/>
              </w:rPr>
            </w:pPr>
            <w:r>
              <w:rPr>
                <w:rFonts w:asciiTheme="minorHAnsi" w:hAnsiTheme="minorHAnsi" w:cstheme="minorHAnsi"/>
              </w:rPr>
              <w:t>Clinical e</w:t>
            </w:r>
            <w:r w:rsidR="00CE1983">
              <w:rPr>
                <w:rFonts w:asciiTheme="minorHAnsi" w:hAnsiTheme="minorHAnsi" w:cstheme="minorHAnsi"/>
              </w:rPr>
              <w:t>xecutive on call</w:t>
            </w:r>
          </w:p>
        </w:tc>
      </w:tr>
      <w:tr w:rsidR="00CE1983" w:rsidRPr="00AF287C" w14:paraId="27F6FB27" w14:textId="77777777" w:rsidTr="00F21209">
        <w:tc>
          <w:tcPr>
            <w:tcW w:w="2074" w:type="dxa"/>
          </w:tcPr>
          <w:p w14:paraId="5187F9B4" w14:textId="77777777" w:rsidR="00CE1983" w:rsidRPr="00AF287C" w:rsidRDefault="00CE1983" w:rsidP="00F21209">
            <w:pPr>
              <w:jc w:val="center"/>
              <w:rPr>
                <w:rFonts w:asciiTheme="minorHAnsi" w:hAnsiTheme="minorHAnsi" w:cstheme="minorHAnsi"/>
              </w:rPr>
            </w:pPr>
            <w:r>
              <w:rPr>
                <w:rFonts w:asciiTheme="minorHAnsi" w:hAnsiTheme="minorHAnsi" w:cstheme="minorHAnsi"/>
              </w:rPr>
              <w:lastRenderedPageBreak/>
              <w:t>Exceptional discharge plan staff to identify those patients that could be discharged safely with additional support from community services</w:t>
            </w:r>
          </w:p>
        </w:tc>
        <w:tc>
          <w:tcPr>
            <w:tcW w:w="2074" w:type="dxa"/>
          </w:tcPr>
          <w:p w14:paraId="68834D8C" w14:textId="77777777" w:rsidR="00CE1983" w:rsidRPr="00AF287C" w:rsidRDefault="00DD74C9" w:rsidP="00F21209">
            <w:pPr>
              <w:jc w:val="center"/>
              <w:rPr>
                <w:rFonts w:asciiTheme="minorHAnsi" w:hAnsiTheme="minorHAnsi" w:cstheme="minorHAnsi"/>
              </w:rPr>
            </w:pPr>
            <w:r>
              <w:rPr>
                <w:rFonts w:asciiTheme="minorHAnsi" w:hAnsiTheme="minorHAnsi" w:cstheme="minorHAnsi"/>
              </w:rPr>
              <w:t>Medial, AHP</w:t>
            </w:r>
            <w:r w:rsidR="00CE1983">
              <w:rPr>
                <w:rFonts w:asciiTheme="minorHAnsi" w:hAnsiTheme="minorHAnsi" w:cstheme="minorHAnsi"/>
              </w:rPr>
              <w:t xml:space="preserve"> and Nursing staff involved in exceptional discharge plan</w:t>
            </w:r>
          </w:p>
        </w:tc>
        <w:tc>
          <w:tcPr>
            <w:tcW w:w="2074" w:type="dxa"/>
          </w:tcPr>
          <w:p w14:paraId="1042E7ED" w14:textId="77777777" w:rsidR="00CE1983" w:rsidRPr="00AF287C" w:rsidRDefault="00DD74C9" w:rsidP="00F21209">
            <w:pPr>
              <w:jc w:val="center"/>
              <w:rPr>
                <w:rFonts w:asciiTheme="minorHAnsi" w:hAnsiTheme="minorHAnsi" w:cstheme="minorHAnsi"/>
              </w:rPr>
            </w:pPr>
            <w:r>
              <w:rPr>
                <w:rFonts w:asciiTheme="minorHAnsi" w:hAnsiTheme="minorHAnsi" w:cstheme="minorHAnsi"/>
              </w:rPr>
              <w:t>U&amp;ECLDU</w:t>
            </w:r>
          </w:p>
        </w:tc>
        <w:tc>
          <w:tcPr>
            <w:tcW w:w="2074" w:type="dxa"/>
          </w:tcPr>
          <w:p w14:paraId="71C8306F" w14:textId="77777777" w:rsidR="00CE1983" w:rsidRPr="00AF287C" w:rsidRDefault="00E758DC" w:rsidP="00F21209">
            <w:pPr>
              <w:jc w:val="center"/>
              <w:rPr>
                <w:rFonts w:asciiTheme="minorHAnsi" w:hAnsiTheme="minorHAnsi" w:cstheme="minorHAnsi"/>
              </w:rPr>
            </w:pPr>
            <w:r>
              <w:rPr>
                <w:rFonts w:asciiTheme="minorHAnsi" w:hAnsiTheme="minorHAnsi" w:cstheme="minorHAnsi"/>
              </w:rPr>
              <w:t xml:space="preserve">Clinical </w:t>
            </w:r>
            <w:r w:rsidR="00731F37">
              <w:rPr>
                <w:rFonts w:asciiTheme="minorHAnsi" w:hAnsiTheme="minorHAnsi" w:cstheme="minorHAnsi"/>
              </w:rPr>
              <w:t xml:space="preserve">Executive </w:t>
            </w:r>
            <w:r w:rsidR="00CE1983">
              <w:rPr>
                <w:rFonts w:asciiTheme="minorHAnsi" w:hAnsiTheme="minorHAnsi" w:cstheme="minorHAnsi"/>
              </w:rPr>
              <w:t>on call</w:t>
            </w:r>
          </w:p>
        </w:tc>
      </w:tr>
      <w:tr w:rsidR="00CE1983" w:rsidRPr="00AF287C" w14:paraId="77748C8B" w14:textId="77777777" w:rsidTr="00F21209">
        <w:tc>
          <w:tcPr>
            <w:tcW w:w="2074" w:type="dxa"/>
          </w:tcPr>
          <w:p w14:paraId="490DBF24" w14:textId="77777777" w:rsidR="00CE1983" w:rsidRPr="00AF287C" w:rsidRDefault="00731F37" w:rsidP="00F21209">
            <w:pPr>
              <w:jc w:val="center"/>
              <w:rPr>
                <w:rFonts w:asciiTheme="minorHAnsi" w:hAnsiTheme="minorHAnsi" w:cstheme="minorHAnsi"/>
              </w:rPr>
            </w:pPr>
            <w:r>
              <w:rPr>
                <w:rFonts w:asciiTheme="minorHAnsi" w:hAnsiTheme="minorHAnsi" w:cstheme="minorHAnsi"/>
              </w:rPr>
              <w:t xml:space="preserve">Community and local authority discussions  and plans for all patients to be confirmed prior to discharge </w:t>
            </w:r>
          </w:p>
        </w:tc>
        <w:tc>
          <w:tcPr>
            <w:tcW w:w="2074" w:type="dxa"/>
          </w:tcPr>
          <w:p w14:paraId="2F6A95DB" w14:textId="77777777" w:rsidR="00CE1983" w:rsidRPr="00AF287C" w:rsidRDefault="00731F37" w:rsidP="00F21209">
            <w:pPr>
              <w:jc w:val="center"/>
              <w:rPr>
                <w:rFonts w:asciiTheme="minorHAnsi" w:hAnsiTheme="minorHAnsi" w:cstheme="minorHAnsi"/>
              </w:rPr>
            </w:pPr>
            <w:r>
              <w:rPr>
                <w:rFonts w:asciiTheme="minorHAnsi" w:hAnsiTheme="minorHAnsi" w:cstheme="minorHAnsi"/>
              </w:rPr>
              <w:t>Medial, therapy and Nursing staff involved in exceptional discharge plan</w:t>
            </w:r>
          </w:p>
        </w:tc>
        <w:tc>
          <w:tcPr>
            <w:tcW w:w="2074" w:type="dxa"/>
          </w:tcPr>
          <w:p w14:paraId="2703BADE" w14:textId="77777777" w:rsidR="00CE1983" w:rsidRPr="00AF287C" w:rsidRDefault="00DD74C9" w:rsidP="00F21209">
            <w:pPr>
              <w:jc w:val="center"/>
              <w:rPr>
                <w:rFonts w:asciiTheme="minorHAnsi" w:hAnsiTheme="minorHAnsi" w:cstheme="minorHAnsi"/>
              </w:rPr>
            </w:pPr>
            <w:r>
              <w:rPr>
                <w:rFonts w:asciiTheme="minorHAnsi" w:hAnsiTheme="minorHAnsi" w:cstheme="minorHAnsi"/>
              </w:rPr>
              <w:t>U&amp;ECLDU</w:t>
            </w:r>
          </w:p>
        </w:tc>
        <w:tc>
          <w:tcPr>
            <w:tcW w:w="2074" w:type="dxa"/>
          </w:tcPr>
          <w:p w14:paraId="552494FD" w14:textId="77777777" w:rsidR="00CE1983" w:rsidRPr="00AF287C" w:rsidRDefault="00E758DC" w:rsidP="00731F37">
            <w:pPr>
              <w:jc w:val="center"/>
              <w:rPr>
                <w:rFonts w:asciiTheme="minorHAnsi" w:hAnsiTheme="minorHAnsi" w:cstheme="minorHAnsi"/>
              </w:rPr>
            </w:pPr>
            <w:r>
              <w:rPr>
                <w:rFonts w:asciiTheme="minorHAnsi" w:hAnsiTheme="minorHAnsi" w:cstheme="minorHAnsi"/>
              </w:rPr>
              <w:t xml:space="preserve">Clinical </w:t>
            </w:r>
            <w:r w:rsidR="00731F37">
              <w:rPr>
                <w:rFonts w:asciiTheme="minorHAnsi" w:hAnsiTheme="minorHAnsi" w:cstheme="minorHAnsi"/>
              </w:rPr>
              <w:t>Executive on call</w:t>
            </w:r>
          </w:p>
        </w:tc>
      </w:tr>
      <w:tr w:rsidR="00CE1983" w14:paraId="634D67BF" w14:textId="77777777" w:rsidTr="00F21209">
        <w:tc>
          <w:tcPr>
            <w:tcW w:w="2074" w:type="dxa"/>
          </w:tcPr>
          <w:p w14:paraId="4D409A25" w14:textId="77777777" w:rsidR="00CE1983" w:rsidRDefault="00731F37" w:rsidP="00F21209">
            <w:pPr>
              <w:jc w:val="center"/>
              <w:rPr>
                <w:rFonts w:asciiTheme="minorHAnsi" w:hAnsiTheme="minorHAnsi" w:cstheme="minorHAnsi"/>
              </w:rPr>
            </w:pPr>
            <w:r>
              <w:rPr>
                <w:rFonts w:asciiTheme="minorHAnsi" w:hAnsiTheme="minorHAnsi" w:cstheme="minorHAnsi"/>
              </w:rPr>
              <w:t>Review of all patients discharged under level 4 exceptional discharge plan</w:t>
            </w:r>
          </w:p>
        </w:tc>
        <w:tc>
          <w:tcPr>
            <w:tcW w:w="2074" w:type="dxa"/>
          </w:tcPr>
          <w:p w14:paraId="42665BC7" w14:textId="77777777" w:rsidR="00CE1983" w:rsidRDefault="00CE1983" w:rsidP="00F21209">
            <w:pPr>
              <w:jc w:val="center"/>
              <w:rPr>
                <w:rFonts w:asciiTheme="minorHAnsi" w:hAnsiTheme="minorHAnsi" w:cstheme="minorHAnsi"/>
              </w:rPr>
            </w:pPr>
            <w:r>
              <w:rPr>
                <w:rFonts w:asciiTheme="minorHAnsi" w:hAnsiTheme="minorHAnsi" w:cstheme="minorHAnsi"/>
              </w:rPr>
              <w:t>Clin</w:t>
            </w:r>
            <w:r w:rsidR="00DD74C9">
              <w:rPr>
                <w:rFonts w:asciiTheme="minorHAnsi" w:hAnsiTheme="minorHAnsi" w:cstheme="minorHAnsi"/>
              </w:rPr>
              <w:t>ical Director, senior AHP</w:t>
            </w:r>
            <w:r>
              <w:rPr>
                <w:rFonts w:asciiTheme="minorHAnsi" w:hAnsiTheme="minorHAnsi" w:cstheme="minorHAnsi"/>
              </w:rPr>
              <w:t>, head of nursing</w:t>
            </w:r>
          </w:p>
        </w:tc>
        <w:tc>
          <w:tcPr>
            <w:tcW w:w="2074" w:type="dxa"/>
          </w:tcPr>
          <w:p w14:paraId="6BDBAF11" w14:textId="77777777" w:rsidR="00CE1983" w:rsidRDefault="00DD74C9" w:rsidP="00F21209">
            <w:pPr>
              <w:jc w:val="center"/>
              <w:rPr>
                <w:rFonts w:asciiTheme="minorHAnsi" w:hAnsiTheme="minorHAnsi" w:cstheme="minorHAnsi"/>
              </w:rPr>
            </w:pPr>
            <w:r>
              <w:rPr>
                <w:rFonts w:asciiTheme="minorHAnsi" w:hAnsiTheme="minorHAnsi" w:cstheme="minorHAnsi"/>
              </w:rPr>
              <w:t>U&amp;ECLDU</w:t>
            </w:r>
          </w:p>
          <w:p w14:paraId="65D80DD8" w14:textId="77777777" w:rsidR="00731F37" w:rsidRDefault="00731F37" w:rsidP="00F21209">
            <w:pPr>
              <w:jc w:val="center"/>
              <w:rPr>
                <w:rFonts w:asciiTheme="minorHAnsi" w:hAnsiTheme="minorHAnsi" w:cstheme="minorHAnsi"/>
              </w:rPr>
            </w:pPr>
            <w:r>
              <w:rPr>
                <w:rFonts w:asciiTheme="minorHAnsi" w:hAnsiTheme="minorHAnsi" w:cstheme="minorHAnsi"/>
              </w:rPr>
              <w:t>Medical Director, Head of Therapies, Director of Nursing</w:t>
            </w:r>
          </w:p>
          <w:p w14:paraId="2C97FC40" w14:textId="77777777" w:rsidR="00731F37" w:rsidRDefault="00731F37" w:rsidP="00F21209">
            <w:pPr>
              <w:jc w:val="center"/>
              <w:rPr>
                <w:rFonts w:asciiTheme="minorHAnsi" w:hAnsiTheme="minorHAnsi" w:cstheme="minorHAnsi"/>
              </w:rPr>
            </w:pPr>
            <w:r>
              <w:rPr>
                <w:rFonts w:asciiTheme="minorHAnsi" w:hAnsiTheme="minorHAnsi" w:cstheme="minorHAnsi"/>
              </w:rPr>
              <w:t>Senior Local authority colleague</w:t>
            </w:r>
          </w:p>
          <w:p w14:paraId="5DB4E27D" w14:textId="77777777" w:rsidR="00731F37" w:rsidRDefault="00731F37" w:rsidP="00F21209">
            <w:pPr>
              <w:jc w:val="center"/>
              <w:rPr>
                <w:rFonts w:asciiTheme="minorHAnsi" w:hAnsiTheme="minorHAnsi" w:cstheme="minorHAnsi"/>
              </w:rPr>
            </w:pPr>
          </w:p>
        </w:tc>
        <w:tc>
          <w:tcPr>
            <w:tcW w:w="2074" w:type="dxa"/>
          </w:tcPr>
          <w:p w14:paraId="7F61BAEF" w14:textId="77777777" w:rsidR="00CE1983" w:rsidRDefault="00CE1983" w:rsidP="00F21209">
            <w:pPr>
              <w:jc w:val="center"/>
              <w:rPr>
                <w:rFonts w:asciiTheme="minorHAnsi" w:hAnsiTheme="minorHAnsi" w:cstheme="minorHAnsi"/>
              </w:rPr>
            </w:pPr>
            <w:r>
              <w:rPr>
                <w:rFonts w:asciiTheme="minorHAnsi" w:hAnsiTheme="minorHAnsi" w:cstheme="minorHAnsi"/>
              </w:rPr>
              <w:t xml:space="preserve">Medical Director, Head of Therapies, Director of Nursing </w:t>
            </w:r>
          </w:p>
        </w:tc>
      </w:tr>
    </w:tbl>
    <w:p w14:paraId="2B91ED38" w14:textId="77777777" w:rsidR="00CE1983" w:rsidRDefault="00CE1983" w:rsidP="008E2E05">
      <w:pPr>
        <w:jc w:val="both"/>
        <w:rPr>
          <w:rFonts w:asciiTheme="minorHAnsi" w:hAnsiTheme="minorHAnsi" w:cstheme="minorHAnsi"/>
          <w:b/>
        </w:rPr>
      </w:pPr>
    </w:p>
    <w:p w14:paraId="1846473A" w14:textId="77777777" w:rsidR="00731F37" w:rsidRDefault="00731F37" w:rsidP="008E2E05">
      <w:pPr>
        <w:jc w:val="both"/>
        <w:rPr>
          <w:rFonts w:asciiTheme="minorHAnsi" w:hAnsiTheme="minorHAnsi" w:cstheme="minorHAnsi"/>
          <w:b/>
        </w:rPr>
      </w:pPr>
    </w:p>
    <w:p w14:paraId="09E79912" w14:textId="77777777" w:rsidR="00731F37" w:rsidRDefault="00731F37" w:rsidP="008E2E05">
      <w:pPr>
        <w:jc w:val="both"/>
        <w:rPr>
          <w:rFonts w:asciiTheme="minorHAnsi" w:hAnsiTheme="minorHAnsi" w:cstheme="minorHAnsi"/>
          <w:b/>
        </w:rPr>
      </w:pPr>
    </w:p>
    <w:p w14:paraId="14E7EC55" w14:textId="77777777" w:rsidR="00B2625A" w:rsidRDefault="00B2625A" w:rsidP="008E2E05">
      <w:pPr>
        <w:jc w:val="both"/>
        <w:rPr>
          <w:rFonts w:asciiTheme="minorHAnsi" w:hAnsiTheme="minorHAnsi" w:cstheme="minorHAnsi"/>
          <w:b/>
        </w:rPr>
      </w:pPr>
    </w:p>
    <w:p w14:paraId="2062337A" w14:textId="77777777" w:rsidR="00B2625A" w:rsidRDefault="00B2625A" w:rsidP="008E2E05">
      <w:pPr>
        <w:jc w:val="both"/>
        <w:rPr>
          <w:rFonts w:asciiTheme="minorHAnsi" w:hAnsiTheme="minorHAnsi" w:cstheme="minorHAnsi"/>
          <w:b/>
        </w:rPr>
      </w:pPr>
    </w:p>
    <w:p w14:paraId="725D8471" w14:textId="77777777" w:rsidR="00B2625A" w:rsidRDefault="00B2625A" w:rsidP="008E2E05">
      <w:pPr>
        <w:jc w:val="both"/>
        <w:rPr>
          <w:rFonts w:asciiTheme="minorHAnsi" w:hAnsiTheme="minorHAnsi" w:cstheme="minorHAnsi"/>
          <w:b/>
        </w:rPr>
      </w:pPr>
    </w:p>
    <w:p w14:paraId="08AEDAF1" w14:textId="77777777" w:rsidR="00B2625A" w:rsidRDefault="00B2625A" w:rsidP="008E2E05">
      <w:pPr>
        <w:jc w:val="both"/>
        <w:rPr>
          <w:rFonts w:asciiTheme="minorHAnsi" w:hAnsiTheme="minorHAnsi" w:cstheme="minorHAnsi"/>
          <w:b/>
        </w:rPr>
      </w:pPr>
    </w:p>
    <w:p w14:paraId="3711F4A4" w14:textId="77777777" w:rsidR="00B2625A" w:rsidRDefault="00B2625A" w:rsidP="008E2E05">
      <w:pPr>
        <w:jc w:val="both"/>
        <w:rPr>
          <w:rFonts w:asciiTheme="minorHAnsi" w:hAnsiTheme="minorHAnsi" w:cstheme="minorHAnsi"/>
          <w:b/>
        </w:rPr>
      </w:pPr>
    </w:p>
    <w:p w14:paraId="46E30E0C" w14:textId="77777777" w:rsidR="00B2625A" w:rsidRDefault="00B2625A" w:rsidP="008E2E05">
      <w:pPr>
        <w:jc w:val="both"/>
        <w:rPr>
          <w:rFonts w:asciiTheme="minorHAnsi" w:hAnsiTheme="minorHAnsi" w:cstheme="minorHAnsi"/>
          <w:b/>
        </w:rPr>
      </w:pPr>
    </w:p>
    <w:p w14:paraId="0F9EAD5E" w14:textId="77777777" w:rsidR="00B2625A" w:rsidRDefault="00B2625A" w:rsidP="008E2E05">
      <w:pPr>
        <w:jc w:val="both"/>
        <w:rPr>
          <w:rFonts w:asciiTheme="minorHAnsi" w:hAnsiTheme="minorHAnsi" w:cstheme="minorHAnsi"/>
          <w:b/>
        </w:rPr>
      </w:pPr>
    </w:p>
    <w:p w14:paraId="4417E4BF" w14:textId="77777777" w:rsidR="00731F37" w:rsidRDefault="00731F37" w:rsidP="00B2625A">
      <w:pPr>
        <w:rPr>
          <w:rFonts w:asciiTheme="minorHAnsi" w:hAnsiTheme="minorHAnsi" w:cstheme="minorHAnsi"/>
          <w:b/>
        </w:rPr>
      </w:pPr>
      <w:r>
        <w:rPr>
          <w:rFonts w:asciiTheme="minorHAnsi" w:hAnsiTheme="minorHAnsi" w:cstheme="minorHAnsi"/>
          <w:b/>
        </w:rPr>
        <w:t>Community Escalation Plan</w:t>
      </w:r>
    </w:p>
    <w:p w14:paraId="63AF3AA4" w14:textId="77777777" w:rsidR="00E814EA" w:rsidRDefault="00E814EA" w:rsidP="00731F37">
      <w:pPr>
        <w:jc w:val="center"/>
        <w:rPr>
          <w:rFonts w:asciiTheme="minorHAnsi" w:hAnsiTheme="minorHAnsi" w:cstheme="minorHAnsi"/>
          <w:b/>
        </w:rPr>
      </w:pPr>
    </w:p>
    <w:p w14:paraId="54699BD0" w14:textId="77777777" w:rsidR="00857E2F" w:rsidRPr="002927C8" w:rsidRDefault="002927C8" w:rsidP="00731F37">
      <w:pPr>
        <w:jc w:val="center"/>
        <w:rPr>
          <w:rFonts w:asciiTheme="minorHAnsi" w:hAnsiTheme="minorHAnsi" w:cstheme="minorHAnsi"/>
          <w:b/>
          <w:color w:val="FF0000"/>
        </w:rPr>
      </w:pPr>
      <w:r w:rsidRPr="002927C8">
        <w:rPr>
          <w:rFonts w:asciiTheme="minorHAnsi" w:hAnsiTheme="minorHAnsi" w:cstheme="minorHAnsi"/>
          <w:b/>
          <w:color w:val="FF0000"/>
        </w:rPr>
        <w:t xml:space="preserve">Already under construction by primary care and community </w:t>
      </w:r>
      <w:bookmarkStart w:id="0" w:name="_GoBack"/>
      <w:bookmarkEnd w:id="0"/>
    </w:p>
    <w:sectPr w:rsidR="00857E2F" w:rsidRPr="002927C8">
      <w:headerReference w:type="even" r:id="rId8"/>
      <w:headerReference w:type="default" r:id="rId9"/>
      <w:footerReference w:type="default" r:id="rId10"/>
      <w:headerReference w:type="first" r:id="rId11"/>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CCCAF0" w14:textId="77777777" w:rsidR="00FF0E8A" w:rsidRDefault="00FF0E8A" w:rsidP="00E61F54">
      <w:r>
        <w:separator/>
      </w:r>
    </w:p>
  </w:endnote>
  <w:endnote w:type="continuationSeparator" w:id="0">
    <w:p w14:paraId="194995E7" w14:textId="77777777" w:rsidR="00FF0E8A" w:rsidRDefault="00FF0E8A" w:rsidP="00E6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7496940"/>
      <w:docPartObj>
        <w:docPartGallery w:val="Page Numbers (Bottom of Page)"/>
        <w:docPartUnique/>
      </w:docPartObj>
    </w:sdtPr>
    <w:sdtEndPr>
      <w:rPr>
        <w:noProof/>
      </w:rPr>
    </w:sdtEndPr>
    <w:sdtContent>
      <w:p w14:paraId="0D090959" w14:textId="2852CBBF" w:rsidR="00A161CA" w:rsidRDefault="00A161CA">
        <w:pPr>
          <w:pStyle w:val="Footer"/>
          <w:jc w:val="center"/>
          <w:rPr>
            <w:noProof/>
          </w:rPr>
        </w:pPr>
        <w:r>
          <w:fldChar w:fldCharType="begin"/>
        </w:r>
        <w:r>
          <w:instrText xml:space="preserve"> PAGE   \* MERGEFORMAT </w:instrText>
        </w:r>
        <w:r>
          <w:fldChar w:fldCharType="separate"/>
        </w:r>
        <w:r w:rsidR="00080CFD">
          <w:rPr>
            <w:noProof/>
          </w:rPr>
          <w:t>22</w:t>
        </w:r>
        <w:r>
          <w:rPr>
            <w:noProof/>
          </w:rPr>
          <w:fldChar w:fldCharType="end"/>
        </w:r>
      </w:p>
      <w:p w14:paraId="2EB84166" w14:textId="77777777" w:rsidR="00A161CA" w:rsidRDefault="00A161CA" w:rsidP="00E61F54">
        <w:pPr>
          <w:pStyle w:val="Footer"/>
          <w:jc w:val="right"/>
        </w:pPr>
        <w:r>
          <w:rPr>
            <w:noProof/>
          </w:rPr>
          <w:t>Author - Ruth Alcolado/Kath McGrath</w:t>
        </w:r>
      </w:p>
    </w:sdtContent>
  </w:sdt>
  <w:p w14:paraId="6DB1A405" w14:textId="77777777" w:rsidR="00A161CA" w:rsidRDefault="00A161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D2C3ED9" w14:textId="77777777" w:rsidR="00FF0E8A" w:rsidRDefault="00FF0E8A" w:rsidP="00E61F54">
      <w:r>
        <w:separator/>
      </w:r>
    </w:p>
  </w:footnote>
  <w:footnote w:type="continuationSeparator" w:id="0">
    <w:p w14:paraId="71F491B3" w14:textId="77777777" w:rsidR="00FF0E8A" w:rsidRDefault="00FF0E8A" w:rsidP="00E6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464A30" w14:textId="77777777" w:rsidR="00A161CA" w:rsidRDefault="00080CFD">
    <w:pPr>
      <w:pStyle w:val="Header"/>
    </w:pPr>
    <w:r>
      <w:rPr>
        <w:noProof/>
      </w:rPr>
      <w:pict w14:anchorId="587C2F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3820344" o:spid="_x0000_s2051" type="#_x0000_t136" style="position:absolute;margin-left:0;margin-top:0;width:365.95pt;height:219.55pt;rotation:315;z-index:-251655168;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3E40B2" w14:textId="77777777" w:rsidR="00A161CA" w:rsidRDefault="00080CFD">
    <w:pPr>
      <w:pStyle w:val="Header"/>
    </w:pPr>
    <w:r>
      <w:rPr>
        <w:noProof/>
      </w:rPr>
      <w:pict w14:anchorId="2F2F2A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3820345" o:spid="_x0000_s2052" type="#_x0000_t136" style="position:absolute;margin-left:0;margin-top:0;width:365.95pt;height:219.55pt;rotation:315;z-index:-25165312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996980" w14:textId="77777777" w:rsidR="00A161CA" w:rsidRDefault="00080CFD">
    <w:pPr>
      <w:pStyle w:val="Header"/>
    </w:pPr>
    <w:r>
      <w:rPr>
        <w:noProof/>
      </w:rPr>
      <w:pict w14:anchorId="3F883E8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3820343" o:spid="_x0000_s2050" type="#_x0000_t136" style="position:absolute;margin-left:0;margin-top:0;width:365.95pt;height:219.55pt;rotation:315;z-index:-251657216;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615578"/>
    <w:multiLevelType w:val="hybridMultilevel"/>
    <w:tmpl w:val="33C2056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BC7A3E"/>
    <w:multiLevelType w:val="hybridMultilevel"/>
    <w:tmpl w:val="CEB482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7470BD"/>
    <w:multiLevelType w:val="hybridMultilevel"/>
    <w:tmpl w:val="B32E7F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0F6CF4"/>
    <w:multiLevelType w:val="hybridMultilevel"/>
    <w:tmpl w:val="4E801E12"/>
    <w:lvl w:ilvl="0" w:tplc="0809000F">
      <w:start w:val="1"/>
      <w:numFmt w:val="decimal"/>
      <w:lvlText w:val="%1."/>
      <w:lvlJc w:val="left"/>
      <w:pPr>
        <w:ind w:left="2160" w:hanging="360"/>
      </w:pPr>
    </w:lvl>
    <w:lvl w:ilvl="1" w:tplc="08090019" w:tentative="1">
      <w:start w:val="1"/>
      <w:numFmt w:val="lowerLetter"/>
      <w:lvlText w:val="%2."/>
      <w:lvlJc w:val="left"/>
      <w:pPr>
        <w:ind w:left="2880" w:hanging="360"/>
      </w:pPr>
    </w:lvl>
    <w:lvl w:ilvl="2" w:tplc="0809001B" w:tentative="1">
      <w:start w:val="1"/>
      <w:numFmt w:val="lowerRoman"/>
      <w:lvlText w:val="%3."/>
      <w:lvlJc w:val="right"/>
      <w:pPr>
        <w:ind w:left="3600" w:hanging="180"/>
      </w:pPr>
    </w:lvl>
    <w:lvl w:ilvl="3" w:tplc="0809000F" w:tentative="1">
      <w:start w:val="1"/>
      <w:numFmt w:val="decimal"/>
      <w:lvlText w:val="%4."/>
      <w:lvlJc w:val="left"/>
      <w:pPr>
        <w:ind w:left="4320" w:hanging="360"/>
      </w:pPr>
    </w:lvl>
    <w:lvl w:ilvl="4" w:tplc="08090019" w:tentative="1">
      <w:start w:val="1"/>
      <w:numFmt w:val="lowerLetter"/>
      <w:lvlText w:val="%5."/>
      <w:lvlJc w:val="left"/>
      <w:pPr>
        <w:ind w:left="5040" w:hanging="360"/>
      </w:pPr>
    </w:lvl>
    <w:lvl w:ilvl="5" w:tplc="0809001B" w:tentative="1">
      <w:start w:val="1"/>
      <w:numFmt w:val="lowerRoman"/>
      <w:lvlText w:val="%6."/>
      <w:lvlJc w:val="right"/>
      <w:pPr>
        <w:ind w:left="5760" w:hanging="180"/>
      </w:pPr>
    </w:lvl>
    <w:lvl w:ilvl="6" w:tplc="0809000F" w:tentative="1">
      <w:start w:val="1"/>
      <w:numFmt w:val="decimal"/>
      <w:lvlText w:val="%7."/>
      <w:lvlJc w:val="left"/>
      <w:pPr>
        <w:ind w:left="6480" w:hanging="360"/>
      </w:pPr>
    </w:lvl>
    <w:lvl w:ilvl="7" w:tplc="08090019" w:tentative="1">
      <w:start w:val="1"/>
      <w:numFmt w:val="lowerLetter"/>
      <w:lvlText w:val="%8."/>
      <w:lvlJc w:val="left"/>
      <w:pPr>
        <w:ind w:left="7200" w:hanging="360"/>
      </w:pPr>
    </w:lvl>
    <w:lvl w:ilvl="8" w:tplc="0809001B" w:tentative="1">
      <w:start w:val="1"/>
      <w:numFmt w:val="lowerRoman"/>
      <w:lvlText w:val="%9."/>
      <w:lvlJc w:val="right"/>
      <w:pPr>
        <w:ind w:left="7920" w:hanging="180"/>
      </w:pPr>
    </w:lvl>
  </w:abstractNum>
  <w:abstractNum w:abstractNumId="4" w15:restartNumberingAfterBreak="0">
    <w:nsid w:val="0FE328A9"/>
    <w:multiLevelType w:val="hybridMultilevel"/>
    <w:tmpl w:val="0A1C3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177E2D"/>
    <w:multiLevelType w:val="hybridMultilevel"/>
    <w:tmpl w:val="795059CA"/>
    <w:lvl w:ilvl="0" w:tplc="3006D2EA">
      <w:start w:val="1"/>
      <w:numFmt w:val="decimal"/>
      <w:lvlText w:val="%1."/>
      <w:lvlJc w:val="left"/>
      <w:pPr>
        <w:ind w:left="9000" w:hanging="360"/>
      </w:pPr>
      <w:rPr>
        <w:rFonts w:hint="default"/>
      </w:rPr>
    </w:lvl>
    <w:lvl w:ilvl="1" w:tplc="08090019" w:tentative="1">
      <w:start w:val="1"/>
      <w:numFmt w:val="lowerLetter"/>
      <w:lvlText w:val="%2."/>
      <w:lvlJc w:val="left"/>
      <w:pPr>
        <w:ind w:left="9720" w:hanging="360"/>
      </w:pPr>
    </w:lvl>
    <w:lvl w:ilvl="2" w:tplc="0809001B" w:tentative="1">
      <w:start w:val="1"/>
      <w:numFmt w:val="lowerRoman"/>
      <w:lvlText w:val="%3."/>
      <w:lvlJc w:val="right"/>
      <w:pPr>
        <w:ind w:left="10440" w:hanging="180"/>
      </w:pPr>
    </w:lvl>
    <w:lvl w:ilvl="3" w:tplc="0809000F" w:tentative="1">
      <w:start w:val="1"/>
      <w:numFmt w:val="decimal"/>
      <w:lvlText w:val="%4."/>
      <w:lvlJc w:val="left"/>
      <w:pPr>
        <w:ind w:left="11160" w:hanging="360"/>
      </w:pPr>
    </w:lvl>
    <w:lvl w:ilvl="4" w:tplc="08090019" w:tentative="1">
      <w:start w:val="1"/>
      <w:numFmt w:val="lowerLetter"/>
      <w:lvlText w:val="%5."/>
      <w:lvlJc w:val="left"/>
      <w:pPr>
        <w:ind w:left="11880" w:hanging="360"/>
      </w:pPr>
    </w:lvl>
    <w:lvl w:ilvl="5" w:tplc="0809001B" w:tentative="1">
      <w:start w:val="1"/>
      <w:numFmt w:val="lowerRoman"/>
      <w:lvlText w:val="%6."/>
      <w:lvlJc w:val="right"/>
      <w:pPr>
        <w:ind w:left="12600" w:hanging="180"/>
      </w:pPr>
    </w:lvl>
    <w:lvl w:ilvl="6" w:tplc="0809000F" w:tentative="1">
      <w:start w:val="1"/>
      <w:numFmt w:val="decimal"/>
      <w:lvlText w:val="%7."/>
      <w:lvlJc w:val="left"/>
      <w:pPr>
        <w:ind w:left="13320" w:hanging="360"/>
      </w:pPr>
    </w:lvl>
    <w:lvl w:ilvl="7" w:tplc="08090019" w:tentative="1">
      <w:start w:val="1"/>
      <w:numFmt w:val="lowerLetter"/>
      <w:lvlText w:val="%8."/>
      <w:lvlJc w:val="left"/>
      <w:pPr>
        <w:ind w:left="14040" w:hanging="360"/>
      </w:pPr>
    </w:lvl>
    <w:lvl w:ilvl="8" w:tplc="0809001B" w:tentative="1">
      <w:start w:val="1"/>
      <w:numFmt w:val="lowerRoman"/>
      <w:lvlText w:val="%9."/>
      <w:lvlJc w:val="right"/>
      <w:pPr>
        <w:ind w:left="14760" w:hanging="180"/>
      </w:pPr>
    </w:lvl>
  </w:abstractNum>
  <w:abstractNum w:abstractNumId="6" w15:restartNumberingAfterBreak="0">
    <w:nsid w:val="14E54A36"/>
    <w:multiLevelType w:val="hybridMultilevel"/>
    <w:tmpl w:val="F4D40A34"/>
    <w:lvl w:ilvl="0" w:tplc="3006D2EA">
      <w:start w:val="1"/>
      <w:numFmt w:val="decimal"/>
      <w:lvlText w:val="%1."/>
      <w:lvlJc w:val="left"/>
      <w:pPr>
        <w:ind w:left="7200" w:hanging="360"/>
      </w:pPr>
      <w:rPr>
        <w:rFonts w:hint="default"/>
      </w:rPr>
    </w:lvl>
    <w:lvl w:ilvl="1" w:tplc="08090019" w:tentative="1">
      <w:start w:val="1"/>
      <w:numFmt w:val="lowerLetter"/>
      <w:lvlText w:val="%2."/>
      <w:lvlJc w:val="left"/>
      <w:pPr>
        <w:ind w:left="7920" w:hanging="360"/>
      </w:pPr>
    </w:lvl>
    <w:lvl w:ilvl="2" w:tplc="0809001B" w:tentative="1">
      <w:start w:val="1"/>
      <w:numFmt w:val="lowerRoman"/>
      <w:lvlText w:val="%3."/>
      <w:lvlJc w:val="right"/>
      <w:pPr>
        <w:ind w:left="8640" w:hanging="180"/>
      </w:pPr>
    </w:lvl>
    <w:lvl w:ilvl="3" w:tplc="0809000F" w:tentative="1">
      <w:start w:val="1"/>
      <w:numFmt w:val="decimal"/>
      <w:lvlText w:val="%4."/>
      <w:lvlJc w:val="left"/>
      <w:pPr>
        <w:ind w:left="9360" w:hanging="360"/>
      </w:pPr>
    </w:lvl>
    <w:lvl w:ilvl="4" w:tplc="08090019" w:tentative="1">
      <w:start w:val="1"/>
      <w:numFmt w:val="lowerLetter"/>
      <w:lvlText w:val="%5."/>
      <w:lvlJc w:val="left"/>
      <w:pPr>
        <w:ind w:left="10080" w:hanging="360"/>
      </w:pPr>
    </w:lvl>
    <w:lvl w:ilvl="5" w:tplc="0809001B" w:tentative="1">
      <w:start w:val="1"/>
      <w:numFmt w:val="lowerRoman"/>
      <w:lvlText w:val="%6."/>
      <w:lvlJc w:val="right"/>
      <w:pPr>
        <w:ind w:left="10800" w:hanging="180"/>
      </w:pPr>
    </w:lvl>
    <w:lvl w:ilvl="6" w:tplc="0809000F" w:tentative="1">
      <w:start w:val="1"/>
      <w:numFmt w:val="decimal"/>
      <w:lvlText w:val="%7."/>
      <w:lvlJc w:val="left"/>
      <w:pPr>
        <w:ind w:left="11520" w:hanging="360"/>
      </w:pPr>
    </w:lvl>
    <w:lvl w:ilvl="7" w:tplc="08090019" w:tentative="1">
      <w:start w:val="1"/>
      <w:numFmt w:val="lowerLetter"/>
      <w:lvlText w:val="%8."/>
      <w:lvlJc w:val="left"/>
      <w:pPr>
        <w:ind w:left="12240" w:hanging="360"/>
      </w:pPr>
    </w:lvl>
    <w:lvl w:ilvl="8" w:tplc="0809001B" w:tentative="1">
      <w:start w:val="1"/>
      <w:numFmt w:val="lowerRoman"/>
      <w:lvlText w:val="%9."/>
      <w:lvlJc w:val="right"/>
      <w:pPr>
        <w:ind w:left="12960" w:hanging="180"/>
      </w:pPr>
    </w:lvl>
  </w:abstractNum>
  <w:abstractNum w:abstractNumId="7" w15:restartNumberingAfterBreak="0">
    <w:nsid w:val="177A4B7B"/>
    <w:multiLevelType w:val="hybridMultilevel"/>
    <w:tmpl w:val="D6EEFD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FE1FF9"/>
    <w:multiLevelType w:val="hybridMultilevel"/>
    <w:tmpl w:val="C3B218FC"/>
    <w:lvl w:ilvl="0" w:tplc="A3BE5D4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232A2FEE"/>
    <w:multiLevelType w:val="hybridMultilevel"/>
    <w:tmpl w:val="0066B9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AC1605"/>
    <w:multiLevelType w:val="hybridMultilevel"/>
    <w:tmpl w:val="D9181500"/>
    <w:lvl w:ilvl="0" w:tplc="08090001">
      <w:start w:val="1"/>
      <w:numFmt w:val="bullet"/>
      <w:lvlText w:val=""/>
      <w:lvlJc w:val="left"/>
      <w:pPr>
        <w:ind w:left="1080" w:hanging="360"/>
      </w:pPr>
      <w:rPr>
        <w:rFonts w:ascii="Symbol" w:hAnsi="Symbol"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56934E5"/>
    <w:multiLevelType w:val="multilevel"/>
    <w:tmpl w:val="E15AC752"/>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38CE72B7"/>
    <w:multiLevelType w:val="hybridMultilevel"/>
    <w:tmpl w:val="950A09B4"/>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5255B81"/>
    <w:multiLevelType w:val="hybridMultilevel"/>
    <w:tmpl w:val="5E86A9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9AF7F6F"/>
    <w:multiLevelType w:val="hybridMultilevel"/>
    <w:tmpl w:val="CF046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AB95C25"/>
    <w:multiLevelType w:val="hybridMultilevel"/>
    <w:tmpl w:val="405464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E8C1ED6"/>
    <w:multiLevelType w:val="hybridMultilevel"/>
    <w:tmpl w:val="2D6C070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F2C1DE5"/>
    <w:multiLevelType w:val="hybridMultilevel"/>
    <w:tmpl w:val="CA9A1C84"/>
    <w:lvl w:ilvl="0" w:tplc="F9723AE6">
      <w:start w:val="1"/>
      <w:numFmt w:val="upperLetter"/>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18" w15:restartNumberingAfterBreak="0">
    <w:nsid w:val="59B1162D"/>
    <w:multiLevelType w:val="hybridMultilevel"/>
    <w:tmpl w:val="BE80B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A680A12"/>
    <w:multiLevelType w:val="hybridMultilevel"/>
    <w:tmpl w:val="EBD629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687E07"/>
    <w:multiLevelType w:val="hybridMultilevel"/>
    <w:tmpl w:val="412CB042"/>
    <w:lvl w:ilvl="0" w:tplc="0809000F">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658B5AE0"/>
    <w:multiLevelType w:val="hybridMultilevel"/>
    <w:tmpl w:val="C91A68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9E0094B"/>
    <w:multiLevelType w:val="hybridMultilevel"/>
    <w:tmpl w:val="8A0C7626"/>
    <w:lvl w:ilvl="0" w:tplc="070CC9A0">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6ED95956"/>
    <w:multiLevelType w:val="hybridMultilevel"/>
    <w:tmpl w:val="25D246CE"/>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4" w15:restartNumberingAfterBreak="0">
    <w:nsid w:val="6F056EA9"/>
    <w:multiLevelType w:val="hybridMultilevel"/>
    <w:tmpl w:val="D9E491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0C463F4"/>
    <w:multiLevelType w:val="hybridMultilevel"/>
    <w:tmpl w:val="902EA4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44D0ECF"/>
    <w:multiLevelType w:val="hybridMultilevel"/>
    <w:tmpl w:val="76E6E9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50040E9"/>
    <w:multiLevelType w:val="hybridMultilevel"/>
    <w:tmpl w:val="5C6E3C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A3E6944"/>
    <w:multiLevelType w:val="hybridMultilevel"/>
    <w:tmpl w:val="1BA84A34"/>
    <w:lvl w:ilvl="0" w:tplc="08090011">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BD20568"/>
    <w:multiLevelType w:val="hybridMultilevel"/>
    <w:tmpl w:val="6F6CE964"/>
    <w:lvl w:ilvl="0" w:tplc="3C26CCA4">
      <w:start w:val="1"/>
      <w:numFmt w:val="upperLetter"/>
      <w:lvlText w:val="%1)"/>
      <w:lvlJc w:val="left"/>
      <w:pPr>
        <w:ind w:left="1080" w:hanging="360"/>
      </w:pPr>
      <w:rPr>
        <w:rFonts w:ascii="Times New Roman" w:eastAsia="Times New Roman" w:hAnsi="Times New Roman" w:cs="Times New Roman"/>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7C1E565A"/>
    <w:multiLevelType w:val="hybridMultilevel"/>
    <w:tmpl w:val="0008A4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D9D4BD3"/>
    <w:multiLevelType w:val="hybridMultilevel"/>
    <w:tmpl w:val="42343484"/>
    <w:lvl w:ilvl="0" w:tplc="348A0BA6">
      <w:start w:val="1"/>
      <w:numFmt w:val="bullet"/>
      <w:lvlText w:val="•"/>
      <w:lvlJc w:val="left"/>
      <w:pPr>
        <w:tabs>
          <w:tab w:val="num" w:pos="720"/>
        </w:tabs>
        <w:ind w:left="720" w:hanging="360"/>
      </w:pPr>
      <w:rPr>
        <w:rFonts w:ascii="Arial" w:hAnsi="Arial" w:hint="default"/>
      </w:rPr>
    </w:lvl>
    <w:lvl w:ilvl="1" w:tplc="51D602B2" w:tentative="1">
      <w:start w:val="1"/>
      <w:numFmt w:val="bullet"/>
      <w:lvlText w:val="•"/>
      <w:lvlJc w:val="left"/>
      <w:pPr>
        <w:tabs>
          <w:tab w:val="num" w:pos="1440"/>
        </w:tabs>
        <w:ind w:left="1440" w:hanging="360"/>
      </w:pPr>
      <w:rPr>
        <w:rFonts w:ascii="Arial" w:hAnsi="Arial" w:hint="default"/>
      </w:rPr>
    </w:lvl>
    <w:lvl w:ilvl="2" w:tplc="D930C954" w:tentative="1">
      <w:start w:val="1"/>
      <w:numFmt w:val="bullet"/>
      <w:lvlText w:val="•"/>
      <w:lvlJc w:val="left"/>
      <w:pPr>
        <w:tabs>
          <w:tab w:val="num" w:pos="2160"/>
        </w:tabs>
        <w:ind w:left="2160" w:hanging="360"/>
      </w:pPr>
      <w:rPr>
        <w:rFonts w:ascii="Arial" w:hAnsi="Arial" w:hint="default"/>
      </w:rPr>
    </w:lvl>
    <w:lvl w:ilvl="3" w:tplc="12AA7F84" w:tentative="1">
      <w:start w:val="1"/>
      <w:numFmt w:val="bullet"/>
      <w:lvlText w:val="•"/>
      <w:lvlJc w:val="left"/>
      <w:pPr>
        <w:tabs>
          <w:tab w:val="num" w:pos="2880"/>
        </w:tabs>
        <w:ind w:left="2880" w:hanging="360"/>
      </w:pPr>
      <w:rPr>
        <w:rFonts w:ascii="Arial" w:hAnsi="Arial" w:hint="default"/>
      </w:rPr>
    </w:lvl>
    <w:lvl w:ilvl="4" w:tplc="79F40984" w:tentative="1">
      <w:start w:val="1"/>
      <w:numFmt w:val="bullet"/>
      <w:lvlText w:val="•"/>
      <w:lvlJc w:val="left"/>
      <w:pPr>
        <w:tabs>
          <w:tab w:val="num" w:pos="3600"/>
        </w:tabs>
        <w:ind w:left="3600" w:hanging="360"/>
      </w:pPr>
      <w:rPr>
        <w:rFonts w:ascii="Arial" w:hAnsi="Arial" w:hint="default"/>
      </w:rPr>
    </w:lvl>
    <w:lvl w:ilvl="5" w:tplc="57329C14" w:tentative="1">
      <w:start w:val="1"/>
      <w:numFmt w:val="bullet"/>
      <w:lvlText w:val="•"/>
      <w:lvlJc w:val="left"/>
      <w:pPr>
        <w:tabs>
          <w:tab w:val="num" w:pos="4320"/>
        </w:tabs>
        <w:ind w:left="4320" w:hanging="360"/>
      </w:pPr>
      <w:rPr>
        <w:rFonts w:ascii="Arial" w:hAnsi="Arial" w:hint="default"/>
      </w:rPr>
    </w:lvl>
    <w:lvl w:ilvl="6" w:tplc="55E4857C" w:tentative="1">
      <w:start w:val="1"/>
      <w:numFmt w:val="bullet"/>
      <w:lvlText w:val="•"/>
      <w:lvlJc w:val="left"/>
      <w:pPr>
        <w:tabs>
          <w:tab w:val="num" w:pos="5040"/>
        </w:tabs>
        <w:ind w:left="5040" w:hanging="360"/>
      </w:pPr>
      <w:rPr>
        <w:rFonts w:ascii="Arial" w:hAnsi="Arial" w:hint="default"/>
      </w:rPr>
    </w:lvl>
    <w:lvl w:ilvl="7" w:tplc="5F1E8888" w:tentative="1">
      <w:start w:val="1"/>
      <w:numFmt w:val="bullet"/>
      <w:lvlText w:val="•"/>
      <w:lvlJc w:val="left"/>
      <w:pPr>
        <w:tabs>
          <w:tab w:val="num" w:pos="5760"/>
        </w:tabs>
        <w:ind w:left="5760" w:hanging="360"/>
      </w:pPr>
      <w:rPr>
        <w:rFonts w:ascii="Arial" w:hAnsi="Arial" w:hint="default"/>
      </w:rPr>
    </w:lvl>
    <w:lvl w:ilvl="8" w:tplc="64B87544" w:tentative="1">
      <w:start w:val="1"/>
      <w:numFmt w:val="bullet"/>
      <w:lvlText w:val="•"/>
      <w:lvlJc w:val="left"/>
      <w:pPr>
        <w:tabs>
          <w:tab w:val="num" w:pos="6480"/>
        </w:tabs>
        <w:ind w:left="6480" w:hanging="360"/>
      </w:pPr>
      <w:rPr>
        <w:rFonts w:ascii="Arial" w:hAnsi="Arial" w:hint="default"/>
      </w:rPr>
    </w:lvl>
  </w:abstractNum>
  <w:num w:numId="1">
    <w:abstractNumId w:val="13"/>
  </w:num>
  <w:num w:numId="2">
    <w:abstractNumId w:val="29"/>
  </w:num>
  <w:num w:numId="3">
    <w:abstractNumId w:val="15"/>
  </w:num>
  <w:num w:numId="4">
    <w:abstractNumId w:val="17"/>
  </w:num>
  <w:num w:numId="5">
    <w:abstractNumId w:val="12"/>
  </w:num>
  <w:num w:numId="6">
    <w:abstractNumId w:val="7"/>
  </w:num>
  <w:num w:numId="7">
    <w:abstractNumId w:val="27"/>
  </w:num>
  <w:num w:numId="8">
    <w:abstractNumId w:val="16"/>
  </w:num>
  <w:num w:numId="9">
    <w:abstractNumId w:val="22"/>
  </w:num>
  <w:num w:numId="10">
    <w:abstractNumId w:val="20"/>
  </w:num>
  <w:num w:numId="11">
    <w:abstractNumId w:val="5"/>
  </w:num>
  <w:num w:numId="12">
    <w:abstractNumId w:val="6"/>
  </w:num>
  <w:num w:numId="13">
    <w:abstractNumId w:val="24"/>
  </w:num>
  <w:num w:numId="14">
    <w:abstractNumId w:val="23"/>
  </w:num>
  <w:num w:numId="15">
    <w:abstractNumId w:val="31"/>
  </w:num>
  <w:num w:numId="16">
    <w:abstractNumId w:val="19"/>
  </w:num>
  <w:num w:numId="17">
    <w:abstractNumId w:val="25"/>
  </w:num>
  <w:num w:numId="18">
    <w:abstractNumId w:val="18"/>
  </w:num>
  <w:num w:numId="19">
    <w:abstractNumId w:val="4"/>
  </w:num>
  <w:num w:numId="20">
    <w:abstractNumId w:val="1"/>
  </w:num>
  <w:num w:numId="21">
    <w:abstractNumId w:val="21"/>
  </w:num>
  <w:num w:numId="22">
    <w:abstractNumId w:val="0"/>
  </w:num>
  <w:num w:numId="23">
    <w:abstractNumId w:val="3"/>
  </w:num>
  <w:num w:numId="24">
    <w:abstractNumId w:val="2"/>
  </w:num>
  <w:num w:numId="25">
    <w:abstractNumId w:val="26"/>
  </w:num>
  <w:num w:numId="26">
    <w:abstractNumId w:val="9"/>
  </w:num>
  <w:num w:numId="27">
    <w:abstractNumId w:val="28"/>
  </w:num>
  <w:num w:numId="28">
    <w:abstractNumId w:val="8"/>
  </w:num>
  <w:num w:numId="29">
    <w:abstractNumId w:val="14"/>
  </w:num>
  <w:num w:numId="30">
    <w:abstractNumId w:val="10"/>
  </w:num>
  <w:num w:numId="31">
    <w:abstractNumId w:val="11"/>
  </w:num>
  <w:num w:numId="32">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7"/>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564C"/>
    <w:rsid w:val="0000447C"/>
    <w:rsid w:val="000526C9"/>
    <w:rsid w:val="0006080D"/>
    <w:rsid w:val="0007288C"/>
    <w:rsid w:val="0007440E"/>
    <w:rsid w:val="00074AA2"/>
    <w:rsid w:val="00075664"/>
    <w:rsid w:val="00080CFD"/>
    <w:rsid w:val="000832E8"/>
    <w:rsid w:val="00096FCA"/>
    <w:rsid w:val="000977A4"/>
    <w:rsid w:val="000A34DD"/>
    <w:rsid w:val="000A5E7D"/>
    <w:rsid w:val="000F5516"/>
    <w:rsid w:val="00104837"/>
    <w:rsid w:val="0018056A"/>
    <w:rsid w:val="001C1A4E"/>
    <w:rsid w:val="001C7C4F"/>
    <w:rsid w:val="001E1F5C"/>
    <w:rsid w:val="001E2837"/>
    <w:rsid w:val="001F6DAA"/>
    <w:rsid w:val="00206DDD"/>
    <w:rsid w:val="002073A1"/>
    <w:rsid w:val="00210AD5"/>
    <w:rsid w:val="0021783C"/>
    <w:rsid w:val="0023678B"/>
    <w:rsid w:val="00261DDB"/>
    <w:rsid w:val="0026270C"/>
    <w:rsid w:val="0026543A"/>
    <w:rsid w:val="00283787"/>
    <w:rsid w:val="00287F50"/>
    <w:rsid w:val="002927C8"/>
    <w:rsid w:val="002D5B5C"/>
    <w:rsid w:val="00313B0A"/>
    <w:rsid w:val="00321413"/>
    <w:rsid w:val="00323800"/>
    <w:rsid w:val="00337F5E"/>
    <w:rsid w:val="003417DC"/>
    <w:rsid w:val="003813AC"/>
    <w:rsid w:val="00395C4A"/>
    <w:rsid w:val="003C7AA9"/>
    <w:rsid w:val="003E771B"/>
    <w:rsid w:val="00411658"/>
    <w:rsid w:val="00426356"/>
    <w:rsid w:val="004304AE"/>
    <w:rsid w:val="00431E05"/>
    <w:rsid w:val="00471FB3"/>
    <w:rsid w:val="00490964"/>
    <w:rsid w:val="004A4F6E"/>
    <w:rsid w:val="004B11C1"/>
    <w:rsid w:val="004B26A2"/>
    <w:rsid w:val="004B58FC"/>
    <w:rsid w:val="004C5866"/>
    <w:rsid w:val="004D71C7"/>
    <w:rsid w:val="004F4873"/>
    <w:rsid w:val="00535E37"/>
    <w:rsid w:val="00565F09"/>
    <w:rsid w:val="0057719C"/>
    <w:rsid w:val="00594623"/>
    <w:rsid w:val="005B1265"/>
    <w:rsid w:val="005B5053"/>
    <w:rsid w:val="005C0D5D"/>
    <w:rsid w:val="005E7A1D"/>
    <w:rsid w:val="005F21D8"/>
    <w:rsid w:val="005F4C65"/>
    <w:rsid w:val="005F5386"/>
    <w:rsid w:val="00650F42"/>
    <w:rsid w:val="00655CF4"/>
    <w:rsid w:val="00690E77"/>
    <w:rsid w:val="006B258F"/>
    <w:rsid w:val="006C3678"/>
    <w:rsid w:val="006C79B2"/>
    <w:rsid w:val="00731F37"/>
    <w:rsid w:val="007526DB"/>
    <w:rsid w:val="00775000"/>
    <w:rsid w:val="00782361"/>
    <w:rsid w:val="007A640E"/>
    <w:rsid w:val="007C2720"/>
    <w:rsid w:val="007C71A7"/>
    <w:rsid w:val="007E3EAE"/>
    <w:rsid w:val="007F5420"/>
    <w:rsid w:val="0084564C"/>
    <w:rsid w:val="00857E2F"/>
    <w:rsid w:val="00882B2B"/>
    <w:rsid w:val="008842FE"/>
    <w:rsid w:val="008C123F"/>
    <w:rsid w:val="008C3FCA"/>
    <w:rsid w:val="008D7D2E"/>
    <w:rsid w:val="008E2E05"/>
    <w:rsid w:val="00900192"/>
    <w:rsid w:val="009017FC"/>
    <w:rsid w:val="00905C48"/>
    <w:rsid w:val="00915610"/>
    <w:rsid w:val="00931385"/>
    <w:rsid w:val="0094279D"/>
    <w:rsid w:val="009759A9"/>
    <w:rsid w:val="0099164F"/>
    <w:rsid w:val="00995E8D"/>
    <w:rsid w:val="009A1D4B"/>
    <w:rsid w:val="009B65BF"/>
    <w:rsid w:val="009C5B41"/>
    <w:rsid w:val="009E1B25"/>
    <w:rsid w:val="009E41D9"/>
    <w:rsid w:val="009E768D"/>
    <w:rsid w:val="009F7DD0"/>
    <w:rsid w:val="00A161CA"/>
    <w:rsid w:val="00A26D8F"/>
    <w:rsid w:val="00A47410"/>
    <w:rsid w:val="00A5164B"/>
    <w:rsid w:val="00A57974"/>
    <w:rsid w:val="00A6080F"/>
    <w:rsid w:val="00A72E25"/>
    <w:rsid w:val="00A73680"/>
    <w:rsid w:val="00A738BC"/>
    <w:rsid w:val="00A768BD"/>
    <w:rsid w:val="00A87A4D"/>
    <w:rsid w:val="00A95153"/>
    <w:rsid w:val="00AB5E64"/>
    <w:rsid w:val="00AD62E3"/>
    <w:rsid w:val="00AF0F5C"/>
    <w:rsid w:val="00AF287C"/>
    <w:rsid w:val="00B2625A"/>
    <w:rsid w:val="00B31834"/>
    <w:rsid w:val="00B35D6D"/>
    <w:rsid w:val="00B6445D"/>
    <w:rsid w:val="00B93B96"/>
    <w:rsid w:val="00B94B50"/>
    <w:rsid w:val="00BD273B"/>
    <w:rsid w:val="00BE727B"/>
    <w:rsid w:val="00BF34FE"/>
    <w:rsid w:val="00C262E8"/>
    <w:rsid w:val="00C32044"/>
    <w:rsid w:val="00C42F7D"/>
    <w:rsid w:val="00C53FA7"/>
    <w:rsid w:val="00C70347"/>
    <w:rsid w:val="00C77D84"/>
    <w:rsid w:val="00CD0E87"/>
    <w:rsid w:val="00CE1983"/>
    <w:rsid w:val="00D13C32"/>
    <w:rsid w:val="00D14BF1"/>
    <w:rsid w:val="00D54E75"/>
    <w:rsid w:val="00DA2593"/>
    <w:rsid w:val="00DA4C98"/>
    <w:rsid w:val="00DA5B9A"/>
    <w:rsid w:val="00DB6B75"/>
    <w:rsid w:val="00DB78A1"/>
    <w:rsid w:val="00DB7D51"/>
    <w:rsid w:val="00DC18ED"/>
    <w:rsid w:val="00DC6165"/>
    <w:rsid w:val="00DD74C9"/>
    <w:rsid w:val="00DE48E3"/>
    <w:rsid w:val="00DE5AF8"/>
    <w:rsid w:val="00DF3730"/>
    <w:rsid w:val="00E31FFF"/>
    <w:rsid w:val="00E34D9D"/>
    <w:rsid w:val="00E570DC"/>
    <w:rsid w:val="00E61F54"/>
    <w:rsid w:val="00E66A99"/>
    <w:rsid w:val="00E7192A"/>
    <w:rsid w:val="00E758DC"/>
    <w:rsid w:val="00E814A0"/>
    <w:rsid w:val="00E814EA"/>
    <w:rsid w:val="00E82713"/>
    <w:rsid w:val="00E91277"/>
    <w:rsid w:val="00EB1830"/>
    <w:rsid w:val="00EC02F7"/>
    <w:rsid w:val="00ED6978"/>
    <w:rsid w:val="00EE6790"/>
    <w:rsid w:val="00EF6445"/>
    <w:rsid w:val="00F17007"/>
    <w:rsid w:val="00F208EC"/>
    <w:rsid w:val="00F21209"/>
    <w:rsid w:val="00F275B4"/>
    <w:rsid w:val="00F51AC7"/>
    <w:rsid w:val="00F62D0C"/>
    <w:rsid w:val="00F64344"/>
    <w:rsid w:val="00F879CB"/>
    <w:rsid w:val="00FA04AF"/>
    <w:rsid w:val="00FA7FE7"/>
    <w:rsid w:val="00FB6DAE"/>
    <w:rsid w:val="00FD30C8"/>
    <w:rsid w:val="00FE31C8"/>
    <w:rsid w:val="00FE4FF7"/>
    <w:rsid w:val="00FF0E8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1"/>
    </o:shapelayout>
  </w:shapeDefaults>
  <w:decimalSymbol w:val="."/>
  <w:listSeparator w:val=","/>
  <w14:docId w14:val="70CB0FDA"/>
  <w15:chartTrackingRefBased/>
  <w15:docId w15:val="{7A9B97FB-03AA-4FBA-9739-74550CF502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4564C"/>
    <w:pPr>
      <w:ind w:left="720"/>
      <w:contextualSpacing/>
    </w:pPr>
  </w:style>
  <w:style w:type="table" w:styleId="TableGrid">
    <w:name w:val="Table Grid"/>
    <w:basedOn w:val="TableNormal"/>
    <w:rsid w:val="00B94B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E61F54"/>
    <w:pPr>
      <w:tabs>
        <w:tab w:val="center" w:pos="4513"/>
        <w:tab w:val="right" w:pos="9026"/>
      </w:tabs>
    </w:pPr>
  </w:style>
  <w:style w:type="character" w:customStyle="1" w:styleId="HeaderChar">
    <w:name w:val="Header Char"/>
    <w:basedOn w:val="DefaultParagraphFont"/>
    <w:link w:val="Header"/>
    <w:rsid w:val="00E61F54"/>
    <w:rPr>
      <w:sz w:val="24"/>
      <w:szCs w:val="24"/>
    </w:rPr>
  </w:style>
  <w:style w:type="paragraph" w:styleId="Footer">
    <w:name w:val="footer"/>
    <w:basedOn w:val="Normal"/>
    <w:link w:val="FooterChar"/>
    <w:uiPriority w:val="99"/>
    <w:rsid w:val="00E61F54"/>
    <w:pPr>
      <w:tabs>
        <w:tab w:val="center" w:pos="4513"/>
        <w:tab w:val="right" w:pos="9026"/>
      </w:tabs>
    </w:pPr>
  </w:style>
  <w:style w:type="character" w:customStyle="1" w:styleId="FooterChar">
    <w:name w:val="Footer Char"/>
    <w:basedOn w:val="DefaultParagraphFont"/>
    <w:link w:val="Footer"/>
    <w:uiPriority w:val="99"/>
    <w:rsid w:val="00E61F54"/>
    <w:rPr>
      <w:sz w:val="24"/>
      <w:szCs w:val="24"/>
    </w:rPr>
  </w:style>
  <w:style w:type="paragraph" w:styleId="BalloonText">
    <w:name w:val="Balloon Text"/>
    <w:basedOn w:val="Normal"/>
    <w:link w:val="BalloonTextChar"/>
    <w:rsid w:val="009E41D9"/>
    <w:rPr>
      <w:rFonts w:ascii="Segoe UI" w:hAnsi="Segoe UI" w:cs="Segoe UI"/>
      <w:sz w:val="18"/>
      <w:szCs w:val="18"/>
    </w:rPr>
  </w:style>
  <w:style w:type="character" w:customStyle="1" w:styleId="BalloonTextChar">
    <w:name w:val="Balloon Text Char"/>
    <w:basedOn w:val="DefaultParagraphFont"/>
    <w:link w:val="BalloonText"/>
    <w:rsid w:val="009E41D9"/>
    <w:rPr>
      <w:rFonts w:ascii="Segoe UI" w:hAnsi="Segoe UI" w:cs="Segoe UI"/>
      <w:sz w:val="18"/>
      <w:szCs w:val="18"/>
    </w:rPr>
  </w:style>
  <w:style w:type="character" w:styleId="CommentReference">
    <w:name w:val="annotation reference"/>
    <w:basedOn w:val="DefaultParagraphFont"/>
    <w:rsid w:val="004B58FC"/>
    <w:rPr>
      <w:sz w:val="16"/>
      <w:szCs w:val="16"/>
    </w:rPr>
  </w:style>
  <w:style w:type="paragraph" w:styleId="CommentText">
    <w:name w:val="annotation text"/>
    <w:basedOn w:val="Normal"/>
    <w:link w:val="CommentTextChar"/>
    <w:rsid w:val="004B58FC"/>
    <w:rPr>
      <w:sz w:val="20"/>
      <w:szCs w:val="20"/>
    </w:rPr>
  </w:style>
  <w:style w:type="character" w:customStyle="1" w:styleId="CommentTextChar">
    <w:name w:val="Comment Text Char"/>
    <w:basedOn w:val="DefaultParagraphFont"/>
    <w:link w:val="CommentText"/>
    <w:rsid w:val="004B58FC"/>
  </w:style>
  <w:style w:type="paragraph" w:styleId="CommentSubject">
    <w:name w:val="annotation subject"/>
    <w:basedOn w:val="CommentText"/>
    <w:next w:val="CommentText"/>
    <w:link w:val="CommentSubjectChar"/>
    <w:rsid w:val="004B58FC"/>
    <w:rPr>
      <w:b/>
      <w:bCs/>
    </w:rPr>
  </w:style>
  <w:style w:type="character" w:customStyle="1" w:styleId="CommentSubjectChar">
    <w:name w:val="Comment Subject Char"/>
    <w:basedOn w:val="CommentTextChar"/>
    <w:link w:val="CommentSubject"/>
    <w:rsid w:val="004B58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0467838">
      <w:bodyDiv w:val="1"/>
      <w:marLeft w:val="0"/>
      <w:marRight w:val="0"/>
      <w:marTop w:val="0"/>
      <w:marBottom w:val="0"/>
      <w:divBdr>
        <w:top w:val="none" w:sz="0" w:space="0" w:color="auto"/>
        <w:left w:val="none" w:sz="0" w:space="0" w:color="auto"/>
        <w:bottom w:val="none" w:sz="0" w:space="0" w:color="auto"/>
        <w:right w:val="none" w:sz="0" w:space="0" w:color="auto"/>
      </w:divBdr>
    </w:div>
    <w:div w:id="8409663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0C3613-6B11-4BFF-BBD2-CC89E41D0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5779</Words>
  <Characters>32224</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 McGrath (CTM UHB - Operations)</dc:creator>
  <cp:keywords/>
  <dc:description/>
  <cp:lastModifiedBy>Matthew Edwards (CTM UHB - NCCU - Emergency Ambulance Services Team)</cp:lastModifiedBy>
  <cp:revision>4</cp:revision>
  <dcterms:created xsi:type="dcterms:W3CDTF">2022-01-05T15:24:00Z</dcterms:created>
  <dcterms:modified xsi:type="dcterms:W3CDTF">2022-01-11T09:16:00Z</dcterms:modified>
</cp:coreProperties>
</file>